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A86FE" w14:textId="77777777" w:rsidR="00CF31A0" w:rsidRPr="008F4BC0" w:rsidRDefault="00CF31A0" w:rsidP="00234805">
      <w:pPr>
        <w:spacing w:line="312" w:lineRule="auto"/>
        <w:jc w:val="both"/>
        <w:rPr>
          <w:rFonts w:cs="Calibri"/>
          <w:b/>
          <w:sz w:val="40"/>
        </w:rPr>
      </w:pPr>
    </w:p>
    <w:p w14:paraId="43E98E39" w14:textId="77777777" w:rsidR="00CF31A0" w:rsidRPr="008F4BC0" w:rsidRDefault="00CF31A0" w:rsidP="00234805">
      <w:pPr>
        <w:spacing w:line="312" w:lineRule="auto"/>
        <w:jc w:val="both"/>
        <w:rPr>
          <w:rFonts w:cs="Calibri"/>
          <w:b/>
          <w:sz w:val="40"/>
        </w:rPr>
      </w:pPr>
    </w:p>
    <w:p w14:paraId="7201F346" w14:textId="77777777" w:rsidR="00CF31A0" w:rsidRPr="008F4BC0" w:rsidRDefault="00CF31A0" w:rsidP="00234805">
      <w:pPr>
        <w:spacing w:line="312" w:lineRule="auto"/>
        <w:jc w:val="both"/>
        <w:rPr>
          <w:rFonts w:cs="Calibri"/>
          <w:b/>
          <w:sz w:val="44"/>
        </w:rPr>
      </w:pPr>
    </w:p>
    <w:p w14:paraId="4FDECB13" w14:textId="77777777" w:rsidR="00CF31A0" w:rsidRPr="008F4BC0" w:rsidRDefault="00CF31A0" w:rsidP="00234805">
      <w:pPr>
        <w:spacing w:line="312" w:lineRule="auto"/>
        <w:jc w:val="both"/>
        <w:rPr>
          <w:rFonts w:cs="Calibri"/>
          <w:b/>
          <w:sz w:val="44"/>
        </w:rPr>
      </w:pPr>
    </w:p>
    <w:p w14:paraId="3121817A" w14:textId="77777777" w:rsidR="00053FB8" w:rsidRPr="008F4BC0" w:rsidRDefault="00545379" w:rsidP="00234805">
      <w:pPr>
        <w:spacing w:line="312" w:lineRule="auto"/>
        <w:jc w:val="both"/>
        <w:rPr>
          <w:rFonts w:cs="Calibri"/>
          <w:b/>
          <w:sz w:val="44"/>
        </w:rPr>
      </w:pPr>
      <w:bookmarkStart w:id="0" w:name="_Toc280186637"/>
      <w:bookmarkStart w:id="1" w:name="_Toc280263901"/>
      <w:r w:rsidRPr="008F4BC0">
        <w:rPr>
          <w:rFonts w:ascii="Arial" w:hAnsi="Arial" w:cs="Arial"/>
          <w:noProof/>
          <w:kern w:val="32"/>
          <w:sz w:val="32"/>
          <w:szCs w:val="32"/>
          <w:lang w:eastAsia="en-AU"/>
        </w:rPr>
        <w:drawing>
          <wp:inline distT="0" distB="0" distL="0" distR="0" wp14:anchorId="27C0C799" wp14:editId="29B5EE75">
            <wp:extent cx="420052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1323975"/>
                    </a:xfrm>
                    <a:prstGeom prst="rect">
                      <a:avLst/>
                    </a:prstGeom>
                    <a:noFill/>
                    <a:ln>
                      <a:noFill/>
                    </a:ln>
                  </pic:spPr>
                </pic:pic>
              </a:graphicData>
            </a:graphic>
          </wp:inline>
        </w:drawing>
      </w:r>
      <w:bookmarkEnd w:id="0"/>
      <w:bookmarkEnd w:id="1"/>
    </w:p>
    <w:p w14:paraId="6D70FC89" w14:textId="77777777" w:rsidR="008A74D1" w:rsidRPr="008F4BC0" w:rsidRDefault="008A74D1" w:rsidP="00234805">
      <w:pPr>
        <w:spacing w:line="312" w:lineRule="auto"/>
        <w:jc w:val="both"/>
        <w:rPr>
          <w:rFonts w:cs="Calibri"/>
          <w:b/>
          <w:sz w:val="44"/>
        </w:rPr>
      </w:pPr>
    </w:p>
    <w:p w14:paraId="2294FE18" w14:textId="77777777" w:rsidR="00E95C2F" w:rsidRPr="008F4BC0" w:rsidRDefault="00E95C2F" w:rsidP="00234805">
      <w:pPr>
        <w:spacing w:line="312" w:lineRule="auto"/>
        <w:jc w:val="both"/>
        <w:rPr>
          <w:rFonts w:cs="Calibri"/>
          <w:b/>
          <w:sz w:val="44"/>
        </w:rPr>
      </w:pPr>
    </w:p>
    <w:p w14:paraId="48E4AEF7" w14:textId="40C03EC4" w:rsidR="00CF31A0" w:rsidRPr="008F4BC0" w:rsidRDefault="005C668A" w:rsidP="00234805">
      <w:pPr>
        <w:spacing w:line="312" w:lineRule="auto"/>
        <w:jc w:val="both"/>
        <w:rPr>
          <w:rFonts w:cs="Calibri"/>
          <w:b/>
          <w:sz w:val="44"/>
        </w:rPr>
      </w:pPr>
      <w:r w:rsidRPr="008F4BC0">
        <w:rPr>
          <w:rFonts w:cs="Calibri"/>
          <w:b/>
          <w:sz w:val="44"/>
        </w:rPr>
        <w:t>Submission to the</w:t>
      </w:r>
      <w:r w:rsidR="00990FBE">
        <w:rPr>
          <w:rFonts w:cs="Calibri"/>
          <w:b/>
          <w:sz w:val="44"/>
        </w:rPr>
        <w:t xml:space="preserve"> </w:t>
      </w:r>
      <w:r w:rsidR="00320C8F">
        <w:rPr>
          <w:rFonts w:cs="Calibri"/>
          <w:b/>
          <w:sz w:val="44"/>
        </w:rPr>
        <w:t>Healthy Prison Review</w:t>
      </w:r>
      <w:r w:rsidR="00121B4F">
        <w:rPr>
          <w:rFonts w:cs="Calibri"/>
          <w:b/>
          <w:sz w:val="44"/>
        </w:rPr>
        <w:t xml:space="preserve"> of the Alexander </w:t>
      </w:r>
      <w:proofErr w:type="spellStart"/>
      <w:r w:rsidR="00121B4F">
        <w:rPr>
          <w:rFonts w:cs="Calibri"/>
          <w:b/>
          <w:sz w:val="44"/>
        </w:rPr>
        <w:t>Maconachie</w:t>
      </w:r>
      <w:proofErr w:type="spellEnd"/>
      <w:r w:rsidR="00121B4F">
        <w:rPr>
          <w:rFonts w:cs="Calibri"/>
          <w:b/>
          <w:sz w:val="44"/>
        </w:rPr>
        <w:t xml:space="preserve"> Centre (AMC)</w:t>
      </w:r>
      <w:r w:rsidR="00DE43F0">
        <w:rPr>
          <w:rFonts w:cs="Calibri"/>
          <w:b/>
          <w:sz w:val="44"/>
        </w:rPr>
        <w:t>, 2019</w:t>
      </w:r>
    </w:p>
    <w:p w14:paraId="0819282E" w14:textId="77777777" w:rsidR="00CF31A0" w:rsidRPr="008F4BC0" w:rsidRDefault="00CF31A0" w:rsidP="00234805">
      <w:pPr>
        <w:spacing w:line="312" w:lineRule="auto"/>
        <w:jc w:val="both"/>
        <w:rPr>
          <w:rFonts w:cs="Calibri"/>
          <w:b/>
          <w:sz w:val="44"/>
        </w:rPr>
      </w:pPr>
    </w:p>
    <w:p w14:paraId="48271625" w14:textId="2F507A55" w:rsidR="008A74D1" w:rsidRDefault="008A74D1" w:rsidP="00234805">
      <w:pPr>
        <w:spacing w:line="312" w:lineRule="auto"/>
        <w:jc w:val="both"/>
        <w:rPr>
          <w:rFonts w:cs="Calibri"/>
          <w:b/>
          <w:sz w:val="44"/>
        </w:rPr>
      </w:pPr>
    </w:p>
    <w:p w14:paraId="3D71E5B9" w14:textId="77777777" w:rsidR="00320C8F" w:rsidRPr="008F4BC0" w:rsidRDefault="00320C8F" w:rsidP="00234805">
      <w:pPr>
        <w:spacing w:line="312" w:lineRule="auto"/>
        <w:jc w:val="both"/>
        <w:rPr>
          <w:rFonts w:cs="Calibri"/>
          <w:b/>
          <w:sz w:val="44"/>
        </w:rPr>
      </w:pPr>
    </w:p>
    <w:p w14:paraId="1A44D537" w14:textId="77777777" w:rsidR="00CF31A0" w:rsidRPr="008F4BC0" w:rsidRDefault="00CF31A0" w:rsidP="00234805">
      <w:pPr>
        <w:spacing w:line="312" w:lineRule="auto"/>
        <w:jc w:val="both"/>
        <w:rPr>
          <w:rFonts w:cs="Calibri"/>
          <w:b/>
          <w:sz w:val="44"/>
        </w:rPr>
      </w:pPr>
    </w:p>
    <w:p w14:paraId="5DB4615E" w14:textId="77777777" w:rsidR="00CF31A0" w:rsidRPr="008F4BC0" w:rsidRDefault="00CF31A0" w:rsidP="00234805">
      <w:pPr>
        <w:spacing w:line="312" w:lineRule="auto"/>
        <w:jc w:val="both"/>
        <w:rPr>
          <w:rFonts w:cs="Calibri"/>
          <w:b/>
          <w:sz w:val="44"/>
        </w:rPr>
      </w:pPr>
    </w:p>
    <w:p w14:paraId="1050FBFB" w14:textId="77777777" w:rsidR="005C668A" w:rsidRPr="008F4BC0" w:rsidRDefault="005C668A" w:rsidP="00234805">
      <w:pPr>
        <w:spacing w:line="312" w:lineRule="auto"/>
        <w:jc w:val="both"/>
        <w:rPr>
          <w:rFonts w:cs="Calibri"/>
          <w:b/>
          <w:sz w:val="24"/>
        </w:rPr>
      </w:pPr>
    </w:p>
    <w:p w14:paraId="0DDF983D" w14:textId="77777777" w:rsidR="00953D5D" w:rsidRPr="008F4BC0" w:rsidRDefault="00953D5D" w:rsidP="00234805">
      <w:pPr>
        <w:jc w:val="both"/>
        <w:rPr>
          <w:rFonts w:cs="Calibri"/>
          <w:b/>
        </w:rPr>
      </w:pPr>
    </w:p>
    <w:p w14:paraId="55E01DA5" w14:textId="77777777" w:rsidR="00124613" w:rsidRPr="00124613" w:rsidRDefault="00953D5D" w:rsidP="0012461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MT" w:hAnsi="ArialMT" w:cs="ArialMT"/>
          <w:sz w:val="22"/>
          <w:szCs w:val="22"/>
        </w:rPr>
      </w:pPr>
      <w:r w:rsidRPr="008F4BC0">
        <w:rPr>
          <w:rFonts w:cs="Calibri"/>
          <w:b/>
        </w:rPr>
        <w:br w:type="page"/>
      </w:r>
      <w:r w:rsidRPr="00124613">
        <w:rPr>
          <w:rFonts w:ascii="ArialMT" w:hAnsi="ArialMT" w:cs="ArialMT"/>
          <w:sz w:val="22"/>
          <w:szCs w:val="22"/>
        </w:rPr>
        <w:lastRenderedPageBreak/>
        <w:t>The Women’s Centre for Health Matters acknowledges th</w:t>
      </w:r>
      <w:r w:rsidR="00124613" w:rsidRPr="00124613">
        <w:rPr>
          <w:rFonts w:ascii="ArialMT" w:hAnsi="ArialMT" w:cs="ArialMT"/>
          <w:sz w:val="22"/>
          <w:szCs w:val="22"/>
        </w:rPr>
        <w:t>at the</w:t>
      </w:r>
      <w:r w:rsidRPr="00124613">
        <w:rPr>
          <w:rFonts w:ascii="ArialMT" w:hAnsi="ArialMT" w:cs="ArialMT"/>
          <w:sz w:val="22"/>
          <w:szCs w:val="22"/>
        </w:rPr>
        <w:t xml:space="preserve"> </w:t>
      </w:r>
      <w:r w:rsidR="00124613" w:rsidRPr="00124613">
        <w:rPr>
          <w:rFonts w:ascii="ArialMT" w:hAnsi="ArialMT" w:cs="ArialMT"/>
          <w:sz w:val="22"/>
          <w:szCs w:val="22"/>
        </w:rPr>
        <w:t xml:space="preserve">Australian Capital Territory is </w:t>
      </w:r>
      <w:proofErr w:type="gramStart"/>
      <w:r w:rsidR="00124613" w:rsidRPr="00124613">
        <w:rPr>
          <w:rFonts w:ascii="ArialMT" w:hAnsi="ArialMT" w:cs="ArialMT"/>
          <w:sz w:val="22"/>
          <w:szCs w:val="22"/>
        </w:rPr>
        <w:t>Ngunnawal Country, and</w:t>
      </w:r>
      <w:proofErr w:type="gramEnd"/>
      <w:r w:rsidR="00124613" w:rsidRPr="00124613">
        <w:rPr>
          <w:rFonts w:ascii="ArialMT" w:hAnsi="ArialMT" w:cs="ArialMT"/>
          <w:sz w:val="22"/>
          <w:szCs w:val="22"/>
        </w:rPr>
        <w:t xml:space="preserve"> acknowledges the Ngunnawal people as </w:t>
      </w:r>
      <w:r w:rsidRPr="00124613">
        <w:rPr>
          <w:rFonts w:ascii="ArialMT" w:hAnsi="ArialMT" w:cs="ArialMT"/>
          <w:sz w:val="22"/>
          <w:szCs w:val="22"/>
        </w:rPr>
        <w:t>the traditional owners and continuing custodians of the lands of the ACT</w:t>
      </w:r>
      <w:r w:rsidR="00124613" w:rsidRPr="00124613">
        <w:rPr>
          <w:rFonts w:ascii="ArialMT" w:hAnsi="ArialMT" w:cs="ArialMT"/>
          <w:sz w:val="22"/>
          <w:szCs w:val="22"/>
        </w:rPr>
        <w:t>,</w:t>
      </w:r>
      <w:r w:rsidRPr="00124613">
        <w:rPr>
          <w:rFonts w:ascii="ArialMT" w:hAnsi="ArialMT" w:cs="ArialMT"/>
          <w:sz w:val="22"/>
          <w:szCs w:val="22"/>
        </w:rPr>
        <w:t xml:space="preserve"> and we pay our respects to the Elders, families and ancestors.</w:t>
      </w:r>
    </w:p>
    <w:p w14:paraId="11DE39B5" w14:textId="77777777" w:rsidR="00953D5D" w:rsidRPr="008F4BC0" w:rsidRDefault="00953D5D" w:rsidP="00234805">
      <w:pPr>
        <w:spacing w:line="312" w:lineRule="auto"/>
        <w:jc w:val="both"/>
        <w:rPr>
          <w:rFonts w:ascii="ArialMT" w:hAnsi="ArialMT" w:cs="ArialMT"/>
          <w:color w:val="000000"/>
        </w:rPr>
      </w:pPr>
    </w:p>
    <w:p w14:paraId="15588469" w14:textId="77777777" w:rsidR="00953D5D" w:rsidRPr="008F4BC0" w:rsidRDefault="00953D5D" w:rsidP="00234805">
      <w:pPr>
        <w:autoSpaceDE w:val="0"/>
        <w:autoSpaceDN w:val="0"/>
        <w:adjustRightInd w:val="0"/>
        <w:spacing w:line="312" w:lineRule="auto"/>
        <w:jc w:val="both"/>
        <w:rPr>
          <w:rFonts w:ascii="ArialMT" w:hAnsi="ArialMT" w:cs="ArialMT"/>
          <w:color w:val="000000"/>
        </w:rPr>
      </w:pPr>
    </w:p>
    <w:p w14:paraId="7FDC77B3" w14:textId="77777777" w:rsidR="00953D5D" w:rsidRPr="008F4BC0" w:rsidRDefault="00953D5D" w:rsidP="00234805">
      <w:pPr>
        <w:autoSpaceDE w:val="0"/>
        <w:autoSpaceDN w:val="0"/>
        <w:adjustRightInd w:val="0"/>
        <w:spacing w:line="312" w:lineRule="auto"/>
        <w:jc w:val="both"/>
        <w:rPr>
          <w:rFonts w:ascii="ArialMT" w:hAnsi="ArialMT" w:cs="ArialMT"/>
          <w:color w:val="000000"/>
        </w:rPr>
      </w:pPr>
    </w:p>
    <w:p w14:paraId="47E8F9C6" w14:textId="77777777" w:rsidR="00953D5D" w:rsidRPr="008F4BC0" w:rsidRDefault="00953D5D" w:rsidP="00234805">
      <w:pPr>
        <w:autoSpaceDE w:val="0"/>
        <w:autoSpaceDN w:val="0"/>
        <w:adjustRightInd w:val="0"/>
        <w:spacing w:line="312" w:lineRule="auto"/>
        <w:jc w:val="both"/>
        <w:rPr>
          <w:rFonts w:ascii="ArialMT" w:hAnsi="ArialMT" w:cs="ArialMT"/>
          <w:color w:val="000000"/>
        </w:rPr>
      </w:pPr>
    </w:p>
    <w:p w14:paraId="4FC30290" w14:textId="77777777" w:rsidR="005A59D5" w:rsidRPr="008F4BC0" w:rsidRDefault="005A59D5" w:rsidP="00234805">
      <w:pPr>
        <w:autoSpaceDE w:val="0"/>
        <w:autoSpaceDN w:val="0"/>
        <w:adjustRightInd w:val="0"/>
        <w:spacing w:line="312" w:lineRule="auto"/>
        <w:jc w:val="both"/>
        <w:rPr>
          <w:rFonts w:ascii="Arial" w:hAnsi="Arial" w:cs="Arial"/>
          <w:b/>
        </w:rPr>
      </w:pPr>
    </w:p>
    <w:p w14:paraId="07461BCB" w14:textId="77777777" w:rsidR="00993223" w:rsidRPr="008F4BC0" w:rsidRDefault="00993223" w:rsidP="00234805">
      <w:pPr>
        <w:autoSpaceDE w:val="0"/>
        <w:autoSpaceDN w:val="0"/>
        <w:adjustRightInd w:val="0"/>
        <w:spacing w:line="312" w:lineRule="auto"/>
        <w:jc w:val="both"/>
        <w:rPr>
          <w:rFonts w:ascii="Arial" w:hAnsi="Arial" w:cs="Arial"/>
          <w:b/>
        </w:rPr>
      </w:pPr>
    </w:p>
    <w:p w14:paraId="27A4E72E" w14:textId="77777777" w:rsidR="00993223" w:rsidRPr="008F4BC0" w:rsidRDefault="00993223" w:rsidP="00234805">
      <w:pPr>
        <w:autoSpaceDE w:val="0"/>
        <w:autoSpaceDN w:val="0"/>
        <w:adjustRightInd w:val="0"/>
        <w:spacing w:line="312" w:lineRule="auto"/>
        <w:jc w:val="both"/>
        <w:rPr>
          <w:rFonts w:ascii="Arial" w:hAnsi="Arial" w:cs="Arial"/>
          <w:b/>
        </w:rPr>
      </w:pPr>
    </w:p>
    <w:p w14:paraId="7C459E88" w14:textId="77777777" w:rsidR="00953D5D" w:rsidRPr="008F4BC0" w:rsidRDefault="00953D5D" w:rsidP="00234805">
      <w:pPr>
        <w:autoSpaceDE w:val="0"/>
        <w:autoSpaceDN w:val="0"/>
        <w:adjustRightInd w:val="0"/>
        <w:spacing w:line="312" w:lineRule="auto"/>
        <w:jc w:val="both"/>
        <w:rPr>
          <w:rFonts w:ascii="Arial" w:hAnsi="Arial" w:cs="Arial"/>
          <w:b/>
        </w:rPr>
      </w:pPr>
    </w:p>
    <w:p w14:paraId="15DFCAE9" w14:textId="77777777" w:rsidR="00993223" w:rsidRPr="008F4BC0" w:rsidRDefault="00993223" w:rsidP="00234805">
      <w:pPr>
        <w:autoSpaceDE w:val="0"/>
        <w:autoSpaceDN w:val="0"/>
        <w:adjustRightInd w:val="0"/>
        <w:spacing w:line="312" w:lineRule="auto"/>
        <w:jc w:val="both"/>
        <w:rPr>
          <w:rFonts w:ascii="ArialMT" w:hAnsi="ArialMT" w:cs="ArialMT"/>
          <w:color w:val="000000"/>
        </w:rPr>
      </w:pPr>
    </w:p>
    <w:p w14:paraId="4577F7BA" w14:textId="77777777" w:rsidR="00993223" w:rsidRPr="008F4BC0" w:rsidRDefault="00993223" w:rsidP="00234805">
      <w:pPr>
        <w:autoSpaceDE w:val="0"/>
        <w:autoSpaceDN w:val="0"/>
        <w:adjustRightInd w:val="0"/>
        <w:spacing w:line="312" w:lineRule="auto"/>
        <w:jc w:val="both"/>
        <w:rPr>
          <w:rFonts w:ascii="ArialMT" w:hAnsi="ArialMT" w:cs="ArialMT"/>
          <w:color w:val="000000"/>
        </w:rPr>
      </w:pPr>
    </w:p>
    <w:p w14:paraId="2667856C" w14:textId="77777777" w:rsidR="00993223" w:rsidRPr="008F4BC0" w:rsidRDefault="00993223" w:rsidP="00234805">
      <w:pPr>
        <w:autoSpaceDE w:val="0"/>
        <w:autoSpaceDN w:val="0"/>
        <w:adjustRightInd w:val="0"/>
        <w:spacing w:line="312" w:lineRule="auto"/>
        <w:jc w:val="both"/>
        <w:rPr>
          <w:rFonts w:ascii="ArialMT" w:hAnsi="ArialMT" w:cs="ArialMT"/>
          <w:color w:val="000000"/>
        </w:rPr>
      </w:pPr>
    </w:p>
    <w:p w14:paraId="6C763475" w14:textId="77777777" w:rsidR="00993223" w:rsidRPr="008F4BC0" w:rsidRDefault="00993223" w:rsidP="00234805">
      <w:pPr>
        <w:autoSpaceDE w:val="0"/>
        <w:autoSpaceDN w:val="0"/>
        <w:adjustRightInd w:val="0"/>
        <w:spacing w:line="312" w:lineRule="auto"/>
        <w:jc w:val="both"/>
        <w:rPr>
          <w:rFonts w:ascii="ArialMT" w:hAnsi="ArialMT" w:cs="ArialMT"/>
          <w:color w:val="000000"/>
        </w:rPr>
      </w:pPr>
    </w:p>
    <w:p w14:paraId="0DC75D80" w14:textId="77777777" w:rsidR="00993223" w:rsidRPr="008F4BC0" w:rsidRDefault="00993223" w:rsidP="00234805">
      <w:pPr>
        <w:autoSpaceDE w:val="0"/>
        <w:autoSpaceDN w:val="0"/>
        <w:adjustRightInd w:val="0"/>
        <w:spacing w:line="312" w:lineRule="auto"/>
        <w:jc w:val="both"/>
        <w:rPr>
          <w:rFonts w:ascii="ArialMT" w:hAnsi="ArialMT" w:cs="ArialMT"/>
          <w:color w:val="000000"/>
        </w:rPr>
      </w:pPr>
    </w:p>
    <w:p w14:paraId="345AA7AE" w14:textId="77777777" w:rsidR="00993223" w:rsidRPr="008F4BC0" w:rsidRDefault="00993223" w:rsidP="00234805">
      <w:pPr>
        <w:autoSpaceDE w:val="0"/>
        <w:autoSpaceDN w:val="0"/>
        <w:adjustRightInd w:val="0"/>
        <w:spacing w:line="312" w:lineRule="auto"/>
        <w:jc w:val="both"/>
        <w:rPr>
          <w:rFonts w:ascii="ArialMT" w:hAnsi="ArialMT" w:cs="ArialMT"/>
          <w:color w:val="000000"/>
        </w:rPr>
      </w:pPr>
    </w:p>
    <w:p w14:paraId="14DF902F" w14:textId="77777777" w:rsidR="008F4BC0" w:rsidRPr="008F4BC0" w:rsidRDefault="008F4BC0" w:rsidP="00234805">
      <w:pPr>
        <w:autoSpaceDE w:val="0"/>
        <w:autoSpaceDN w:val="0"/>
        <w:adjustRightInd w:val="0"/>
        <w:spacing w:line="312" w:lineRule="auto"/>
        <w:jc w:val="both"/>
        <w:rPr>
          <w:rFonts w:ascii="ArialMT" w:hAnsi="ArialMT" w:cs="ArialMT"/>
          <w:color w:val="000000"/>
        </w:rPr>
      </w:pPr>
    </w:p>
    <w:p w14:paraId="5FAB29F9" w14:textId="77777777" w:rsidR="00993223" w:rsidRPr="008F4BC0" w:rsidRDefault="00993223" w:rsidP="00234805">
      <w:pPr>
        <w:autoSpaceDE w:val="0"/>
        <w:autoSpaceDN w:val="0"/>
        <w:adjustRightInd w:val="0"/>
        <w:spacing w:line="312" w:lineRule="auto"/>
        <w:jc w:val="both"/>
        <w:rPr>
          <w:rFonts w:ascii="ArialMT" w:hAnsi="ArialMT" w:cs="ArialMT"/>
          <w:color w:val="000000"/>
        </w:rPr>
      </w:pPr>
    </w:p>
    <w:p w14:paraId="44761990" w14:textId="77777777" w:rsidR="008F4BC0" w:rsidRPr="008F4BC0" w:rsidRDefault="008F4BC0" w:rsidP="00234805">
      <w:pPr>
        <w:autoSpaceDE w:val="0"/>
        <w:autoSpaceDN w:val="0"/>
        <w:adjustRightInd w:val="0"/>
        <w:spacing w:line="312" w:lineRule="auto"/>
        <w:jc w:val="both"/>
        <w:rPr>
          <w:rFonts w:ascii="ArialMT" w:hAnsi="ArialMT" w:cs="ArialMT"/>
          <w:color w:val="000000"/>
        </w:rPr>
      </w:pPr>
    </w:p>
    <w:p w14:paraId="01BF7691" w14:textId="77777777" w:rsidR="008F4BC0" w:rsidRDefault="008F4BC0" w:rsidP="00234805">
      <w:pPr>
        <w:autoSpaceDE w:val="0"/>
        <w:autoSpaceDN w:val="0"/>
        <w:adjustRightInd w:val="0"/>
        <w:spacing w:line="312" w:lineRule="auto"/>
        <w:jc w:val="both"/>
        <w:rPr>
          <w:rFonts w:ascii="ArialMT" w:hAnsi="ArialMT" w:cs="ArialMT"/>
          <w:color w:val="000000"/>
        </w:rPr>
      </w:pPr>
    </w:p>
    <w:p w14:paraId="29345691" w14:textId="77777777" w:rsidR="00990FBE" w:rsidRDefault="00990FBE" w:rsidP="00234805">
      <w:pPr>
        <w:autoSpaceDE w:val="0"/>
        <w:autoSpaceDN w:val="0"/>
        <w:adjustRightInd w:val="0"/>
        <w:spacing w:line="312" w:lineRule="auto"/>
        <w:jc w:val="both"/>
        <w:rPr>
          <w:rFonts w:ascii="ArialMT" w:hAnsi="ArialMT" w:cs="ArialMT"/>
          <w:color w:val="000000"/>
        </w:rPr>
      </w:pPr>
    </w:p>
    <w:p w14:paraId="57E9D3DD" w14:textId="77777777" w:rsidR="00990FBE" w:rsidRPr="008F4BC0" w:rsidRDefault="00990FBE" w:rsidP="00234805">
      <w:pPr>
        <w:autoSpaceDE w:val="0"/>
        <w:autoSpaceDN w:val="0"/>
        <w:adjustRightInd w:val="0"/>
        <w:spacing w:line="312" w:lineRule="auto"/>
        <w:jc w:val="both"/>
        <w:rPr>
          <w:rFonts w:ascii="ArialMT" w:hAnsi="ArialMT" w:cs="ArialMT"/>
          <w:color w:val="000000"/>
        </w:rPr>
      </w:pPr>
    </w:p>
    <w:p w14:paraId="4071B84D" w14:textId="7F84ACC1" w:rsidR="00953D5D" w:rsidRPr="008F4BC0" w:rsidRDefault="00953D5D" w:rsidP="00234805">
      <w:pPr>
        <w:autoSpaceDE w:val="0"/>
        <w:autoSpaceDN w:val="0"/>
        <w:adjustRightInd w:val="0"/>
        <w:spacing w:line="312" w:lineRule="auto"/>
        <w:jc w:val="both"/>
        <w:rPr>
          <w:rFonts w:ascii="ArialMT" w:hAnsi="ArialMT" w:cs="ArialMT"/>
          <w:color w:val="000000"/>
        </w:rPr>
      </w:pPr>
      <w:r w:rsidRPr="008F4BC0">
        <w:rPr>
          <w:rFonts w:ascii="ArialMT" w:hAnsi="ArialMT" w:cs="ArialMT"/>
          <w:color w:val="000000"/>
        </w:rPr>
        <w:t>Submission to the</w:t>
      </w:r>
      <w:r w:rsidR="00AB549E">
        <w:rPr>
          <w:rFonts w:ascii="ArialMT" w:hAnsi="ArialMT" w:cs="ArialMT"/>
          <w:color w:val="000000"/>
        </w:rPr>
        <w:t xml:space="preserve"> </w:t>
      </w:r>
      <w:r w:rsidR="00320C8F">
        <w:rPr>
          <w:rFonts w:ascii="ArialMT" w:hAnsi="ArialMT" w:cs="ArialMT"/>
          <w:color w:val="000000"/>
        </w:rPr>
        <w:t>Healthy Prison Review</w:t>
      </w:r>
      <w:r w:rsidR="00121B4F">
        <w:rPr>
          <w:rFonts w:ascii="ArialMT" w:hAnsi="ArialMT" w:cs="ArialMT"/>
          <w:color w:val="000000"/>
        </w:rPr>
        <w:t xml:space="preserve"> of </w:t>
      </w:r>
      <w:r w:rsidR="003034E3">
        <w:rPr>
          <w:rFonts w:ascii="ArialMT" w:hAnsi="ArialMT" w:cs="ArialMT"/>
          <w:color w:val="000000"/>
        </w:rPr>
        <w:t xml:space="preserve">the </w:t>
      </w:r>
      <w:r w:rsidR="00121B4F">
        <w:rPr>
          <w:rFonts w:ascii="ArialMT" w:hAnsi="ArialMT" w:cs="ArialMT"/>
          <w:color w:val="000000"/>
        </w:rPr>
        <w:t>AMC</w:t>
      </w:r>
      <w:r w:rsidR="00DE43F0">
        <w:rPr>
          <w:rFonts w:ascii="ArialMT" w:hAnsi="ArialMT" w:cs="ArialMT"/>
          <w:color w:val="000000"/>
        </w:rPr>
        <w:t>, 2019</w:t>
      </w:r>
    </w:p>
    <w:p w14:paraId="65B834D7" w14:textId="77777777" w:rsidR="00D5072B" w:rsidRDefault="00D5072B" w:rsidP="00234805">
      <w:pPr>
        <w:autoSpaceDE w:val="0"/>
        <w:autoSpaceDN w:val="0"/>
        <w:adjustRightInd w:val="0"/>
        <w:spacing w:line="312" w:lineRule="auto"/>
        <w:jc w:val="both"/>
        <w:rPr>
          <w:rFonts w:ascii="ArialMT" w:hAnsi="ArialMT" w:cs="ArialMT"/>
          <w:color w:val="000000"/>
        </w:rPr>
      </w:pPr>
    </w:p>
    <w:p w14:paraId="66D01842" w14:textId="77777777" w:rsidR="00D5072B" w:rsidRDefault="00D5072B" w:rsidP="00234805">
      <w:pPr>
        <w:autoSpaceDE w:val="0"/>
        <w:autoSpaceDN w:val="0"/>
        <w:adjustRightInd w:val="0"/>
        <w:spacing w:line="312" w:lineRule="auto"/>
        <w:jc w:val="both"/>
        <w:rPr>
          <w:rFonts w:ascii="ArialMT" w:hAnsi="ArialMT" w:cs="ArialMT"/>
          <w:color w:val="000000"/>
        </w:rPr>
      </w:pPr>
    </w:p>
    <w:p w14:paraId="583F9B5A" w14:textId="77777777" w:rsidR="00953D5D" w:rsidRPr="008F4BC0" w:rsidRDefault="00953D5D" w:rsidP="00234805">
      <w:pPr>
        <w:autoSpaceDE w:val="0"/>
        <w:autoSpaceDN w:val="0"/>
        <w:adjustRightInd w:val="0"/>
        <w:spacing w:line="312" w:lineRule="auto"/>
        <w:jc w:val="both"/>
        <w:rPr>
          <w:rFonts w:ascii="ArialMT" w:hAnsi="ArialMT" w:cs="ArialMT"/>
          <w:color w:val="000000"/>
        </w:rPr>
      </w:pPr>
      <w:r w:rsidRPr="008F4BC0">
        <w:rPr>
          <w:rFonts w:ascii="ArialMT" w:hAnsi="ArialMT" w:cs="ArialMT"/>
          <w:color w:val="000000"/>
        </w:rPr>
        <w:t>Women’s Centre for Health Matters Inc.</w:t>
      </w:r>
    </w:p>
    <w:p w14:paraId="455F9632" w14:textId="77777777" w:rsidR="0021021B" w:rsidRPr="008F4BC0" w:rsidRDefault="0021021B" w:rsidP="00234805">
      <w:pPr>
        <w:autoSpaceDE w:val="0"/>
        <w:autoSpaceDN w:val="0"/>
        <w:adjustRightInd w:val="0"/>
        <w:spacing w:line="312" w:lineRule="auto"/>
        <w:jc w:val="both"/>
        <w:rPr>
          <w:rFonts w:ascii="ArialMT" w:hAnsi="ArialMT" w:cs="ArialMT"/>
          <w:color w:val="000000"/>
        </w:rPr>
      </w:pPr>
    </w:p>
    <w:p w14:paraId="7F11C644" w14:textId="77777777" w:rsidR="00953D5D" w:rsidRPr="008F4BC0" w:rsidRDefault="00953D5D" w:rsidP="00234805">
      <w:pPr>
        <w:autoSpaceDE w:val="0"/>
        <w:autoSpaceDN w:val="0"/>
        <w:adjustRightInd w:val="0"/>
        <w:spacing w:line="312" w:lineRule="auto"/>
        <w:jc w:val="both"/>
        <w:rPr>
          <w:rFonts w:ascii="Arial" w:hAnsi="Arial" w:cs="Arial"/>
        </w:rPr>
      </w:pPr>
      <w:r w:rsidRPr="008F4BC0">
        <w:rPr>
          <w:rFonts w:ascii="Arial" w:hAnsi="Arial" w:cs="Arial"/>
          <w:i/>
          <w:iCs/>
        </w:rPr>
        <w:t>Enquiries on this submission may be directed to:</w:t>
      </w:r>
    </w:p>
    <w:p w14:paraId="67F01131" w14:textId="77777777" w:rsidR="00953D5D" w:rsidRPr="008F4BC0" w:rsidRDefault="00990FBE" w:rsidP="00234805">
      <w:pPr>
        <w:autoSpaceDE w:val="0"/>
        <w:autoSpaceDN w:val="0"/>
        <w:adjustRightInd w:val="0"/>
        <w:spacing w:line="312" w:lineRule="auto"/>
        <w:jc w:val="both"/>
        <w:rPr>
          <w:rFonts w:ascii="ArialMT" w:hAnsi="ArialMT" w:cs="ArialMT"/>
          <w:color w:val="000000"/>
        </w:rPr>
      </w:pPr>
      <w:r>
        <w:rPr>
          <w:rFonts w:ascii="ArialMT" w:hAnsi="ArialMT" w:cs="ArialMT"/>
          <w:color w:val="000000"/>
        </w:rPr>
        <w:t xml:space="preserve">Chief </w:t>
      </w:r>
      <w:r w:rsidR="00953D5D" w:rsidRPr="008F4BC0">
        <w:rPr>
          <w:rFonts w:ascii="ArialMT" w:hAnsi="ArialMT" w:cs="ArialMT"/>
          <w:color w:val="000000"/>
        </w:rPr>
        <w:t xml:space="preserve">Executive </w:t>
      </w:r>
      <w:r>
        <w:rPr>
          <w:rFonts w:ascii="ArialMT" w:hAnsi="ArialMT" w:cs="ArialMT"/>
          <w:color w:val="000000"/>
        </w:rPr>
        <w:t>Officer</w:t>
      </w:r>
      <w:r w:rsidR="00953D5D" w:rsidRPr="008F4BC0">
        <w:rPr>
          <w:rFonts w:ascii="ArialMT" w:hAnsi="ArialMT" w:cs="ArialMT"/>
          <w:color w:val="000000"/>
        </w:rPr>
        <w:t>: Marcia Williams</w:t>
      </w:r>
    </w:p>
    <w:p w14:paraId="7FD0739E" w14:textId="77777777" w:rsidR="00953D5D" w:rsidRPr="008F4BC0" w:rsidRDefault="000E35A1" w:rsidP="00234805">
      <w:pPr>
        <w:autoSpaceDE w:val="0"/>
        <w:autoSpaceDN w:val="0"/>
        <w:adjustRightInd w:val="0"/>
        <w:spacing w:line="312" w:lineRule="auto"/>
        <w:jc w:val="both"/>
        <w:rPr>
          <w:rFonts w:ascii="ArialMT" w:hAnsi="ArialMT" w:cs="ArialMT"/>
          <w:color w:val="0000FF"/>
        </w:rPr>
      </w:pPr>
      <w:hyperlink r:id="rId9" w:history="1">
        <w:r w:rsidR="00990FBE" w:rsidRPr="00C54C39">
          <w:rPr>
            <w:rStyle w:val="Hyperlink"/>
            <w:rFonts w:ascii="ArialMT" w:hAnsi="ArialMT" w:cs="ArialMT"/>
          </w:rPr>
          <w:t>ceo@wchm.org.au</w:t>
        </w:r>
      </w:hyperlink>
      <w:r w:rsidR="000822F2" w:rsidRPr="008F4BC0">
        <w:rPr>
          <w:rFonts w:ascii="ArialMT" w:hAnsi="ArialMT" w:cs="ArialMT"/>
          <w:color w:val="0000FF"/>
        </w:rPr>
        <w:t xml:space="preserve"> </w:t>
      </w:r>
    </w:p>
    <w:p w14:paraId="7AF06709" w14:textId="77777777" w:rsidR="00953D5D" w:rsidRPr="008F4BC0" w:rsidRDefault="00953D5D" w:rsidP="00234805">
      <w:pPr>
        <w:autoSpaceDE w:val="0"/>
        <w:autoSpaceDN w:val="0"/>
        <w:adjustRightInd w:val="0"/>
        <w:spacing w:line="312" w:lineRule="auto"/>
        <w:jc w:val="both"/>
        <w:rPr>
          <w:rFonts w:ascii="ArialMT" w:hAnsi="ArialMT" w:cs="ArialMT"/>
          <w:color w:val="000000"/>
        </w:rPr>
      </w:pPr>
    </w:p>
    <w:p w14:paraId="73ADC12C" w14:textId="77777777" w:rsidR="00953D5D" w:rsidRPr="008F4BC0" w:rsidRDefault="00953D5D" w:rsidP="00234805">
      <w:pPr>
        <w:autoSpaceDE w:val="0"/>
        <w:autoSpaceDN w:val="0"/>
        <w:adjustRightInd w:val="0"/>
        <w:spacing w:line="312" w:lineRule="auto"/>
        <w:jc w:val="both"/>
        <w:rPr>
          <w:rFonts w:ascii="ArialMT" w:hAnsi="ArialMT" w:cs="ArialMT"/>
          <w:color w:val="000000"/>
        </w:rPr>
      </w:pPr>
      <w:r w:rsidRPr="008F4BC0">
        <w:rPr>
          <w:rFonts w:ascii="ArialMT" w:hAnsi="ArialMT" w:cs="ArialMT"/>
          <w:color w:val="000000"/>
        </w:rPr>
        <w:t>PO Box 385, Mawson, ACT, 2607</w:t>
      </w:r>
    </w:p>
    <w:p w14:paraId="6BD8AD64" w14:textId="77777777" w:rsidR="00953D5D" w:rsidRPr="008F4BC0" w:rsidRDefault="00953D5D" w:rsidP="00234805">
      <w:pPr>
        <w:autoSpaceDE w:val="0"/>
        <w:autoSpaceDN w:val="0"/>
        <w:adjustRightInd w:val="0"/>
        <w:spacing w:line="312" w:lineRule="auto"/>
        <w:jc w:val="both"/>
        <w:rPr>
          <w:rFonts w:ascii="ArialMT" w:hAnsi="ArialMT" w:cs="ArialMT"/>
          <w:color w:val="000000"/>
        </w:rPr>
      </w:pPr>
      <w:r w:rsidRPr="008F4BC0">
        <w:rPr>
          <w:rFonts w:ascii="ArialMT" w:hAnsi="ArialMT" w:cs="ArialMT"/>
          <w:color w:val="000000"/>
        </w:rPr>
        <w:t>Phone (02) 6290 2166</w:t>
      </w:r>
    </w:p>
    <w:p w14:paraId="7280D1A2" w14:textId="77777777" w:rsidR="00953D5D" w:rsidRPr="008F4BC0" w:rsidRDefault="00953D5D" w:rsidP="00234805">
      <w:pPr>
        <w:autoSpaceDE w:val="0"/>
        <w:autoSpaceDN w:val="0"/>
        <w:adjustRightInd w:val="0"/>
        <w:spacing w:line="312" w:lineRule="auto"/>
        <w:jc w:val="both"/>
        <w:rPr>
          <w:rFonts w:ascii="ArialMT" w:hAnsi="ArialMT" w:cs="ArialMT"/>
          <w:color w:val="000000"/>
        </w:rPr>
      </w:pPr>
      <w:r w:rsidRPr="008F4BC0">
        <w:rPr>
          <w:rFonts w:ascii="ArialMT" w:hAnsi="ArialMT" w:cs="ArialMT"/>
          <w:color w:val="000000"/>
        </w:rPr>
        <w:t>Facsimile (02) 6286 4742</w:t>
      </w:r>
    </w:p>
    <w:p w14:paraId="52F71AE1" w14:textId="77777777" w:rsidR="00953D5D" w:rsidRPr="008F4BC0" w:rsidRDefault="000E35A1" w:rsidP="00234805">
      <w:pPr>
        <w:autoSpaceDE w:val="0"/>
        <w:autoSpaceDN w:val="0"/>
        <w:adjustRightInd w:val="0"/>
        <w:spacing w:line="312" w:lineRule="auto"/>
        <w:jc w:val="both"/>
        <w:rPr>
          <w:rFonts w:ascii="ArialMT" w:hAnsi="ArialMT" w:cs="ArialMT"/>
        </w:rPr>
      </w:pPr>
      <w:hyperlink r:id="rId10" w:history="1">
        <w:r w:rsidR="00990FBE" w:rsidRPr="00C54C39">
          <w:rPr>
            <w:rStyle w:val="Hyperlink"/>
            <w:rFonts w:ascii="ArialMT" w:hAnsi="ArialMT" w:cs="ArialMT"/>
          </w:rPr>
          <w:t>admin@wchm.org.au</w:t>
        </w:r>
      </w:hyperlink>
      <w:r w:rsidR="000822F2" w:rsidRPr="008F4BC0">
        <w:rPr>
          <w:rFonts w:ascii="ArialMT" w:hAnsi="ArialMT" w:cs="ArialMT"/>
        </w:rPr>
        <w:t xml:space="preserve"> </w:t>
      </w:r>
    </w:p>
    <w:p w14:paraId="6CCEFA49" w14:textId="77777777" w:rsidR="00C27295" w:rsidRPr="008F4BC0" w:rsidRDefault="000E35A1" w:rsidP="00234805">
      <w:pPr>
        <w:autoSpaceDE w:val="0"/>
        <w:autoSpaceDN w:val="0"/>
        <w:adjustRightInd w:val="0"/>
        <w:spacing w:line="312" w:lineRule="auto"/>
        <w:jc w:val="both"/>
        <w:rPr>
          <w:rFonts w:ascii="ArialMT" w:hAnsi="ArialMT" w:cs="ArialMT"/>
        </w:rPr>
      </w:pPr>
      <w:hyperlink r:id="rId11" w:history="1">
        <w:r w:rsidR="000822F2" w:rsidRPr="008F4BC0">
          <w:rPr>
            <w:rStyle w:val="Hyperlink"/>
            <w:rFonts w:ascii="ArialMT" w:hAnsi="ArialMT" w:cs="ArialMT"/>
          </w:rPr>
          <w:t>www.wchm.org.au</w:t>
        </w:r>
      </w:hyperlink>
      <w:r w:rsidR="000822F2" w:rsidRPr="008F4BC0">
        <w:rPr>
          <w:rFonts w:ascii="ArialMT" w:hAnsi="ArialMT" w:cs="ArialMT"/>
        </w:rPr>
        <w:t xml:space="preserve"> </w:t>
      </w:r>
      <w:r w:rsidR="00993223" w:rsidRPr="008F4BC0">
        <w:rPr>
          <w:b/>
        </w:rPr>
        <w:br w:type="page"/>
      </w:r>
      <w:r w:rsidR="00C27295" w:rsidRPr="008F4BC0">
        <w:rPr>
          <w:rFonts w:ascii="Arial" w:hAnsi="Arial" w:cs="Arial"/>
          <w:b/>
          <w:sz w:val="24"/>
          <w:szCs w:val="24"/>
        </w:rPr>
        <w:lastRenderedPageBreak/>
        <w:t>Introduction</w:t>
      </w:r>
    </w:p>
    <w:p w14:paraId="3F5355C9" w14:textId="03B027FE" w:rsidR="00692903" w:rsidRPr="00FF66CF" w:rsidRDefault="0062425B" w:rsidP="00FF66CF">
      <w:pPr>
        <w:spacing w:after="120" w:line="312" w:lineRule="auto"/>
        <w:jc w:val="both"/>
        <w:rPr>
          <w:rFonts w:ascii="Arial" w:hAnsi="Arial" w:cs="Arial"/>
        </w:rPr>
      </w:pPr>
      <w:r w:rsidRPr="00FF66CF">
        <w:rPr>
          <w:rFonts w:ascii="Arial" w:hAnsi="Arial" w:cs="Arial"/>
        </w:rPr>
        <w:t xml:space="preserve">The Women’s Centre for Health Matters Inc. (WCHM) </w:t>
      </w:r>
      <w:r w:rsidR="00D5072B" w:rsidRPr="00D5072B">
        <w:rPr>
          <w:rFonts w:ascii="Arial" w:hAnsi="Arial" w:cs="Arial"/>
        </w:rPr>
        <w:t>is a community-based not for profit organisation which works in the ACT and surrounding region to improve women’s health and wellbeing.</w:t>
      </w:r>
      <w:r w:rsidR="003034E3">
        <w:rPr>
          <w:rFonts w:ascii="Arial" w:hAnsi="Arial" w:cs="Arial"/>
        </w:rPr>
        <w:t xml:space="preserve">  </w:t>
      </w:r>
      <w:r w:rsidRPr="00FF66CF">
        <w:rPr>
          <w:rFonts w:ascii="Arial" w:hAnsi="Arial" w:cs="Arial"/>
        </w:rPr>
        <w:t xml:space="preserve">WCHM believes that health is determined not only by biological factors, but </w:t>
      </w:r>
      <w:r w:rsidR="00692903" w:rsidRPr="00FF66CF">
        <w:rPr>
          <w:rFonts w:ascii="Arial" w:hAnsi="Arial" w:cs="Arial"/>
        </w:rPr>
        <w:t>also by</w:t>
      </w:r>
      <w:r w:rsidRPr="00FF66CF">
        <w:rPr>
          <w:rFonts w:ascii="Arial" w:hAnsi="Arial" w:cs="Arial"/>
        </w:rPr>
        <w:t xml:space="preserve"> social, environmental and economic factors </w:t>
      </w:r>
      <w:r w:rsidR="003034E3">
        <w:rPr>
          <w:rFonts w:ascii="Arial" w:hAnsi="Arial" w:cs="Arial"/>
        </w:rPr>
        <w:t xml:space="preserve">- </w:t>
      </w:r>
      <w:r w:rsidRPr="00FF66CF">
        <w:rPr>
          <w:rFonts w:ascii="Arial" w:hAnsi="Arial" w:cs="Arial"/>
        </w:rPr>
        <w:t xml:space="preserve">the ‘social determinants of health’. We acknowledge that the environment and life circumstances that each woman experiences have a direct impact on her health, and in many cases, women’s poor health is rooted in social disadvantage. </w:t>
      </w:r>
    </w:p>
    <w:p w14:paraId="0305565A" w14:textId="6623DDBF" w:rsidR="00E80A19" w:rsidRDefault="00CD50DE" w:rsidP="003034E3">
      <w:pPr>
        <w:spacing w:after="120" w:line="312" w:lineRule="auto"/>
        <w:jc w:val="both"/>
        <w:rPr>
          <w:rFonts w:ascii="Arial" w:hAnsi="Arial" w:cs="Arial"/>
        </w:rPr>
      </w:pPr>
      <w:r w:rsidRPr="003034E3">
        <w:rPr>
          <w:rFonts w:ascii="Arial" w:hAnsi="Arial" w:cs="Arial"/>
        </w:rPr>
        <w:t xml:space="preserve">WCHM is funded by ACT Health to understand the health and wellbeing needs of ACT </w:t>
      </w:r>
      <w:r w:rsidR="003034E3">
        <w:rPr>
          <w:rFonts w:ascii="Arial" w:hAnsi="Arial" w:cs="Arial"/>
        </w:rPr>
        <w:t>w</w:t>
      </w:r>
      <w:r w:rsidRPr="003034E3">
        <w:rPr>
          <w:rFonts w:ascii="Arial" w:hAnsi="Arial" w:cs="Arial"/>
        </w:rPr>
        <w:t xml:space="preserve">omen, and to consult with women about </w:t>
      </w:r>
      <w:r w:rsidR="00E80A19">
        <w:rPr>
          <w:rFonts w:ascii="Arial" w:hAnsi="Arial" w:cs="Arial"/>
        </w:rPr>
        <w:t>areas of</w:t>
      </w:r>
      <w:r w:rsidRPr="003034E3">
        <w:rPr>
          <w:rFonts w:ascii="Arial" w:hAnsi="Arial" w:cs="Arial"/>
        </w:rPr>
        <w:t xml:space="preserve"> service planning and delivery</w:t>
      </w:r>
      <w:r w:rsidR="00E80A19">
        <w:rPr>
          <w:rFonts w:ascii="Arial" w:hAnsi="Arial" w:cs="Arial"/>
        </w:rPr>
        <w:t xml:space="preserve"> </w:t>
      </w:r>
      <w:r w:rsidRPr="003034E3">
        <w:rPr>
          <w:rFonts w:ascii="Arial" w:hAnsi="Arial" w:cs="Arial"/>
        </w:rPr>
        <w:t>that impact on the</w:t>
      </w:r>
      <w:r w:rsidR="003034E3">
        <w:rPr>
          <w:rFonts w:ascii="Arial" w:hAnsi="Arial" w:cs="Arial"/>
        </w:rPr>
        <w:t>ir</w:t>
      </w:r>
      <w:r w:rsidRPr="003034E3">
        <w:rPr>
          <w:rFonts w:ascii="Arial" w:hAnsi="Arial" w:cs="Arial"/>
        </w:rPr>
        <w:t xml:space="preserve"> health outcome</w:t>
      </w:r>
      <w:r w:rsidR="00E80A19">
        <w:rPr>
          <w:rFonts w:ascii="Arial" w:hAnsi="Arial" w:cs="Arial"/>
        </w:rPr>
        <w:t>s</w:t>
      </w:r>
      <w:r w:rsidRPr="003034E3">
        <w:rPr>
          <w:rFonts w:ascii="Arial" w:hAnsi="Arial" w:cs="Arial"/>
        </w:rPr>
        <w:t xml:space="preserve">. </w:t>
      </w:r>
      <w:r w:rsidR="00E80A19">
        <w:rPr>
          <w:rFonts w:ascii="Arial" w:hAnsi="Arial" w:cs="Arial"/>
        </w:rPr>
        <w:t xml:space="preserve"> </w:t>
      </w:r>
      <w:r w:rsidR="00E80A19" w:rsidRPr="00D5072B">
        <w:rPr>
          <w:rFonts w:ascii="Arial" w:hAnsi="Arial" w:cs="Arial"/>
        </w:rPr>
        <w:t>We do this in a variety of ways including</w:t>
      </w:r>
      <w:r w:rsidR="00E80A19">
        <w:rPr>
          <w:rFonts w:ascii="Arial" w:hAnsi="Arial" w:cs="Arial"/>
        </w:rPr>
        <w:t>:</w:t>
      </w:r>
    </w:p>
    <w:p w14:paraId="1649E92B" w14:textId="631AAB23" w:rsidR="00E80A19" w:rsidRDefault="00CD50DE" w:rsidP="007E766A">
      <w:pPr>
        <w:pStyle w:val="ListParagraph"/>
        <w:numPr>
          <w:ilvl w:val="0"/>
          <w:numId w:val="3"/>
        </w:numPr>
        <w:spacing w:after="120" w:line="312" w:lineRule="auto"/>
        <w:jc w:val="both"/>
        <w:rPr>
          <w:rFonts w:ascii="Arial" w:hAnsi="Arial" w:cs="Arial"/>
        </w:rPr>
      </w:pPr>
      <w:r w:rsidRPr="00E80A19">
        <w:rPr>
          <w:rFonts w:ascii="Arial" w:hAnsi="Arial" w:cs="Arial"/>
        </w:rPr>
        <w:t xml:space="preserve">conducting social research </w:t>
      </w:r>
      <w:r w:rsidR="00E80A19">
        <w:rPr>
          <w:rFonts w:ascii="Arial" w:hAnsi="Arial" w:cs="Arial"/>
        </w:rPr>
        <w:t>(</w:t>
      </w:r>
      <w:r w:rsidRPr="00E80A19">
        <w:rPr>
          <w:rFonts w:ascii="Arial" w:hAnsi="Arial" w:cs="Arial"/>
        </w:rPr>
        <w:t>research which gathers information about the attitudes, assumptions, experiences and views of women</w:t>
      </w:r>
      <w:r w:rsidR="00E80A19">
        <w:rPr>
          <w:rFonts w:ascii="Arial" w:hAnsi="Arial" w:cs="Arial"/>
        </w:rPr>
        <w:t>);</w:t>
      </w:r>
    </w:p>
    <w:p w14:paraId="75C3A5C6" w14:textId="77777777" w:rsidR="00E80A19" w:rsidRDefault="00CD50DE" w:rsidP="007E766A">
      <w:pPr>
        <w:pStyle w:val="ListParagraph"/>
        <w:numPr>
          <w:ilvl w:val="0"/>
          <w:numId w:val="3"/>
        </w:numPr>
        <w:spacing w:after="120" w:line="312" w:lineRule="auto"/>
        <w:jc w:val="both"/>
        <w:rPr>
          <w:rFonts w:ascii="Arial" w:hAnsi="Arial" w:cs="Arial"/>
        </w:rPr>
      </w:pPr>
      <w:r w:rsidRPr="003034E3">
        <w:rPr>
          <w:rFonts w:ascii="Arial" w:hAnsi="Arial" w:cs="Arial"/>
        </w:rPr>
        <w:t xml:space="preserve">working </w:t>
      </w:r>
      <w:r w:rsidR="00E80A19">
        <w:rPr>
          <w:rFonts w:ascii="Arial" w:hAnsi="Arial" w:cs="Arial"/>
        </w:rPr>
        <w:t xml:space="preserve">directly </w:t>
      </w:r>
      <w:r w:rsidRPr="003034E3">
        <w:rPr>
          <w:rFonts w:ascii="Arial" w:hAnsi="Arial" w:cs="Arial"/>
        </w:rPr>
        <w:t>with women to seek their input, to get a better understanding of their needs</w:t>
      </w:r>
      <w:r w:rsidR="00E80A19">
        <w:rPr>
          <w:rFonts w:ascii="Arial" w:hAnsi="Arial" w:cs="Arial"/>
        </w:rPr>
        <w:t>;</w:t>
      </w:r>
    </w:p>
    <w:p w14:paraId="1A58F033" w14:textId="49B07714" w:rsidR="00CD50DE" w:rsidRDefault="00CD50DE" w:rsidP="007E766A">
      <w:pPr>
        <w:pStyle w:val="ListParagraph"/>
        <w:numPr>
          <w:ilvl w:val="0"/>
          <w:numId w:val="3"/>
        </w:numPr>
        <w:spacing w:after="120" w:line="312" w:lineRule="auto"/>
        <w:jc w:val="both"/>
        <w:rPr>
          <w:rFonts w:ascii="Arial" w:hAnsi="Arial" w:cs="Arial"/>
        </w:rPr>
      </w:pPr>
      <w:r w:rsidRPr="003034E3">
        <w:rPr>
          <w:rFonts w:ascii="Arial" w:hAnsi="Arial" w:cs="Arial"/>
        </w:rPr>
        <w:t>assist</w:t>
      </w:r>
      <w:r w:rsidR="00E80A19">
        <w:rPr>
          <w:rFonts w:ascii="Arial" w:hAnsi="Arial" w:cs="Arial"/>
        </w:rPr>
        <w:t>ing</w:t>
      </w:r>
      <w:r w:rsidRPr="003034E3">
        <w:rPr>
          <w:rFonts w:ascii="Arial" w:hAnsi="Arial" w:cs="Arial"/>
        </w:rPr>
        <w:t xml:space="preserve"> </w:t>
      </w:r>
      <w:r w:rsidR="00E80A19" w:rsidRPr="008F4BC0">
        <w:rPr>
          <w:rFonts w:ascii="Arial" w:hAnsi="Arial" w:cs="Arial"/>
        </w:rPr>
        <w:t>groups of women who experience disadvantage, social isolation and marginalisation</w:t>
      </w:r>
      <w:r w:rsidR="00E80A19">
        <w:rPr>
          <w:rFonts w:ascii="Arial" w:hAnsi="Arial" w:cs="Arial"/>
        </w:rPr>
        <w:t xml:space="preserve"> </w:t>
      </w:r>
      <w:r w:rsidRPr="003034E3">
        <w:rPr>
          <w:rFonts w:ascii="Arial" w:hAnsi="Arial" w:cs="Arial"/>
        </w:rPr>
        <w:t>to contribute their views on issues affecting them and their need for services and supports;</w:t>
      </w:r>
    </w:p>
    <w:p w14:paraId="11D50C77" w14:textId="1C1A747C" w:rsidR="00D337B0" w:rsidRPr="003034E3" w:rsidRDefault="00D337B0" w:rsidP="007E766A">
      <w:pPr>
        <w:pStyle w:val="ListParagraph"/>
        <w:numPr>
          <w:ilvl w:val="0"/>
          <w:numId w:val="3"/>
        </w:numPr>
        <w:spacing w:after="120" w:line="312" w:lineRule="auto"/>
        <w:jc w:val="both"/>
        <w:rPr>
          <w:rFonts w:ascii="Arial" w:hAnsi="Arial" w:cs="Arial"/>
        </w:rPr>
      </w:pPr>
      <w:r>
        <w:rPr>
          <w:rFonts w:ascii="Arial" w:hAnsi="Arial" w:cs="Arial"/>
        </w:rPr>
        <w:t>working across Directorates and sectors;</w:t>
      </w:r>
    </w:p>
    <w:p w14:paraId="4592FFE3" w14:textId="043BED26" w:rsidR="00E80A19" w:rsidRDefault="00E80A19" w:rsidP="007E766A">
      <w:pPr>
        <w:pStyle w:val="ListParagraph"/>
        <w:numPr>
          <w:ilvl w:val="0"/>
          <w:numId w:val="3"/>
        </w:numPr>
        <w:spacing w:after="120" w:line="312" w:lineRule="auto"/>
        <w:jc w:val="both"/>
        <w:rPr>
          <w:rFonts w:ascii="Arial" w:hAnsi="Arial" w:cs="Arial"/>
        </w:rPr>
      </w:pPr>
      <w:r>
        <w:rPr>
          <w:rFonts w:ascii="Arial" w:hAnsi="Arial" w:cs="Arial"/>
        </w:rPr>
        <w:t>advoca</w:t>
      </w:r>
      <w:r w:rsidR="00D337B0">
        <w:rPr>
          <w:rFonts w:ascii="Arial" w:hAnsi="Arial" w:cs="Arial"/>
        </w:rPr>
        <w:t>ting</w:t>
      </w:r>
      <w:r w:rsidRPr="00E80A19">
        <w:rPr>
          <w:rFonts w:ascii="Arial" w:hAnsi="Arial" w:cs="Arial"/>
        </w:rPr>
        <w:t xml:space="preserve"> to influence change in health</w:t>
      </w:r>
      <w:r w:rsidR="00D337B0">
        <w:rPr>
          <w:rFonts w:ascii="Arial" w:hAnsi="Arial" w:cs="Arial"/>
        </w:rPr>
        <w:t xml:space="preserve"> and wellbeing </w:t>
      </w:r>
      <w:r w:rsidRPr="00E80A19">
        <w:rPr>
          <w:rFonts w:ascii="Arial" w:hAnsi="Arial" w:cs="Arial"/>
        </w:rPr>
        <w:t>related services and policy to ensure responsiveness to women’s needs and emerging issues</w:t>
      </w:r>
      <w:r>
        <w:rPr>
          <w:rFonts w:ascii="Arial" w:hAnsi="Arial" w:cs="Arial"/>
        </w:rPr>
        <w:t>; and</w:t>
      </w:r>
    </w:p>
    <w:p w14:paraId="61039B68" w14:textId="387B2B0F" w:rsidR="00CD50DE" w:rsidRPr="003034E3" w:rsidRDefault="00E80A19" w:rsidP="007E766A">
      <w:pPr>
        <w:pStyle w:val="ListParagraph"/>
        <w:numPr>
          <w:ilvl w:val="0"/>
          <w:numId w:val="3"/>
        </w:numPr>
        <w:spacing w:after="120" w:line="312" w:lineRule="auto"/>
        <w:jc w:val="both"/>
        <w:rPr>
          <w:rFonts w:ascii="Arial" w:hAnsi="Arial" w:cs="Arial"/>
        </w:rPr>
      </w:pPr>
      <w:r>
        <w:rPr>
          <w:rFonts w:ascii="Arial" w:hAnsi="Arial" w:cs="Arial"/>
        </w:rPr>
        <w:t>through c</w:t>
      </w:r>
      <w:r w:rsidRPr="00D5072B">
        <w:rPr>
          <w:rFonts w:ascii="Arial" w:hAnsi="Arial" w:cs="Arial"/>
        </w:rPr>
        <w:t xml:space="preserve">ommunity </w:t>
      </w:r>
      <w:r>
        <w:rPr>
          <w:rFonts w:ascii="Arial" w:hAnsi="Arial" w:cs="Arial"/>
        </w:rPr>
        <w:t>d</w:t>
      </w:r>
      <w:r w:rsidRPr="00D5072B">
        <w:rPr>
          <w:rFonts w:ascii="Arial" w:hAnsi="Arial" w:cs="Arial"/>
        </w:rPr>
        <w:t xml:space="preserve">evelopment, </w:t>
      </w:r>
      <w:r>
        <w:rPr>
          <w:rFonts w:ascii="Arial" w:hAnsi="Arial" w:cs="Arial"/>
        </w:rPr>
        <w:t>c</w:t>
      </w:r>
      <w:r w:rsidRPr="00D5072B">
        <w:rPr>
          <w:rFonts w:ascii="Arial" w:hAnsi="Arial" w:cs="Arial"/>
        </w:rPr>
        <w:t xml:space="preserve">apacity </w:t>
      </w:r>
      <w:r>
        <w:rPr>
          <w:rFonts w:ascii="Arial" w:hAnsi="Arial" w:cs="Arial"/>
        </w:rPr>
        <w:t>b</w:t>
      </w:r>
      <w:r w:rsidRPr="00D5072B">
        <w:rPr>
          <w:rFonts w:ascii="Arial" w:hAnsi="Arial" w:cs="Arial"/>
        </w:rPr>
        <w:t>uilding</w:t>
      </w:r>
      <w:r>
        <w:rPr>
          <w:rFonts w:ascii="Arial" w:hAnsi="Arial" w:cs="Arial"/>
        </w:rPr>
        <w:t>,</w:t>
      </w:r>
      <w:r w:rsidRPr="003034E3">
        <w:rPr>
          <w:rFonts w:ascii="Arial" w:hAnsi="Arial" w:cs="Arial"/>
        </w:rPr>
        <w:t xml:space="preserve"> </w:t>
      </w:r>
      <w:r w:rsidR="00CD50DE" w:rsidRPr="003034E3">
        <w:rPr>
          <w:rFonts w:ascii="Arial" w:hAnsi="Arial" w:cs="Arial"/>
        </w:rPr>
        <w:t>health promotion and information provision.</w:t>
      </w:r>
    </w:p>
    <w:p w14:paraId="67D40FF5" w14:textId="2673F202" w:rsidR="00DE43F0" w:rsidRDefault="00E80A19" w:rsidP="00DE43F0">
      <w:pPr>
        <w:spacing w:line="312" w:lineRule="auto"/>
        <w:jc w:val="both"/>
        <w:rPr>
          <w:rFonts w:ascii="Arial" w:hAnsi="Arial" w:cs="Arial"/>
        </w:rPr>
      </w:pPr>
      <w:r w:rsidRPr="008F4BC0">
        <w:rPr>
          <w:rFonts w:ascii="Arial" w:hAnsi="Arial" w:cs="Arial"/>
        </w:rPr>
        <w:t xml:space="preserve">WCHM </w:t>
      </w:r>
      <w:r>
        <w:rPr>
          <w:rFonts w:ascii="Arial" w:hAnsi="Arial" w:cs="Arial"/>
        </w:rPr>
        <w:t xml:space="preserve">has had a </w:t>
      </w:r>
      <w:proofErr w:type="gramStart"/>
      <w:r>
        <w:rPr>
          <w:rFonts w:ascii="Arial" w:hAnsi="Arial" w:cs="Arial"/>
        </w:rPr>
        <w:t>particular focus</w:t>
      </w:r>
      <w:proofErr w:type="gramEnd"/>
      <w:r>
        <w:rPr>
          <w:rFonts w:ascii="Arial" w:hAnsi="Arial" w:cs="Arial"/>
        </w:rPr>
        <w:t xml:space="preserve"> on</w:t>
      </w:r>
      <w:r w:rsidRPr="008F4BC0">
        <w:rPr>
          <w:rFonts w:ascii="Arial" w:hAnsi="Arial" w:cs="Arial"/>
        </w:rPr>
        <w:t xml:space="preserve"> institutionalised women </w:t>
      </w:r>
      <w:r>
        <w:rPr>
          <w:rFonts w:ascii="Arial" w:hAnsi="Arial" w:cs="Arial"/>
        </w:rPr>
        <w:t xml:space="preserve">in the ACT </w:t>
      </w:r>
      <w:r w:rsidR="00E20396">
        <w:rPr>
          <w:rFonts w:ascii="Arial" w:hAnsi="Arial" w:cs="Arial"/>
        </w:rPr>
        <w:t>since the AMC was opened</w:t>
      </w:r>
      <w:r w:rsidR="00D337B0">
        <w:rPr>
          <w:rFonts w:ascii="Arial" w:hAnsi="Arial" w:cs="Arial"/>
        </w:rPr>
        <w:t>. B</w:t>
      </w:r>
      <w:r w:rsidR="00E20396">
        <w:rPr>
          <w:rFonts w:ascii="Arial" w:hAnsi="Arial" w:cs="Arial"/>
        </w:rPr>
        <w:t xml:space="preserve">ut </w:t>
      </w:r>
      <w:r w:rsidR="00D337B0">
        <w:rPr>
          <w:rFonts w:ascii="Arial" w:hAnsi="Arial" w:cs="Arial"/>
        </w:rPr>
        <w:t xml:space="preserve">we have </w:t>
      </w:r>
      <w:r w:rsidR="00E20396">
        <w:rPr>
          <w:rFonts w:ascii="Arial" w:hAnsi="Arial" w:cs="Arial"/>
        </w:rPr>
        <w:t xml:space="preserve">been focussed </w:t>
      </w:r>
      <w:r w:rsidR="00D337B0">
        <w:rPr>
          <w:rFonts w:ascii="Arial" w:hAnsi="Arial" w:cs="Arial"/>
        </w:rPr>
        <w:t xml:space="preserve">again </w:t>
      </w:r>
      <w:r w:rsidR="00E20396">
        <w:rPr>
          <w:rFonts w:ascii="Arial" w:hAnsi="Arial" w:cs="Arial"/>
        </w:rPr>
        <w:t xml:space="preserve">on </w:t>
      </w:r>
      <w:r w:rsidR="003328B5">
        <w:rPr>
          <w:rFonts w:ascii="Arial" w:hAnsi="Arial" w:cs="Arial"/>
        </w:rPr>
        <w:t xml:space="preserve">the issues for </w:t>
      </w:r>
      <w:r w:rsidR="00D337B0">
        <w:rPr>
          <w:rFonts w:ascii="Arial" w:hAnsi="Arial" w:cs="Arial"/>
        </w:rPr>
        <w:t xml:space="preserve">the </w:t>
      </w:r>
      <w:r w:rsidR="003328B5">
        <w:rPr>
          <w:rFonts w:ascii="Arial" w:hAnsi="Arial" w:cs="Arial"/>
        </w:rPr>
        <w:t>women</w:t>
      </w:r>
      <w:r w:rsidR="00D337B0">
        <w:rPr>
          <w:rFonts w:ascii="Arial" w:hAnsi="Arial" w:cs="Arial"/>
        </w:rPr>
        <w:t xml:space="preserve"> </w:t>
      </w:r>
      <w:r>
        <w:rPr>
          <w:rFonts w:ascii="Arial" w:hAnsi="Arial" w:cs="Arial"/>
        </w:rPr>
        <w:t>during 2018-19</w:t>
      </w:r>
      <w:r w:rsidR="00E20396">
        <w:rPr>
          <w:rFonts w:ascii="Arial" w:hAnsi="Arial" w:cs="Arial"/>
        </w:rPr>
        <w:t xml:space="preserve"> following the requests from women in the AMC </w:t>
      </w:r>
      <w:r w:rsidR="00DE43F0">
        <w:rPr>
          <w:rFonts w:ascii="Arial" w:hAnsi="Arial" w:cs="Arial"/>
        </w:rPr>
        <w:t xml:space="preserve">to be </w:t>
      </w:r>
      <w:r w:rsidR="003328B5">
        <w:rPr>
          <w:rFonts w:ascii="Arial" w:hAnsi="Arial" w:cs="Arial"/>
        </w:rPr>
        <w:t xml:space="preserve">more actively </w:t>
      </w:r>
      <w:r w:rsidR="00DE43F0">
        <w:rPr>
          <w:rFonts w:ascii="Arial" w:hAnsi="Arial" w:cs="Arial"/>
        </w:rPr>
        <w:t xml:space="preserve">involved with them </w:t>
      </w:r>
      <w:r w:rsidR="003328B5">
        <w:rPr>
          <w:rFonts w:ascii="Arial" w:hAnsi="Arial" w:cs="Arial"/>
        </w:rPr>
        <w:t xml:space="preserve">again </w:t>
      </w:r>
      <w:r w:rsidR="00DE43F0">
        <w:rPr>
          <w:rFonts w:ascii="Arial" w:hAnsi="Arial" w:cs="Arial"/>
        </w:rPr>
        <w:t>following</w:t>
      </w:r>
      <w:r w:rsidR="00E20396">
        <w:rPr>
          <w:rFonts w:ascii="Arial" w:hAnsi="Arial" w:cs="Arial"/>
        </w:rPr>
        <w:t xml:space="preserve"> their movement from the low security cottages to the high security wing.</w:t>
      </w:r>
      <w:r w:rsidR="00DE43F0">
        <w:rPr>
          <w:rFonts w:ascii="Arial" w:hAnsi="Arial" w:cs="Arial"/>
        </w:rPr>
        <w:t xml:space="preserve">  Since September 2018, WCHM staff have visited the women at least once a week to:</w:t>
      </w:r>
    </w:p>
    <w:p w14:paraId="120C8CD9" w14:textId="3422E627" w:rsidR="00DE43F0" w:rsidRPr="003328B5" w:rsidRDefault="00DE43F0" w:rsidP="007E766A">
      <w:pPr>
        <w:pStyle w:val="ListParagraph"/>
        <w:numPr>
          <w:ilvl w:val="0"/>
          <w:numId w:val="3"/>
        </w:numPr>
        <w:spacing w:after="120" w:line="312" w:lineRule="auto"/>
        <w:jc w:val="both"/>
        <w:rPr>
          <w:rFonts w:ascii="Arial" w:hAnsi="Arial" w:cs="Arial"/>
        </w:rPr>
      </w:pPr>
      <w:r w:rsidRPr="003328B5">
        <w:rPr>
          <w:rFonts w:ascii="Arial" w:hAnsi="Arial" w:cs="Arial"/>
        </w:rPr>
        <w:t>actively engage with them about their lived experience;</w:t>
      </w:r>
    </w:p>
    <w:p w14:paraId="395CFF32" w14:textId="77777777" w:rsidR="003328B5" w:rsidRPr="003328B5" w:rsidRDefault="00DE43F0" w:rsidP="007E766A">
      <w:pPr>
        <w:pStyle w:val="ListParagraph"/>
        <w:numPr>
          <w:ilvl w:val="0"/>
          <w:numId w:val="3"/>
        </w:numPr>
        <w:spacing w:after="120" w:line="312" w:lineRule="auto"/>
        <w:jc w:val="both"/>
        <w:rPr>
          <w:rFonts w:ascii="Arial" w:hAnsi="Arial" w:cs="Arial"/>
        </w:rPr>
      </w:pPr>
      <w:r w:rsidRPr="003328B5">
        <w:rPr>
          <w:rFonts w:ascii="Arial" w:hAnsi="Arial" w:cs="Arial"/>
        </w:rPr>
        <w:t>work with them to seek their input about key issues affecting them, and to get a better understanding of their needs;</w:t>
      </w:r>
    </w:p>
    <w:p w14:paraId="5842FC58" w14:textId="6B47B7A4" w:rsidR="00DE43F0" w:rsidRPr="003328B5" w:rsidRDefault="00DE43F0" w:rsidP="007E766A">
      <w:pPr>
        <w:pStyle w:val="ListParagraph"/>
        <w:numPr>
          <w:ilvl w:val="0"/>
          <w:numId w:val="3"/>
        </w:numPr>
        <w:spacing w:after="120" w:line="312" w:lineRule="auto"/>
        <w:jc w:val="both"/>
        <w:rPr>
          <w:rFonts w:ascii="Arial" w:hAnsi="Arial" w:cs="Arial"/>
        </w:rPr>
      </w:pPr>
      <w:r w:rsidRPr="003328B5">
        <w:rPr>
          <w:rFonts w:ascii="Arial" w:hAnsi="Arial" w:cs="Arial"/>
        </w:rPr>
        <w:t xml:space="preserve">empower them to contribute their views about their need for services and supports; </w:t>
      </w:r>
    </w:p>
    <w:p w14:paraId="5988DEED" w14:textId="662D194A" w:rsidR="00DE43F0" w:rsidRPr="003328B5" w:rsidRDefault="00DE43F0" w:rsidP="007E766A">
      <w:pPr>
        <w:pStyle w:val="ListParagraph"/>
        <w:numPr>
          <w:ilvl w:val="0"/>
          <w:numId w:val="3"/>
        </w:numPr>
        <w:spacing w:after="120" w:line="312" w:lineRule="auto"/>
        <w:jc w:val="both"/>
        <w:rPr>
          <w:rFonts w:ascii="Arial" w:hAnsi="Arial" w:cs="Arial"/>
        </w:rPr>
      </w:pPr>
      <w:bookmarkStart w:id="2" w:name="_Hlk5699902"/>
      <w:r w:rsidRPr="003328B5">
        <w:rPr>
          <w:rFonts w:ascii="Arial" w:hAnsi="Arial" w:cs="Arial"/>
        </w:rPr>
        <w:t>provide them with access to supports, health promotion activities and information provision</w:t>
      </w:r>
      <w:r w:rsidR="003328B5">
        <w:rPr>
          <w:rFonts w:ascii="Arial" w:hAnsi="Arial" w:cs="Arial"/>
        </w:rPr>
        <w:t xml:space="preserve"> (including by introducing them to essential non-Government organisations who had not been involved with the AMC)</w:t>
      </w:r>
      <w:r w:rsidRPr="003328B5">
        <w:rPr>
          <w:rFonts w:ascii="Arial" w:hAnsi="Arial" w:cs="Arial"/>
        </w:rPr>
        <w:t>; and</w:t>
      </w:r>
    </w:p>
    <w:p w14:paraId="72DD01B0" w14:textId="77777777" w:rsidR="00DE43F0" w:rsidRPr="003328B5" w:rsidRDefault="00DE43F0" w:rsidP="007E766A">
      <w:pPr>
        <w:pStyle w:val="ListParagraph"/>
        <w:numPr>
          <w:ilvl w:val="0"/>
          <w:numId w:val="3"/>
        </w:numPr>
        <w:spacing w:after="120" w:line="312" w:lineRule="auto"/>
        <w:jc w:val="both"/>
        <w:rPr>
          <w:rFonts w:ascii="Arial" w:hAnsi="Arial" w:cs="Arial"/>
        </w:rPr>
      </w:pPr>
      <w:r w:rsidRPr="003328B5">
        <w:rPr>
          <w:rFonts w:ascii="Arial" w:hAnsi="Arial" w:cs="Arial"/>
        </w:rPr>
        <w:t>encouraging the system and services to be more responsive to their needs.</w:t>
      </w:r>
    </w:p>
    <w:bookmarkEnd w:id="2"/>
    <w:p w14:paraId="5A965E87" w14:textId="77777777" w:rsidR="00692903" w:rsidRDefault="00692903" w:rsidP="00234805">
      <w:pPr>
        <w:pStyle w:val="NormalWeb"/>
        <w:spacing w:before="0" w:beforeAutospacing="0" w:after="0" w:afterAutospacing="0" w:line="312" w:lineRule="auto"/>
        <w:jc w:val="both"/>
        <w:rPr>
          <w:b/>
          <w:color w:val="auto"/>
          <w:sz w:val="24"/>
          <w:szCs w:val="24"/>
          <w:lang w:val="en-AU"/>
        </w:rPr>
      </w:pPr>
    </w:p>
    <w:p w14:paraId="55B54FCA" w14:textId="3B74863D" w:rsidR="008F4BC0" w:rsidRDefault="00EB02DF" w:rsidP="00234805">
      <w:pPr>
        <w:pStyle w:val="NormalWeb"/>
        <w:spacing w:before="0" w:beforeAutospacing="0" w:after="0" w:afterAutospacing="0" w:line="312" w:lineRule="auto"/>
        <w:jc w:val="both"/>
        <w:rPr>
          <w:b/>
          <w:i/>
          <w:color w:val="auto"/>
          <w:sz w:val="24"/>
          <w:szCs w:val="24"/>
          <w:lang w:val="en-AU"/>
        </w:rPr>
      </w:pPr>
      <w:r w:rsidRPr="00A23E3D">
        <w:rPr>
          <w:b/>
          <w:color w:val="auto"/>
          <w:sz w:val="24"/>
          <w:szCs w:val="24"/>
          <w:lang w:val="en-AU"/>
        </w:rPr>
        <w:t xml:space="preserve">Response to </w:t>
      </w:r>
      <w:r w:rsidR="00257B5A">
        <w:rPr>
          <w:b/>
          <w:color w:val="auto"/>
          <w:sz w:val="24"/>
          <w:szCs w:val="24"/>
          <w:lang w:val="en-AU"/>
        </w:rPr>
        <w:t>the Healthy Prison Review</w:t>
      </w:r>
    </w:p>
    <w:p w14:paraId="27C2CC14" w14:textId="3E041599" w:rsidR="00FF66CF" w:rsidRDefault="006C6431" w:rsidP="006C6431">
      <w:pPr>
        <w:spacing w:after="120" w:line="312" w:lineRule="auto"/>
        <w:jc w:val="both"/>
        <w:rPr>
          <w:rFonts w:ascii="Arial" w:hAnsi="Arial" w:cs="Arial"/>
        </w:rPr>
      </w:pPr>
      <w:r w:rsidRPr="006C6431">
        <w:rPr>
          <w:rFonts w:ascii="Arial" w:hAnsi="Arial" w:cs="Arial"/>
        </w:rPr>
        <w:t>As an organisation that works to make the views of women known</w:t>
      </w:r>
      <w:r>
        <w:rPr>
          <w:rFonts w:ascii="Arial" w:hAnsi="Arial" w:cs="Arial"/>
        </w:rPr>
        <w:t>,</w:t>
      </w:r>
      <w:r w:rsidRPr="00FF66CF">
        <w:rPr>
          <w:rFonts w:ascii="Arial" w:hAnsi="Arial" w:cs="Arial"/>
        </w:rPr>
        <w:t xml:space="preserve"> </w:t>
      </w:r>
      <w:r w:rsidR="000822F2" w:rsidRPr="00FF66CF">
        <w:rPr>
          <w:rFonts w:ascii="Arial" w:hAnsi="Arial" w:cs="Arial"/>
        </w:rPr>
        <w:t xml:space="preserve">WCHM </w:t>
      </w:r>
      <w:r w:rsidR="00FA05BE" w:rsidRPr="00FF66CF">
        <w:rPr>
          <w:rFonts w:ascii="Arial" w:hAnsi="Arial" w:cs="Arial"/>
        </w:rPr>
        <w:t>welcomes</w:t>
      </w:r>
      <w:r w:rsidR="000822F2" w:rsidRPr="00FF66CF">
        <w:rPr>
          <w:rFonts w:ascii="Arial" w:hAnsi="Arial" w:cs="Arial"/>
        </w:rPr>
        <w:t xml:space="preserve"> the opportunity to provide </w:t>
      </w:r>
      <w:r w:rsidR="00AB549E" w:rsidRPr="00FF66CF">
        <w:rPr>
          <w:rFonts w:ascii="Arial" w:hAnsi="Arial" w:cs="Arial"/>
        </w:rPr>
        <w:t xml:space="preserve">a submission to the </w:t>
      </w:r>
      <w:r w:rsidR="00257B5A">
        <w:rPr>
          <w:rFonts w:ascii="Arial" w:hAnsi="Arial" w:cs="Arial"/>
        </w:rPr>
        <w:t>Review</w:t>
      </w:r>
      <w:r w:rsidR="00FA05BE" w:rsidRPr="00FF66CF">
        <w:rPr>
          <w:rFonts w:ascii="Arial" w:hAnsi="Arial" w:cs="Arial"/>
        </w:rPr>
        <w:t>,</w:t>
      </w:r>
      <w:r w:rsidR="000822F2" w:rsidRPr="00FF66CF">
        <w:rPr>
          <w:rFonts w:ascii="Arial" w:hAnsi="Arial" w:cs="Arial"/>
        </w:rPr>
        <w:t xml:space="preserve"> </w:t>
      </w:r>
      <w:r w:rsidR="00FF66CF" w:rsidRPr="00FF66CF">
        <w:rPr>
          <w:rFonts w:ascii="Arial" w:hAnsi="Arial" w:cs="Arial"/>
        </w:rPr>
        <w:t xml:space="preserve">given the Centre’s </w:t>
      </w:r>
      <w:r w:rsidR="00E80A19">
        <w:rPr>
          <w:rFonts w:ascii="Arial" w:hAnsi="Arial" w:cs="Arial"/>
        </w:rPr>
        <w:t>focus</w:t>
      </w:r>
      <w:r w:rsidR="00FF66CF" w:rsidRPr="00FF66CF">
        <w:rPr>
          <w:rFonts w:ascii="Arial" w:hAnsi="Arial" w:cs="Arial"/>
        </w:rPr>
        <w:t xml:space="preserve"> </w:t>
      </w:r>
      <w:r w:rsidR="009E0630">
        <w:rPr>
          <w:rFonts w:ascii="Arial" w:hAnsi="Arial" w:cs="Arial"/>
        </w:rPr>
        <w:t xml:space="preserve">on working with </w:t>
      </w:r>
      <w:r w:rsidR="00D745C0">
        <w:rPr>
          <w:rFonts w:ascii="Arial" w:hAnsi="Arial" w:cs="Arial"/>
        </w:rPr>
        <w:lastRenderedPageBreak/>
        <w:t xml:space="preserve">and supporting </w:t>
      </w:r>
      <w:r w:rsidR="00E80A19">
        <w:rPr>
          <w:rFonts w:ascii="Arial" w:hAnsi="Arial" w:cs="Arial"/>
        </w:rPr>
        <w:t xml:space="preserve">the </w:t>
      </w:r>
      <w:r w:rsidR="00FF66CF">
        <w:rPr>
          <w:rFonts w:ascii="Arial" w:hAnsi="Arial" w:cs="Arial"/>
        </w:rPr>
        <w:t>women</w:t>
      </w:r>
      <w:r w:rsidR="00E80A19">
        <w:rPr>
          <w:rFonts w:ascii="Arial" w:hAnsi="Arial" w:cs="Arial"/>
        </w:rPr>
        <w:t xml:space="preserve"> in the AMC</w:t>
      </w:r>
      <w:r w:rsidR="00FF66CF" w:rsidRPr="00FF66CF">
        <w:rPr>
          <w:rFonts w:ascii="Arial" w:hAnsi="Arial" w:cs="Arial"/>
        </w:rPr>
        <w:t xml:space="preserve">. </w:t>
      </w:r>
      <w:r w:rsidR="009E0630">
        <w:rPr>
          <w:rFonts w:ascii="Arial" w:hAnsi="Arial" w:cs="Arial"/>
        </w:rPr>
        <w:t xml:space="preserve"> </w:t>
      </w:r>
      <w:r w:rsidR="009E0630" w:rsidRPr="00692903">
        <w:rPr>
          <w:rStyle w:val="Heading1Char"/>
          <w:b w:val="0"/>
          <w:sz w:val="22"/>
          <w:szCs w:val="22"/>
        </w:rPr>
        <w:t xml:space="preserve">In writing this submission WCHM has chosen </w:t>
      </w:r>
      <w:r w:rsidR="009E0630" w:rsidRPr="006C6431">
        <w:rPr>
          <w:rStyle w:val="Heading1Char"/>
          <w:b w:val="0"/>
          <w:sz w:val="22"/>
          <w:szCs w:val="22"/>
        </w:rPr>
        <w:t xml:space="preserve">to </w:t>
      </w:r>
      <w:r w:rsidR="009E0630">
        <w:rPr>
          <w:rFonts w:ascii="Arial" w:hAnsi="Arial" w:cs="Arial"/>
        </w:rPr>
        <w:t xml:space="preserve">collate the key themes from </w:t>
      </w:r>
      <w:r w:rsidR="009E0630">
        <w:rPr>
          <w:rStyle w:val="Heading1Char"/>
          <w:b w:val="0"/>
          <w:sz w:val="22"/>
          <w:szCs w:val="22"/>
        </w:rPr>
        <w:t>our observations during our weekly visits with the women in the AMC</w:t>
      </w:r>
      <w:r w:rsidR="009E0630">
        <w:rPr>
          <w:rFonts w:ascii="Arial" w:hAnsi="Arial" w:cs="Arial"/>
        </w:rPr>
        <w:t xml:space="preserve"> over nearly 1</w:t>
      </w:r>
      <w:r w:rsidR="00E94B5A">
        <w:rPr>
          <w:rFonts w:ascii="Arial" w:hAnsi="Arial" w:cs="Arial"/>
        </w:rPr>
        <w:t>1</w:t>
      </w:r>
      <w:r w:rsidR="009E0630">
        <w:rPr>
          <w:rFonts w:ascii="Arial" w:hAnsi="Arial" w:cs="Arial"/>
        </w:rPr>
        <w:t xml:space="preserve"> months, from t</w:t>
      </w:r>
      <w:r w:rsidR="009E0630" w:rsidRPr="006C6431">
        <w:rPr>
          <w:rStyle w:val="Heading1Char"/>
          <w:b w:val="0"/>
          <w:sz w:val="22"/>
          <w:szCs w:val="22"/>
        </w:rPr>
        <w:t xml:space="preserve">he views and </w:t>
      </w:r>
      <w:r w:rsidR="009E0630">
        <w:rPr>
          <w:rStyle w:val="Heading1Char"/>
          <w:b w:val="0"/>
          <w:sz w:val="22"/>
          <w:szCs w:val="22"/>
        </w:rPr>
        <w:t>feedback</w:t>
      </w:r>
      <w:r w:rsidR="009E0630" w:rsidRPr="006C6431">
        <w:rPr>
          <w:rStyle w:val="Heading1Char"/>
          <w:b w:val="0"/>
          <w:sz w:val="22"/>
          <w:szCs w:val="22"/>
        </w:rPr>
        <w:t xml:space="preserve"> </w:t>
      </w:r>
      <w:r w:rsidR="009E0630">
        <w:rPr>
          <w:rStyle w:val="Heading1Char"/>
          <w:b w:val="0"/>
          <w:sz w:val="22"/>
          <w:szCs w:val="22"/>
        </w:rPr>
        <w:t xml:space="preserve">shared with us by the </w:t>
      </w:r>
      <w:r w:rsidR="009E0630" w:rsidRPr="006C6431">
        <w:rPr>
          <w:rStyle w:val="Heading1Char"/>
          <w:b w:val="0"/>
          <w:sz w:val="22"/>
          <w:szCs w:val="22"/>
        </w:rPr>
        <w:t>women</w:t>
      </w:r>
      <w:r w:rsidR="009E0630">
        <w:rPr>
          <w:rStyle w:val="Heading1Char"/>
          <w:b w:val="0"/>
          <w:sz w:val="22"/>
          <w:szCs w:val="22"/>
        </w:rPr>
        <w:t xml:space="preserve"> in the AMC during that time, and from input from services who have worked with women in the AMC or upon their release.</w:t>
      </w:r>
    </w:p>
    <w:p w14:paraId="05A37779" w14:textId="5102D796" w:rsidR="00D745C0" w:rsidRDefault="009E0630" w:rsidP="009E0630">
      <w:pPr>
        <w:spacing w:after="120" w:line="312" w:lineRule="auto"/>
        <w:jc w:val="both"/>
        <w:rPr>
          <w:rFonts w:ascii="Arial" w:hAnsi="Arial" w:cs="Arial"/>
        </w:rPr>
      </w:pPr>
      <w:r>
        <w:rPr>
          <w:rFonts w:ascii="Arial" w:hAnsi="Arial" w:cs="Arial"/>
        </w:rPr>
        <w:t xml:space="preserve">WCHM also supported the women </w:t>
      </w:r>
      <w:r w:rsidR="00D745C0">
        <w:rPr>
          <w:rFonts w:ascii="Arial" w:hAnsi="Arial" w:cs="Arial"/>
        </w:rPr>
        <w:t xml:space="preserve">in the AMC </w:t>
      </w:r>
      <w:r>
        <w:rPr>
          <w:rFonts w:ascii="Arial" w:hAnsi="Arial" w:cs="Arial"/>
        </w:rPr>
        <w:t xml:space="preserve">to contribute their own submission to the Review </w:t>
      </w:r>
      <w:r w:rsidR="00D745C0">
        <w:rPr>
          <w:rFonts w:ascii="Arial" w:hAnsi="Arial" w:cs="Arial"/>
        </w:rPr>
        <w:t>a</w:t>
      </w:r>
      <w:r w:rsidR="00D337B0">
        <w:rPr>
          <w:rFonts w:ascii="Arial" w:hAnsi="Arial" w:cs="Arial"/>
        </w:rPr>
        <w:t xml:space="preserve">nd collated </w:t>
      </w:r>
      <w:r w:rsidR="00D745C0">
        <w:rPr>
          <w:rFonts w:ascii="Arial" w:hAnsi="Arial" w:cs="Arial"/>
        </w:rPr>
        <w:t xml:space="preserve">another submission on behalf of </w:t>
      </w:r>
      <w:r w:rsidR="00E94B5A">
        <w:rPr>
          <w:rFonts w:ascii="Arial" w:hAnsi="Arial" w:cs="Arial"/>
        </w:rPr>
        <w:t xml:space="preserve">community </w:t>
      </w:r>
      <w:r w:rsidR="00D745C0">
        <w:rPr>
          <w:rFonts w:ascii="Arial" w:hAnsi="Arial" w:cs="Arial"/>
        </w:rPr>
        <w:t xml:space="preserve">services which </w:t>
      </w:r>
      <w:r w:rsidR="00D337B0">
        <w:rPr>
          <w:rFonts w:ascii="Arial" w:hAnsi="Arial" w:cs="Arial"/>
        </w:rPr>
        <w:t>was identifie</w:t>
      </w:r>
      <w:r w:rsidR="00D745C0">
        <w:rPr>
          <w:rFonts w:ascii="Arial" w:hAnsi="Arial" w:cs="Arial"/>
        </w:rPr>
        <w:t xml:space="preserve">d </w:t>
      </w:r>
      <w:r w:rsidR="00D337B0">
        <w:rPr>
          <w:rFonts w:ascii="Arial" w:hAnsi="Arial" w:cs="Arial"/>
        </w:rPr>
        <w:t>from their</w:t>
      </w:r>
      <w:r w:rsidR="00D745C0">
        <w:rPr>
          <w:rFonts w:ascii="Arial" w:hAnsi="Arial" w:cs="Arial"/>
        </w:rPr>
        <w:t xml:space="preserve"> feedback during a consultation forum</w:t>
      </w:r>
      <w:r>
        <w:rPr>
          <w:rFonts w:ascii="Arial" w:hAnsi="Arial" w:cs="Arial"/>
        </w:rPr>
        <w:t xml:space="preserve">. </w:t>
      </w:r>
    </w:p>
    <w:p w14:paraId="535B3927" w14:textId="4498B480" w:rsidR="0019544C" w:rsidRPr="009E0630" w:rsidRDefault="00D337B0" w:rsidP="0019544C">
      <w:pPr>
        <w:spacing w:after="120" w:line="312" w:lineRule="auto"/>
        <w:jc w:val="both"/>
        <w:rPr>
          <w:rFonts w:ascii="Arial" w:hAnsi="Arial" w:cs="Arial"/>
        </w:rPr>
      </w:pPr>
      <w:r>
        <w:rPr>
          <w:rFonts w:ascii="Arial" w:hAnsi="Arial" w:cs="Arial"/>
        </w:rPr>
        <w:t>WCHM believes that, d</w:t>
      </w:r>
      <w:r w:rsidR="0019544C">
        <w:rPr>
          <w:rFonts w:ascii="Arial" w:hAnsi="Arial" w:cs="Arial"/>
        </w:rPr>
        <w:t xml:space="preserve">espite </w:t>
      </w:r>
      <w:r>
        <w:rPr>
          <w:rFonts w:ascii="Arial" w:hAnsi="Arial" w:cs="Arial"/>
        </w:rPr>
        <w:t xml:space="preserve">the </w:t>
      </w:r>
      <w:r w:rsidR="0019544C">
        <w:rPr>
          <w:rFonts w:ascii="Arial" w:hAnsi="Arial" w:cs="Arial"/>
        </w:rPr>
        <w:t>increased numbers</w:t>
      </w:r>
      <w:r>
        <w:rPr>
          <w:rFonts w:ascii="Arial" w:hAnsi="Arial" w:cs="Arial"/>
        </w:rPr>
        <w:t xml:space="preserve"> recently</w:t>
      </w:r>
      <w:r w:rsidR="0019544C">
        <w:rPr>
          <w:rFonts w:ascii="Arial" w:hAnsi="Arial" w:cs="Arial"/>
        </w:rPr>
        <w:t>, t</w:t>
      </w:r>
      <w:r w:rsidR="0019544C" w:rsidRPr="00FD1C65">
        <w:rPr>
          <w:rFonts w:ascii="Arial" w:hAnsi="Arial" w:cs="Arial"/>
        </w:rPr>
        <w:t xml:space="preserve">he small numbers of women prisoners </w:t>
      </w:r>
      <w:r w:rsidR="0019544C">
        <w:rPr>
          <w:rFonts w:ascii="Arial" w:hAnsi="Arial" w:cs="Arial"/>
        </w:rPr>
        <w:t>in the AMC compared to the numbers of men</w:t>
      </w:r>
      <w:r>
        <w:rPr>
          <w:rFonts w:ascii="Arial" w:hAnsi="Arial" w:cs="Arial"/>
        </w:rPr>
        <w:t xml:space="preserve"> and their new location in the AMC</w:t>
      </w:r>
      <w:r w:rsidR="0019544C">
        <w:rPr>
          <w:rFonts w:ascii="Arial" w:hAnsi="Arial" w:cs="Arial"/>
        </w:rPr>
        <w:t xml:space="preserve"> </w:t>
      </w:r>
      <w:r w:rsidR="0019544C" w:rsidRPr="00FD1C65">
        <w:rPr>
          <w:rFonts w:ascii="Arial" w:hAnsi="Arial" w:cs="Arial"/>
        </w:rPr>
        <w:t>ha</w:t>
      </w:r>
      <w:r w:rsidR="0019544C">
        <w:rPr>
          <w:rFonts w:ascii="Arial" w:hAnsi="Arial" w:cs="Arial"/>
        </w:rPr>
        <w:t xml:space="preserve">ve been </w:t>
      </w:r>
      <w:r w:rsidR="0019544C" w:rsidRPr="00FD1C65">
        <w:rPr>
          <w:rFonts w:ascii="Arial" w:hAnsi="Arial" w:cs="Arial"/>
        </w:rPr>
        <w:t xml:space="preserve">used </w:t>
      </w:r>
      <w:r w:rsidR="0019544C">
        <w:rPr>
          <w:rFonts w:ascii="Arial" w:hAnsi="Arial" w:cs="Arial"/>
        </w:rPr>
        <w:t xml:space="preserve">to justify </w:t>
      </w:r>
      <w:r w:rsidR="00E94B5A">
        <w:rPr>
          <w:rFonts w:ascii="Arial" w:hAnsi="Arial" w:cs="Arial"/>
        </w:rPr>
        <w:t>a</w:t>
      </w:r>
      <w:r w:rsidR="0019544C">
        <w:rPr>
          <w:rFonts w:ascii="Arial" w:hAnsi="Arial" w:cs="Arial"/>
        </w:rPr>
        <w:t xml:space="preserve"> lack of</w:t>
      </w:r>
      <w:r w:rsidR="0019544C" w:rsidRPr="00FD1C65">
        <w:rPr>
          <w:rFonts w:ascii="Arial" w:hAnsi="Arial" w:cs="Arial"/>
        </w:rPr>
        <w:t xml:space="preserve"> focus on </w:t>
      </w:r>
      <w:r w:rsidR="0019544C">
        <w:rPr>
          <w:rFonts w:ascii="Arial" w:hAnsi="Arial" w:cs="Arial"/>
        </w:rPr>
        <w:t xml:space="preserve">the </w:t>
      </w:r>
      <w:r w:rsidR="00E94B5A">
        <w:rPr>
          <w:rFonts w:ascii="Arial" w:hAnsi="Arial" w:cs="Arial"/>
        </w:rPr>
        <w:t xml:space="preserve">specific needs of </w:t>
      </w:r>
      <w:r w:rsidR="0019544C">
        <w:rPr>
          <w:rFonts w:ascii="Arial" w:hAnsi="Arial" w:cs="Arial"/>
        </w:rPr>
        <w:t xml:space="preserve">women and has resulted in significantly </w:t>
      </w:r>
      <w:r>
        <w:rPr>
          <w:rFonts w:ascii="Arial" w:hAnsi="Arial" w:cs="Arial"/>
        </w:rPr>
        <w:t>limited</w:t>
      </w:r>
      <w:r w:rsidR="0019544C">
        <w:rPr>
          <w:rFonts w:ascii="Arial" w:hAnsi="Arial" w:cs="Arial"/>
        </w:rPr>
        <w:t xml:space="preserve"> responses</w:t>
      </w:r>
      <w:r w:rsidR="0019544C" w:rsidRPr="00FD1C65">
        <w:rPr>
          <w:rFonts w:ascii="Arial" w:hAnsi="Arial" w:cs="Arial"/>
        </w:rPr>
        <w:t xml:space="preserve"> </w:t>
      </w:r>
      <w:r w:rsidR="0019544C">
        <w:rPr>
          <w:rFonts w:ascii="Arial" w:hAnsi="Arial" w:cs="Arial"/>
        </w:rPr>
        <w:t xml:space="preserve">being </w:t>
      </w:r>
      <w:r w:rsidR="0019544C" w:rsidRPr="00FD1C65">
        <w:rPr>
          <w:rFonts w:ascii="Arial" w:hAnsi="Arial" w:cs="Arial"/>
        </w:rPr>
        <w:t>available to them</w:t>
      </w:r>
      <w:r w:rsidR="0019544C">
        <w:rPr>
          <w:rFonts w:ascii="Arial" w:hAnsi="Arial" w:cs="Arial"/>
        </w:rPr>
        <w:t xml:space="preserve">. </w:t>
      </w:r>
    </w:p>
    <w:p w14:paraId="4D260879" w14:textId="4E95E332" w:rsidR="00D745C0" w:rsidRDefault="00D745C0" w:rsidP="009E0630">
      <w:pPr>
        <w:spacing w:after="120" w:line="312" w:lineRule="auto"/>
        <w:jc w:val="both"/>
        <w:rPr>
          <w:rFonts w:ascii="Arial" w:hAnsi="Arial" w:cs="Arial"/>
        </w:rPr>
      </w:pPr>
      <w:r>
        <w:rPr>
          <w:rFonts w:ascii="Arial" w:hAnsi="Arial" w:cs="Arial"/>
        </w:rPr>
        <w:t xml:space="preserve">We </w:t>
      </w:r>
      <w:r w:rsidR="009E0630">
        <w:rPr>
          <w:rFonts w:ascii="Arial" w:hAnsi="Arial" w:cs="Arial"/>
        </w:rPr>
        <w:t>feel that</w:t>
      </w:r>
      <w:r>
        <w:rPr>
          <w:rFonts w:ascii="Arial" w:hAnsi="Arial" w:cs="Arial"/>
        </w:rPr>
        <w:t xml:space="preserve"> it is essential that the views and experiences of the women feature strongly in submissions to the Healthy Prison Review</w:t>
      </w:r>
      <w:r w:rsidR="009E0630">
        <w:rPr>
          <w:rFonts w:ascii="Arial" w:hAnsi="Arial" w:cs="Arial"/>
        </w:rPr>
        <w:t xml:space="preserve"> </w:t>
      </w:r>
      <w:r>
        <w:rPr>
          <w:rFonts w:ascii="Arial" w:hAnsi="Arial" w:cs="Arial"/>
        </w:rPr>
        <w:t>because:</w:t>
      </w:r>
    </w:p>
    <w:p w14:paraId="104039F4" w14:textId="0E73B896" w:rsidR="00D745C0" w:rsidRDefault="00BE1D03" w:rsidP="007E766A">
      <w:pPr>
        <w:pStyle w:val="ListParagraph"/>
        <w:numPr>
          <w:ilvl w:val="0"/>
          <w:numId w:val="3"/>
        </w:numPr>
        <w:spacing w:after="120" w:line="312" w:lineRule="auto"/>
        <w:jc w:val="both"/>
        <w:rPr>
          <w:rFonts w:ascii="Arial" w:hAnsi="Arial" w:cs="Arial"/>
        </w:rPr>
      </w:pPr>
      <w:r>
        <w:rPr>
          <w:rFonts w:ascii="Arial" w:hAnsi="Arial" w:cs="Arial"/>
        </w:rPr>
        <w:t xml:space="preserve">there is </w:t>
      </w:r>
      <w:r w:rsidR="00D745C0">
        <w:rPr>
          <w:rFonts w:ascii="Arial" w:hAnsi="Arial" w:cs="Arial"/>
        </w:rPr>
        <w:t xml:space="preserve">a lack of </w:t>
      </w:r>
      <w:r>
        <w:rPr>
          <w:rFonts w:ascii="Arial" w:hAnsi="Arial" w:cs="Arial"/>
        </w:rPr>
        <w:t>understanding</w:t>
      </w:r>
      <w:r w:rsidR="00D745C0">
        <w:rPr>
          <w:rFonts w:ascii="Arial" w:hAnsi="Arial" w:cs="Arial"/>
        </w:rPr>
        <w:t xml:space="preserve"> </w:t>
      </w:r>
      <w:r>
        <w:rPr>
          <w:rFonts w:ascii="Arial" w:hAnsi="Arial" w:cs="Arial"/>
        </w:rPr>
        <w:t>ab</w:t>
      </w:r>
      <w:r w:rsidR="00D745C0">
        <w:rPr>
          <w:rFonts w:ascii="Arial" w:hAnsi="Arial" w:cs="Arial"/>
        </w:rPr>
        <w:t>o</w:t>
      </w:r>
      <w:r>
        <w:rPr>
          <w:rFonts w:ascii="Arial" w:hAnsi="Arial" w:cs="Arial"/>
        </w:rPr>
        <w:t xml:space="preserve">ut </w:t>
      </w:r>
      <w:r w:rsidR="00D745C0">
        <w:rPr>
          <w:rFonts w:ascii="Arial" w:hAnsi="Arial" w:cs="Arial"/>
        </w:rPr>
        <w:t xml:space="preserve">the </w:t>
      </w:r>
      <w:proofErr w:type="gramStart"/>
      <w:r w:rsidR="00D745C0" w:rsidRPr="00D745C0">
        <w:rPr>
          <w:rFonts w:ascii="Arial" w:hAnsi="Arial" w:cs="Arial"/>
        </w:rPr>
        <w:t>particular issues</w:t>
      </w:r>
      <w:proofErr w:type="gramEnd"/>
      <w:r w:rsidR="00D745C0" w:rsidRPr="00D745C0">
        <w:rPr>
          <w:rFonts w:ascii="Arial" w:hAnsi="Arial" w:cs="Arial"/>
        </w:rPr>
        <w:t xml:space="preserve"> that exist for </w:t>
      </w:r>
      <w:r>
        <w:rPr>
          <w:rFonts w:ascii="Arial" w:hAnsi="Arial" w:cs="Arial"/>
        </w:rPr>
        <w:t xml:space="preserve">the </w:t>
      </w:r>
      <w:r w:rsidR="00D745C0" w:rsidRPr="00D745C0">
        <w:rPr>
          <w:rFonts w:ascii="Arial" w:hAnsi="Arial" w:cs="Arial"/>
        </w:rPr>
        <w:t>women</w:t>
      </w:r>
      <w:r>
        <w:rPr>
          <w:rFonts w:ascii="Arial" w:hAnsi="Arial" w:cs="Arial"/>
        </w:rPr>
        <w:t xml:space="preserve"> </w:t>
      </w:r>
      <w:r w:rsidR="0028000E">
        <w:rPr>
          <w:rFonts w:ascii="Arial" w:hAnsi="Arial" w:cs="Arial"/>
        </w:rPr>
        <w:t xml:space="preserve">in the AMC </w:t>
      </w:r>
      <w:r>
        <w:rPr>
          <w:rFonts w:ascii="Arial" w:hAnsi="Arial" w:cs="Arial"/>
        </w:rPr>
        <w:t>because of t</w:t>
      </w:r>
      <w:r w:rsidRPr="00D745C0">
        <w:rPr>
          <w:rFonts w:ascii="Arial" w:hAnsi="Arial" w:cs="Arial"/>
        </w:rPr>
        <w:t>he</w:t>
      </w:r>
      <w:r>
        <w:rPr>
          <w:rFonts w:ascii="Arial" w:hAnsi="Arial" w:cs="Arial"/>
        </w:rPr>
        <w:t>ir</w:t>
      </w:r>
      <w:r w:rsidRPr="00D745C0">
        <w:rPr>
          <w:rFonts w:ascii="Arial" w:hAnsi="Arial" w:cs="Arial"/>
        </w:rPr>
        <w:t xml:space="preserve"> small number in </w:t>
      </w:r>
      <w:r>
        <w:rPr>
          <w:rFonts w:ascii="Arial" w:hAnsi="Arial" w:cs="Arial"/>
        </w:rPr>
        <w:t>comparison to the much larger population of men;</w:t>
      </w:r>
    </w:p>
    <w:p w14:paraId="56475A59" w14:textId="3C759215" w:rsidR="003F1516" w:rsidRPr="003F1516" w:rsidRDefault="001F3DD3" w:rsidP="007E766A">
      <w:pPr>
        <w:pStyle w:val="ListParagraph"/>
        <w:numPr>
          <w:ilvl w:val="0"/>
          <w:numId w:val="3"/>
        </w:numPr>
        <w:spacing w:after="120" w:line="312" w:lineRule="auto"/>
        <w:jc w:val="both"/>
        <w:rPr>
          <w:rFonts w:ascii="Arial" w:hAnsi="Arial" w:cs="Arial"/>
        </w:rPr>
      </w:pPr>
      <w:r>
        <w:rPr>
          <w:rFonts w:ascii="Arial" w:hAnsi="Arial" w:cs="Arial"/>
        </w:rPr>
        <w:t>the environment</w:t>
      </w:r>
      <w:r w:rsidR="00BE1D03">
        <w:rPr>
          <w:rFonts w:ascii="Arial" w:hAnsi="Arial" w:cs="Arial"/>
        </w:rPr>
        <w:t xml:space="preserve"> </w:t>
      </w:r>
      <w:r w:rsidR="0028000E">
        <w:rPr>
          <w:rFonts w:ascii="Arial" w:hAnsi="Arial" w:cs="Arial"/>
        </w:rPr>
        <w:t>in</w:t>
      </w:r>
      <w:r w:rsidR="00BE1D03">
        <w:rPr>
          <w:rFonts w:ascii="Arial" w:hAnsi="Arial" w:cs="Arial"/>
        </w:rPr>
        <w:t xml:space="preserve"> the AMC </w:t>
      </w:r>
      <w:r>
        <w:rPr>
          <w:rFonts w:ascii="Arial" w:hAnsi="Arial" w:cs="Arial"/>
        </w:rPr>
        <w:t>(</w:t>
      </w:r>
      <w:r w:rsidR="002B71CF" w:rsidRPr="009E0630">
        <w:rPr>
          <w:rFonts w:ascii="Arial" w:hAnsi="Arial" w:cs="Arial"/>
        </w:rPr>
        <w:t>security</w:t>
      </w:r>
      <w:r w:rsidR="0028000E">
        <w:rPr>
          <w:rFonts w:ascii="Arial" w:hAnsi="Arial" w:cs="Arial"/>
        </w:rPr>
        <w:t>, procedures, administration,</w:t>
      </w:r>
      <w:r w:rsidR="00BE1D03">
        <w:rPr>
          <w:rFonts w:ascii="Arial" w:hAnsi="Arial" w:cs="Arial"/>
        </w:rPr>
        <w:t xml:space="preserve"> </w:t>
      </w:r>
      <w:r w:rsidR="002B71CF" w:rsidRPr="009E0630">
        <w:rPr>
          <w:rFonts w:ascii="Arial" w:hAnsi="Arial" w:cs="Arial"/>
        </w:rPr>
        <w:t xml:space="preserve">activities and services, </w:t>
      </w:r>
      <w:r w:rsidR="00BE1D03">
        <w:rPr>
          <w:rFonts w:ascii="Arial" w:hAnsi="Arial" w:cs="Arial"/>
        </w:rPr>
        <w:t>etc</w:t>
      </w:r>
      <w:r>
        <w:rPr>
          <w:rFonts w:ascii="Arial" w:hAnsi="Arial" w:cs="Arial"/>
        </w:rPr>
        <w:t>)</w:t>
      </w:r>
      <w:r w:rsidR="00BE1D03">
        <w:rPr>
          <w:rFonts w:ascii="Arial" w:hAnsi="Arial" w:cs="Arial"/>
        </w:rPr>
        <w:t xml:space="preserve"> </w:t>
      </w:r>
      <w:r>
        <w:rPr>
          <w:rFonts w:ascii="Arial" w:hAnsi="Arial" w:cs="Arial"/>
        </w:rPr>
        <w:t>ha</w:t>
      </w:r>
      <w:r w:rsidR="0097296D">
        <w:rPr>
          <w:rFonts w:ascii="Arial" w:hAnsi="Arial" w:cs="Arial"/>
        </w:rPr>
        <w:t>s</w:t>
      </w:r>
      <w:r>
        <w:rPr>
          <w:rFonts w:ascii="Arial" w:hAnsi="Arial" w:cs="Arial"/>
        </w:rPr>
        <w:t xml:space="preserve"> been based on</w:t>
      </w:r>
      <w:r w:rsidR="00BE1D03">
        <w:rPr>
          <w:rFonts w:ascii="Arial" w:hAnsi="Arial" w:cs="Arial"/>
        </w:rPr>
        <w:t xml:space="preserve"> the needs of</w:t>
      </w:r>
      <w:r w:rsidR="00D337B0">
        <w:rPr>
          <w:rFonts w:ascii="Arial" w:hAnsi="Arial" w:cs="Arial"/>
        </w:rPr>
        <w:t>, and responses which work for,</w:t>
      </w:r>
      <w:r w:rsidR="00BE1D03">
        <w:rPr>
          <w:rFonts w:ascii="Arial" w:hAnsi="Arial" w:cs="Arial"/>
        </w:rPr>
        <w:t xml:space="preserve"> the larger population of men;</w:t>
      </w:r>
      <w:r w:rsidR="006B2EB6">
        <w:rPr>
          <w:rFonts w:ascii="Arial" w:hAnsi="Arial" w:cs="Arial"/>
        </w:rPr>
        <w:t xml:space="preserve"> </w:t>
      </w:r>
    </w:p>
    <w:p w14:paraId="5C97B3F0" w14:textId="24A7AAE8" w:rsidR="0097296D" w:rsidRDefault="0028000E" w:rsidP="0097296D">
      <w:pPr>
        <w:pStyle w:val="ListParagraph"/>
        <w:numPr>
          <w:ilvl w:val="0"/>
          <w:numId w:val="3"/>
        </w:numPr>
        <w:spacing w:after="120" w:line="312" w:lineRule="auto"/>
        <w:jc w:val="both"/>
        <w:rPr>
          <w:rFonts w:ascii="Arial" w:hAnsi="Arial" w:cs="Arial"/>
        </w:rPr>
      </w:pPr>
      <w:r>
        <w:rPr>
          <w:rFonts w:ascii="Arial" w:hAnsi="Arial" w:cs="Arial"/>
        </w:rPr>
        <w:t xml:space="preserve">women experience </w:t>
      </w:r>
      <w:r w:rsidR="001F3DD3">
        <w:rPr>
          <w:rFonts w:ascii="Arial" w:hAnsi="Arial" w:cs="Arial"/>
        </w:rPr>
        <w:t xml:space="preserve">the </w:t>
      </w:r>
      <w:r>
        <w:rPr>
          <w:rFonts w:ascii="Arial" w:hAnsi="Arial" w:cs="Arial"/>
        </w:rPr>
        <w:t>impact</w:t>
      </w:r>
      <w:r w:rsidR="001F3DD3">
        <w:rPr>
          <w:rFonts w:ascii="Arial" w:hAnsi="Arial" w:cs="Arial"/>
        </w:rPr>
        <w:t>s</w:t>
      </w:r>
      <w:r>
        <w:rPr>
          <w:rFonts w:ascii="Arial" w:hAnsi="Arial" w:cs="Arial"/>
        </w:rPr>
        <w:t xml:space="preserve"> and disadvantage created as a result of them </w:t>
      </w:r>
      <w:r w:rsidRPr="00D745C0">
        <w:rPr>
          <w:rFonts w:ascii="Arial" w:hAnsi="Arial" w:cs="Arial"/>
        </w:rPr>
        <w:t xml:space="preserve">being held in a prison </w:t>
      </w:r>
      <w:r>
        <w:rPr>
          <w:rFonts w:ascii="Arial" w:hAnsi="Arial" w:cs="Arial"/>
        </w:rPr>
        <w:t xml:space="preserve">(and in a building) </w:t>
      </w:r>
      <w:r w:rsidRPr="00D745C0">
        <w:rPr>
          <w:rFonts w:ascii="Arial" w:hAnsi="Arial" w:cs="Arial"/>
        </w:rPr>
        <w:t>with a high</w:t>
      </w:r>
      <w:r w:rsidR="001F3DD3">
        <w:rPr>
          <w:rFonts w:ascii="Arial" w:hAnsi="Arial" w:cs="Arial"/>
        </w:rPr>
        <w:t>er</w:t>
      </w:r>
      <w:r w:rsidRPr="00D745C0">
        <w:rPr>
          <w:rFonts w:ascii="Arial" w:hAnsi="Arial" w:cs="Arial"/>
        </w:rPr>
        <w:t xml:space="preserve"> level of security</w:t>
      </w:r>
      <w:r>
        <w:rPr>
          <w:rFonts w:ascii="Arial" w:hAnsi="Arial" w:cs="Arial"/>
        </w:rPr>
        <w:t xml:space="preserve"> </w:t>
      </w:r>
      <w:r w:rsidR="001F3DD3">
        <w:rPr>
          <w:rFonts w:ascii="Arial" w:hAnsi="Arial" w:cs="Arial"/>
        </w:rPr>
        <w:t>than is required</w:t>
      </w:r>
      <w:r w:rsidR="001F3DD3">
        <w:rPr>
          <w:i/>
          <w:iCs/>
          <w:color w:val="000000"/>
        </w:rPr>
        <w:t xml:space="preserve"> </w:t>
      </w:r>
      <w:r>
        <w:rPr>
          <w:rFonts w:ascii="Arial" w:hAnsi="Arial" w:cs="Arial"/>
        </w:rPr>
        <w:t>– despite the majority of them</w:t>
      </w:r>
      <w:r w:rsidRPr="00D745C0">
        <w:rPr>
          <w:rFonts w:ascii="Arial" w:hAnsi="Arial" w:cs="Arial"/>
        </w:rPr>
        <w:t xml:space="preserve"> </w:t>
      </w:r>
      <w:r>
        <w:rPr>
          <w:rFonts w:ascii="Arial" w:hAnsi="Arial" w:cs="Arial"/>
        </w:rPr>
        <w:t>being</w:t>
      </w:r>
      <w:r w:rsidRPr="00D745C0">
        <w:rPr>
          <w:rFonts w:ascii="Arial" w:hAnsi="Arial" w:cs="Arial"/>
        </w:rPr>
        <w:t xml:space="preserve"> </w:t>
      </w:r>
      <w:r>
        <w:rPr>
          <w:rFonts w:ascii="Arial" w:hAnsi="Arial" w:cs="Arial"/>
        </w:rPr>
        <w:t>either on remand or servicing shorter sentences due to</w:t>
      </w:r>
      <w:r w:rsidRPr="00D745C0">
        <w:rPr>
          <w:rFonts w:ascii="Arial" w:hAnsi="Arial" w:cs="Arial"/>
        </w:rPr>
        <w:t xml:space="preserve"> non-violent, property or drug related crimes</w:t>
      </w:r>
      <w:r w:rsidR="0097296D" w:rsidRPr="0097296D">
        <w:rPr>
          <w:rFonts w:ascii="Arial" w:hAnsi="Arial" w:cs="Arial"/>
        </w:rPr>
        <w:t>;</w:t>
      </w:r>
      <w:r w:rsidRPr="0097296D">
        <w:rPr>
          <w:rFonts w:ascii="Arial" w:hAnsi="Arial" w:cs="Arial"/>
        </w:rPr>
        <w:t xml:space="preserve"> </w:t>
      </w:r>
    </w:p>
    <w:p w14:paraId="0E395BAD" w14:textId="6091E186" w:rsidR="0028000E" w:rsidRPr="0097296D" w:rsidRDefault="0097296D" w:rsidP="0097296D">
      <w:pPr>
        <w:pStyle w:val="ListParagraph"/>
        <w:numPr>
          <w:ilvl w:val="0"/>
          <w:numId w:val="3"/>
        </w:numPr>
        <w:spacing w:after="120" w:line="312" w:lineRule="auto"/>
        <w:jc w:val="both"/>
        <w:rPr>
          <w:rFonts w:ascii="Arial" w:hAnsi="Arial" w:cs="Arial"/>
        </w:rPr>
      </w:pPr>
      <w:r>
        <w:rPr>
          <w:rFonts w:ascii="Arial" w:hAnsi="Arial" w:cs="Arial"/>
        </w:rPr>
        <w:t xml:space="preserve">this means that often their issues when raised are not given the same priority as the men; </w:t>
      </w:r>
      <w:r w:rsidR="0028000E" w:rsidRPr="0097296D">
        <w:rPr>
          <w:rFonts w:ascii="Arial" w:hAnsi="Arial" w:cs="Arial"/>
        </w:rPr>
        <w:t>and</w:t>
      </w:r>
    </w:p>
    <w:p w14:paraId="4C3709D9" w14:textId="6A3ED6E1" w:rsidR="002B71CF" w:rsidRPr="009E0630" w:rsidRDefault="001F3DD3" w:rsidP="007E766A">
      <w:pPr>
        <w:pStyle w:val="ListParagraph"/>
        <w:numPr>
          <w:ilvl w:val="0"/>
          <w:numId w:val="3"/>
        </w:numPr>
        <w:spacing w:after="120" w:line="312" w:lineRule="auto"/>
        <w:jc w:val="both"/>
        <w:rPr>
          <w:rFonts w:ascii="Arial" w:hAnsi="Arial" w:cs="Arial"/>
        </w:rPr>
      </w:pPr>
      <w:r>
        <w:rPr>
          <w:rFonts w:ascii="Arial" w:hAnsi="Arial" w:cs="Arial"/>
        </w:rPr>
        <w:t>there is</w:t>
      </w:r>
      <w:r w:rsidR="0028000E">
        <w:rPr>
          <w:rFonts w:ascii="Arial" w:hAnsi="Arial" w:cs="Arial"/>
        </w:rPr>
        <w:t xml:space="preserve"> a la</w:t>
      </w:r>
      <w:r w:rsidR="00BE1D03">
        <w:rPr>
          <w:rFonts w:ascii="Arial" w:hAnsi="Arial" w:cs="Arial"/>
        </w:rPr>
        <w:t xml:space="preserve">ck of access to </w:t>
      </w:r>
      <w:r w:rsidR="0028000E">
        <w:rPr>
          <w:rFonts w:ascii="Arial" w:hAnsi="Arial" w:cs="Arial"/>
        </w:rPr>
        <w:t>incentives for the women a</w:t>
      </w:r>
      <w:r w:rsidR="00D337B0">
        <w:rPr>
          <w:rFonts w:ascii="Arial" w:hAnsi="Arial" w:cs="Arial"/>
        </w:rPr>
        <w:t>s well as t</w:t>
      </w:r>
      <w:r w:rsidR="0028000E">
        <w:rPr>
          <w:rFonts w:ascii="Arial" w:hAnsi="Arial" w:cs="Arial"/>
        </w:rPr>
        <w:t xml:space="preserve">o </w:t>
      </w:r>
      <w:r w:rsidR="00BE1D03">
        <w:rPr>
          <w:rFonts w:ascii="Arial" w:hAnsi="Arial" w:cs="Arial"/>
        </w:rPr>
        <w:t xml:space="preserve">key </w:t>
      </w:r>
      <w:r w:rsidR="003F1516">
        <w:rPr>
          <w:rFonts w:ascii="Arial" w:hAnsi="Arial" w:cs="Arial"/>
        </w:rPr>
        <w:t xml:space="preserve">services and </w:t>
      </w:r>
      <w:r w:rsidR="00D337B0">
        <w:rPr>
          <w:rFonts w:ascii="Arial" w:hAnsi="Arial" w:cs="Arial"/>
        </w:rPr>
        <w:t>option</w:t>
      </w:r>
      <w:r w:rsidR="00BE1D03">
        <w:rPr>
          <w:rFonts w:ascii="Arial" w:hAnsi="Arial" w:cs="Arial"/>
        </w:rPr>
        <w:t xml:space="preserve">s that are important to </w:t>
      </w:r>
      <w:r w:rsidR="0028000E">
        <w:rPr>
          <w:rFonts w:ascii="Arial" w:hAnsi="Arial" w:cs="Arial"/>
        </w:rPr>
        <w:t xml:space="preserve">their </w:t>
      </w:r>
      <w:r w:rsidR="00BE1D03">
        <w:rPr>
          <w:rFonts w:ascii="Arial" w:hAnsi="Arial" w:cs="Arial"/>
        </w:rPr>
        <w:t xml:space="preserve">rehabilitation and reintegration </w:t>
      </w:r>
      <w:r w:rsidR="00D337B0">
        <w:rPr>
          <w:rFonts w:ascii="Arial" w:hAnsi="Arial" w:cs="Arial"/>
        </w:rPr>
        <w:t>– because of</w:t>
      </w:r>
      <w:r w:rsidR="003F1516">
        <w:rPr>
          <w:rFonts w:ascii="Arial" w:hAnsi="Arial" w:cs="Arial"/>
        </w:rPr>
        <w:t xml:space="preserve"> the</w:t>
      </w:r>
      <w:r w:rsidR="0028000E">
        <w:rPr>
          <w:rFonts w:ascii="Arial" w:hAnsi="Arial" w:cs="Arial"/>
        </w:rPr>
        <w:t xml:space="preserve"> need to keep the male and female populations separate.</w:t>
      </w:r>
    </w:p>
    <w:p w14:paraId="3F29486A" w14:textId="332064A7" w:rsidR="00664ED2" w:rsidRDefault="00664ED2" w:rsidP="0097296D">
      <w:pPr>
        <w:spacing w:after="120" w:line="312" w:lineRule="auto"/>
        <w:jc w:val="both"/>
        <w:rPr>
          <w:rFonts w:ascii="Arial" w:hAnsi="Arial" w:cs="Arial"/>
        </w:rPr>
      </w:pPr>
      <w:r>
        <w:rPr>
          <w:rFonts w:ascii="Arial" w:hAnsi="Arial" w:cs="Arial"/>
        </w:rPr>
        <w:t>We understand that the p</w:t>
      </w:r>
      <w:r w:rsidRPr="00664ED2">
        <w:rPr>
          <w:rFonts w:ascii="Arial" w:hAnsi="Arial" w:cs="Arial"/>
        </w:rPr>
        <w:t xml:space="preserve">opulation </w:t>
      </w:r>
      <w:r>
        <w:rPr>
          <w:rFonts w:ascii="Arial" w:hAnsi="Arial" w:cs="Arial"/>
        </w:rPr>
        <w:t xml:space="preserve">of women in the AMC </w:t>
      </w:r>
      <w:r w:rsidRPr="00664ED2">
        <w:rPr>
          <w:rFonts w:ascii="Arial" w:hAnsi="Arial" w:cs="Arial"/>
        </w:rPr>
        <w:t>fluctuat</w:t>
      </w:r>
      <w:r>
        <w:rPr>
          <w:rFonts w:ascii="Arial" w:hAnsi="Arial" w:cs="Arial"/>
        </w:rPr>
        <w:t>es</w:t>
      </w:r>
      <w:r w:rsidRPr="00664ED2">
        <w:rPr>
          <w:rFonts w:ascii="Arial" w:hAnsi="Arial" w:cs="Arial"/>
        </w:rPr>
        <w:t xml:space="preserve"> in </w:t>
      </w:r>
      <w:r>
        <w:rPr>
          <w:rFonts w:ascii="Arial" w:hAnsi="Arial" w:cs="Arial"/>
        </w:rPr>
        <w:t xml:space="preserve">terms of </w:t>
      </w:r>
      <w:r w:rsidRPr="00664ED2">
        <w:rPr>
          <w:rFonts w:ascii="Arial" w:hAnsi="Arial" w:cs="Arial"/>
        </w:rPr>
        <w:t>the numbers and profile of prisoners</w:t>
      </w:r>
      <w:r>
        <w:rPr>
          <w:rFonts w:ascii="Arial" w:hAnsi="Arial" w:cs="Arial"/>
        </w:rPr>
        <w:t>, and that t</w:t>
      </w:r>
      <w:r w:rsidRPr="00664ED2">
        <w:rPr>
          <w:rFonts w:ascii="Arial" w:hAnsi="Arial" w:cs="Arial"/>
        </w:rPr>
        <w:t>his makes effective</w:t>
      </w:r>
      <w:r>
        <w:rPr>
          <w:rFonts w:ascii="Arial" w:hAnsi="Arial" w:cs="Arial"/>
        </w:rPr>
        <w:t xml:space="preserve"> management of this </w:t>
      </w:r>
      <w:r w:rsidR="0097296D">
        <w:rPr>
          <w:rFonts w:ascii="Arial" w:hAnsi="Arial" w:cs="Arial"/>
        </w:rPr>
        <w:t xml:space="preserve">smaller </w:t>
      </w:r>
      <w:r>
        <w:rPr>
          <w:rFonts w:ascii="Arial" w:hAnsi="Arial" w:cs="Arial"/>
        </w:rPr>
        <w:t>group more difficult.</w:t>
      </w:r>
    </w:p>
    <w:p w14:paraId="66B45205" w14:textId="0CE2683D" w:rsidR="00664ED2" w:rsidRDefault="00664ED2" w:rsidP="0097296D">
      <w:pPr>
        <w:spacing w:after="120" w:line="312" w:lineRule="auto"/>
        <w:jc w:val="both"/>
        <w:rPr>
          <w:rFonts w:ascii="Arial" w:hAnsi="Arial" w:cs="Arial"/>
        </w:rPr>
      </w:pPr>
      <w:r>
        <w:rPr>
          <w:rFonts w:ascii="Arial" w:hAnsi="Arial" w:cs="Arial"/>
        </w:rPr>
        <w:t>But t</w:t>
      </w:r>
      <w:r w:rsidRPr="00664ED2">
        <w:rPr>
          <w:rFonts w:ascii="Arial" w:hAnsi="Arial" w:cs="Arial"/>
        </w:rPr>
        <w:t>he special</w:t>
      </w:r>
      <w:r w:rsidR="0097296D">
        <w:rPr>
          <w:rFonts w:ascii="Arial" w:hAnsi="Arial" w:cs="Arial"/>
        </w:rPr>
        <w:t>ised</w:t>
      </w:r>
      <w:r w:rsidRPr="00664ED2">
        <w:rPr>
          <w:rFonts w:ascii="Arial" w:hAnsi="Arial" w:cs="Arial"/>
        </w:rPr>
        <w:t xml:space="preserve"> requirements </w:t>
      </w:r>
      <w:r>
        <w:rPr>
          <w:rFonts w:ascii="Arial" w:hAnsi="Arial" w:cs="Arial"/>
        </w:rPr>
        <w:t xml:space="preserve">and specific needs </w:t>
      </w:r>
      <w:r w:rsidRPr="00664ED2">
        <w:rPr>
          <w:rFonts w:ascii="Arial" w:hAnsi="Arial" w:cs="Arial"/>
        </w:rPr>
        <w:t xml:space="preserve">of women prisoners </w:t>
      </w:r>
      <w:r>
        <w:rPr>
          <w:rFonts w:ascii="Arial" w:hAnsi="Arial" w:cs="Arial"/>
        </w:rPr>
        <w:t xml:space="preserve">in the AMC need to be </w:t>
      </w:r>
      <w:r w:rsidR="0097296D">
        <w:rPr>
          <w:rFonts w:ascii="Arial" w:hAnsi="Arial" w:cs="Arial"/>
        </w:rPr>
        <w:t xml:space="preserve">given </w:t>
      </w:r>
      <w:r>
        <w:rPr>
          <w:rFonts w:ascii="Arial" w:hAnsi="Arial" w:cs="Arial"/>
        </w:rPr>
        <w:t>consider</w:t>
      </w:r>
      <w:r w:rsidR="0097296D">
        <w:rPr>
          <w:rFonts w:ascii="Arial" w:hAnsi="Arial" w:cs="Arial"/>
        </w:rPr>
        <w:t>ation</w:t>
      </w:r>
      <w:r>
        <w:rPr>
          <w:rFonts w:ascii="Arial" w:hAnsi="Arial" w:cs="Arial"/>
        </w:rPr>
        <w:t xml:space="preserve"> in</w:t>
      </w:r>
      <w:r w:rsidRPr="00664ED2">
        <w:rPr>
          <w:rFonts w:ascii="Arial" w:hAnsi="Arial" w:cs="Arial"/>
        </w:rPr>
        <w:t xml:space="preserve"> the way</w:t>
      </w:r>
      <w:r>
        <w:rPr>
          <w:rFonts w:ascii="Arial" w:hAnsi="Arial" w:cs="Arial"/>
        </w:rPr>
        <w:t xml:space="preserve"> that</w:t>
      </w:r>
      <w:r w:rsidRPr="00664ED2">
        <w:rPr>
          <w:rFonts w:ascii="Arial" w:hAnsi="Arial" w:cs="Arial"/>
        </w:rPr>
        <w:t xml:space="preserve"> </w:t>
      </w:r>
      <w:r>
        <w:rPr>
          <w:rFonts w:ascii="Arial" w:hAnsi="Arial" w:cs="Arial"/>
        </w:rPr>
        <w:t>the AMC:</w:t>
      </w:r>
    </w:p>
    <w:p w14:paraId="2788836F" w14:textId="77777777" w:rsidR="00664ED2" w:rsidRDefault="00664ED2" w:rsidP="0097296D">
      <w:pPr>
        <w:pStyle w:val="ListParagraph"/>
        <w:numPr>
          <w:ilvl w:val="0"/>
          <w:numId w:val="3"/>
        </w:numPr>
        <w:spacing w:after="120" w:line="312" w:lineRule="auto"/>
        <w:jc w:val="both"/>
        <w:rPr>
          <w:rFonts w:ascii="Arial" w:hAnsi="Arial" w:cs="Arial"/>
        </w:rPr>
      </w:pPr>
      <w:r w:rsidRPr="00664ED2">
        <w:rPr>
          <w:rFonts w:ascii="Arial" w:hAnsi="Arial" w:cs="Arial"/>
        </w:rPr>
        <w:t>designs and delivers services to the women</w:t>
      </w:r>
      <w:r>
        <w:rPr>
          <w:rFonts w:ascii="Arial" w:hAnsi="Arial" w:cs="Arial"/>
        </w:rPr>
        <w:t>;</w:t>
      </w:r>
    </w:p>
    <w:p w14:paraId="1ED0012B" w14:textId="4F288050" w:rsidR="00664ED2" w:rsidRDefault="00664ED2" w:rsidP="0097296D">
      <w:pPr>
        <w:pStyle w:val="ListParagraph"/>
        <w:numPr>
          <w:ilvl w:val="0"/>
          <w:numId w:val="3"/>
        </w:numPr>
        <w:spacing w:after="120" w:line="312" w:lineRule="auto"/>
        <w:jc w:val="both"/>
        <w:rPr>
          <w:rFonts w:ascii="Arial" w:hAnsi="Arial" w:cs="Arial"/>
        </w:rPr>
      </w:pPr>
      <w:r w:rsidRPr="00664ED2">
        <w:rPr>
          <w:rFonts w:ascii="Arial" w:hAnsi="Arial" w:cs="Arial"/>
        </w:rPr>
        <w:t xml:space="preserve">accommodates the needs of women in the </w:t>
      </w:r>
      <w:r w:rsidR="0097296D">
        <w:rPr>
          <w:rFonts w:ascii="Arial" w:hAnsi="Arial" w:cs="Arial"/>
        </w:rPr>
        <w:t xml:space="preserve">AMC’s </w:t>
      </w:r>
      <w:r w:rsidRPr="00664ED2">
        <w:rPr>
          <w:rFonts w:ascii="Arial" w:hAnsi="Arial" w:cs="Arial"/>
        </w:rPr>
        <w:t xml:space="preserve">current facilities and processes, and </w:t>
      </w:r>
    </w:p>
    <w:p w14:paraId="626C6D07" w14:textId="45E93C1F" w:rsidR="001F3DD3" w:rsidRPr="0097296D" w:rsidRDefault="00664ED2" w:rsidP="00D316AA">
      <w:pPr>
        <w:pStyle w:val="ListParagraph"/>
        <w:numPr>
          <w:ilvl w:val="0"/>
          <w:numId w:val="3"/>
        </w:numPr>
        <w:spacing w:after="120" w:line="312" w:lineRule="auto"/>
        <w:jc w:val="both"/>
        <w:rPr>
          <w:vertAlign w:val="superscript"/>
        </w:rPr>
      </w:pPr>
      <w:r w:rsidRPr="0097296D">
        <w:rPr>
          <w:rFonts w:ascii="Arial" w:hAnsi="Arial" w:cs="Arial"/>
        </w:rPr>
        <w:t>ensure</w:t>
      </w:r>
      <w:r w:rsidR="0097296D" w:rsidRPr="0097296D">
        <w:rPr>
          <w:rFonts w:ascii="Arial" w:hAnsi="Arial" w:cs="Arial"/>
        </w:rPr>
        <w:t>s</w:t>
      </w:r>
      <w:r w:rsidRPr="0097296D">
        <w:rPr>
          <w:rFonts w:ascii="Arial" w:hAnsi="Arial" w:cs="Arial"/>
        </w:rPr>
        <w:t xml:space="preserve"> </w:t>
      </w:r>
      <w:r w:rsidR="0097296D" w:rsidRPr="0097296D">
        <w:rPr>
          <w:rFonts w:ascii="Arial" w:hAnsi="Arial" w:cs="Arial"/>
        </w:rPr>
        <w:t xml:space="preserve">that the </w:t>
      </w:r>
      <w:r w:rsidRPr="0097296D">
        <w:rPr>
          <w:rFonts w:ascii="Arial" w:hAnsi="Arial" w:cs="Arial"/>
        </w:rPr>
        <w:t>custodial staff</w:t>
      </w:r>
      <w:r w:rsidR="0097296D" w:rsidRPr="0097296D">
        <w:rPr>
          <w:rFonts w:ascii="Arial" w:hAnsi="Arial" w:cs="Arial"/>
        </w:rPr>
        <w:t xml:space="preserve"> who work with the women are suitable (have the gender and trauma informed training and skills needed, understand and adapt to the complexities of working with the women, and </w:t>
      </w:r>
      <w:r w:rsidR="0097296D" w:rsidRPr="0097296D">
        <w:rPr>
          <w:rFonts w:ascii="Arial" w:hAnsi="Arial" w:cs="Arial"/>
          <w:u w:val="single"/>
        </w:rPr>
        <w:t>want</w:t>
      </w:r>
      <w:r w:rsidR="0097296D" w:rsidRPr="0097296D">
        <w:rPr>
          <w:rFonts w:ascii="Arial" w:hAnsi="Arial" w:cs="Arial"/>
        </w:rPr>
        <w:t xml:space="preserve"> to work with the women)</w:t>
      </w:r>
      <w:r w:rsidRPr="0097296D">
        <w:rPr>
          <w:rFonts w:ascii="Arial" w:hAnsi="Arial" w:cs="Arial"/>
        </w:rPr>
        <w:t>.</w:t>
      </w:r>
      <w:r w:rsidR="001F3DD3" w:rsidRPr="0097296D">
        <w:rPr>
          <w:vertAlign w:val="superscript"/>
        </w:rPr>
        <w:br w:type="page"/>
      </w:r>
    </w:p>
    <w:p w14:paraId="27D4687F" w14:textId="77777777" w:rsidR="00125C52" w:rsidRDefault="00125C52" w:rsidP="00667572"/>
    <w:p w14:paraId="49B3200B" w14:textId="77777777" w:rsidR="00257B5A" w:rsidRPr="00A42BF9" w:rsidRDefault="00257B5A" w:rsidP="00257B5A">
      <w:pPr>
        <w:rPr>
          <w:rFonts w:ascii="Arial" w:hAnsi="Arial" w:cs="Arial"/>
          <w:b/>
          <w:caps/>
          <w:color w:val="000000" w:themeColor="text1"/>
          <w:sz w:val="24"/>
          <w:u w:val="single"/>
        </w:rPr>
      </w:pPr>
      <w:r w:rsidRPr="00A42BF9">
        <w:rPr>
          <w:rFonts w:ascii="Arial" w:hAnsi="Arial" w:cs="Arial"/>
          <w:b/>
          <w:caps/>
          <w:color w:val="000000" w:themeColor="text1"/>
          <w:sz w:val="24"/>
          <w:u w:val="single"/>
        </w:rPr>
        <w:t>Principle 1: safety</w:t>
      </w:r>
    </w:p>
    <w:p w14:paraId="61478514" w14:textId="77777777" w:rsidR="001F3DD3" w:rsidRDefault="001F3DD3" w:rsidP="00257B5A">
      <w:pPr>
        <w:rPr>
          <w:rFonts w:ascii="Arial" w:hAnsi="Arial" w:cs="Arial"/>
          <w:i/>
        </w:rPr>
      </w:pPr>
    </w:p>
    <w:p w14:paraId="77E11E55" w14:textId="1F3F7A67" w:rsidR="00257B5A" w:rsidRPr="00E20F10" w:rsidRDefault="00257B5A" w:rsidP="00257B5A">
      <w:pPr>
        <w:rPr>
          <w:rFonts w:ascii="Arial" w:hAnsi="Arial" w:cs="Arial"/>
          <w:i/>
        </w:rPr>
      </w:pPr>
      <w:r w:rsidRPr="00E20F10">
        <w:rPr>
          <w:rFonts w:ascii="Arial" w:hAnsi="Arial" w:cs="Arial"/>
          <w:i/>
        </w:rPr>
        <w:t xml:space="preserve">Detainees, even the most vulnerable, are held safely. Staff </w:t>
      </w:r>
      <w:proofErr w:type="gramStart"/>
      <w:r w:rsidRPr="00E20F10">
        <w:rPr>
          <w:rFonts w:ascii="Arial" w:hAnsi="Arial" w:cs="Arial"/>
          <w:i/>
        </w:rPr>
        <w:t>are able to</w:t>
      </w:r>
      <w:proofErr w:type="gramEnd"/>
      <w:r w:rsidRPr="00E20F10">
        <w:rPr>
          <w:rFonts w:ascii="Arial" w:hAnsi="Arial" w:cs="Arial"/>
          <w:i/>
        </w:rPr>
        <w:t xml:space="preserve"> work in a safe and supportive environment. Visitors feel safe when at AMC.</w:t>
      </w:r>
    </w:p>
    <w:p w14:paraId="1255A901" w14:textId="25703471" w:rsidR="00257B5A" w:rsidRDefault="00257B5A" w:rsidP="00257B5A">
      <w:pPr>
        <w:rPr>
          <w:rFonts w:ascii="Arial" w:hAnsi="Arial" w:cs="Arial"/>
          <w:color w:val="000000" w:themeColor="text1"/>
          <w:u w:val="single"/>
        </w:rPr>
      </w:pPr>
    </w:p>
    <w:p w14:paraId="4F8019AE" w14:textId="786A4633" w:rsidR="004252B6" w:rsidRDefault="004252B6" w:rsidP="00AF3D0F">
      <w:pPr>
        <w:pBdr>
          <w:top w:val="single" w:sz="4" w:space="1" w:color="auto"/>
          <w:left w:val="single" w:sz="4" w:space="4" w:color="auto"/>
          <w:bottom w:val="single" w:sz="4" w:space="1" w:color="auto"/>
          <w:right w:val="single" w:sz="4" w:space="4" w:color="auto"/>
        </w:pBdr>
        <w:rPr>
          <w:rFonts w:ascii="Arial" w:hAnsi="Arial" w:cs="Arial"/>
        </w:rPr>
      </w:pPr>
      <w:r w:rsidRPr="0063012A">
        <w:rPr>
          <w:rFonts w:ascii="Arial" w:hAnsi="Arial" w:cs="Arial"/>
        </w:rPr>
        <w:t>Ov</w:t>
      </w:r>
      <w:r>
        <w:rPr>
          <w:rFonts w:ascii="Arial" w:hAnsi="Arial" w:cs="Arial"/>
        </w:rPr>
        <w:t xml:space="preserve">erall the AMC focusses most on safety and security of staff, visitors and the women, and particularly in the early identification of women who may be at risk due to their offence type etc.  </w:t>
      </w:r>
    </w:p>
    <w:p w14:paraId="20140AB7" w14:textId="3BEBCF72" w:rsidR="007F3268" w:rsidRDefault="007F3268" w:rsidP="00AF3D0F">
      <w:pPr>
        <w:pBdr>
          <w:top w:val="single" w:sz="4" w:space="1" w:color="auto"/>
          <w:left w:val="single" w:sz="4" w:space="4" w:color="auto"/>
          <w:bottom w:val="single" w:sz="4" w:space="1" w:color="auto"/>
          <w:right w:val="single" w:sz="4" w:space="4" w:color="auto"/>
        </w:pBdr>
        <w:rPr>
          <w:rFonts w:ascii="Arial" w:hAnsi="Arial" w:cs="Arial"/>
        </w:rPr>
      </w:pPr>
    </w:p>
    <w:p w14:paraId="786F2B8E" w14:textId="5B2E3D8A" w:rsidR="007F3268" w:rsidRDefault="007F3268"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But we also noted a lack of understanding of what constitutes safety for women in the processes and responses by staff at times where</w:t>
      </w:r>
      <w:r>
        <w:rPr>
          <w:rFonts w:ascii="Arial" w:hAnsi="Arial" w:cs="Arial"/>
        </w:rPr>
        <w:t xml:space="preserve"> the concerns of the women about their safety </w:t>
      </w:r>
      <w:r>
        <w:rPr>
          <w:rFonts w:ascii="Arial" w:hAnsi="Arial" w:cs="Arial"/>
        </w:rPr>
        <w:t xml:space="preserve">were </w:t>
      </w:r>
      <w:r>
        <w:rPr>
          <w:rFonts w:ascii="Arial" w:hAnsi="Arial" w:cs="Arial"/>
        </w:rPr>
        <w:t xml:space="preserve">dismissed or not listened to – and over </w:t>
      </w:r>
      <w:proofErr w:type="gramStart"/>
      <w:r>
        <w:rPr>
          <w:rFonts w:ascii="Arial" w:hAnsi="Arial" w:cs="Arial"/>
        </w:rPr>
        <w:t>a period of time</w:t>
      </w:r>
      <w:proofErr w:type="gramEnd"/>
      <w:r>
        <w:rPr>
          <w:rFonts w:ascii="Arial" w:hAnsi="Arial" w:cs="Arial"/>
        </w:rPr>
        <w:t xml:space="preserve">. </w:t>
      </w:r>
      <w:proofErr w:type="gramStart"/>
      <w:r>
        <w:rPr>
          <w:rFonts w:ascii="Arial" w:hAnsi="Arial" w:cs="Arial"/>
        </w:rPr>
        <w:t>In particular this</w:t>
      </w:r>
      <w:proofErr w:type="gramEnd"/>
      <w:r>
        <w:rPr>
          <w:rFonts w:ascii="Arial" w:hAnsi="Arial" w:cs="Arial"/>
        </w:rPr>
        <w:t xml:space="preserve"> related to the proximity of the men and triggering of women with trauma backgrounds by </w:t>
      </w:r>
      <w:proofErr w:type="spellStart"/>
      <w:r>
        <w:rPr>
          <w:rFonts w:ascii="Arial" w:hAnsi="Arial" w:cs="Arial"/>
        </w:rPr>
        <w:t>inidents</w:t>
      </w:r>
      <w:proofErr w:type="spellEnd"/>
      <w:r>
        <w:rPr>
          <w:rFonts w:ascii="Arial" w:hAnsi="Arial" w:cs="Arial"/>
        </w:rPr>
        <w:t xml:space="preserve"> which appeared minor to staff but had an impact on many of the women.</w:t>
      </w:r>
    </w:p>
    <w:p w14:paraId="60820E65" w14:textId="7D7776E5" w:rsidR="007F3268" w:rsidRDefault="007F3268"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 xml:space="preserve">Consideration needs to be given to women specific induction information/Handbook for the women once they are moved from the West wing, and to continue filling and maintaining </w:t>
      </w:r>
      <w:r>
        <w:rPr>
          <w:rFonts w:ascii="Arial" w:hAnsi="Arial" w:cs="Arial"/>
        </w:rPr>
        <w:t>the</w:t>
      </w:r>
      <w:r>
        <w:rPr>
          <w:rFonts w:ascii="Arial" w:hAnsi="Arial" w:cs="Arial"/>
        </w:rPr>
        <w:t xml:space="preserve"> </w:t>
      </w:r>
      <w:r>
        <w:rPr>
          <w:rFonts w:ascii="Arial" w:hAnsi="Arial" w:cs="Arial"/>
        </w:rPr>
        <w:t xml:space="preserve">‘peer support’ position which </w:t>
      </w:r>
      <w:r>
        <w:rPr>
          <w:rFonts w:ascii="Arial" w:hAnsi="Arial" w:cs="Arial"/>
        </w:rPr>
        <w:t xml:space="preserve">supported the women effectively as they integrated into the other wings. </w:t>
      </w:r>
    </w:p>
    <w:p w14:paraId="0065F5B1" w14:textId="41E2D85C" w:rsidR="004252B6" w:rsidRDefault="004252B6"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There are a lack of incentives for the women because of their location in the AMC</w:t>
      </w:r>
      <w:r w:rsidR="007F3268">
        <w:rPr>
          <w:rFonts w:ascii="Arial" w:hAnsi="Arial" w:cs="Arial"/>
        </w:rPr>
        <w:t xml:space="preserve">, and we observed that this often meant a focus on the use of </w:t>
      </w:r>
      <w:r>
        <w:rPr>
          <w:rFonts w:ascii="Arial" w:hAnsi="Arial" w:cs="Arial"/>
        </w:rPr>
        <w:t xml:space="preserve">disciplinary </w:t>
      </w:r>
      <w:r w:rsidRPr="00A02295">
        <w:rPr>
          <w:rFonts w:ascii="Arial" w:hAnsi="Arial" w:cs="Arial"/>
        </w:rPr>
        <w:t>actions</w:t>
      </w:r>
      <w:r>
        <w:rPr>
          <w:rFonts w:ascii="Arial" w:hAnsi="Arial" w:cs="Arial"/>
        </w:rPr>
        <w:t xml:space="preserve"> </w:t>
      </w:r>
      <w:r w:rsidR="007F3268">
        <w:rPr>
          <w:rFonts w:ascii="Arial" w:hAnsi="Arial" w:cs="Arial"/>
        </w:rPr>
        <w:t xml:space="preserve">and </w:t>
      </w:r>
      <w:r w:rsidR="007F3268">
        <w:rPr>
          <w:rFonts w:ascii="Arial" w:hAnsi="Arial" w:cs="Arial"/>
        </w:rPr>
        <w:t xml:space="preserve">loss of privileges </w:t>
      </w:r>
      <w:r>
        <w:rPr>
          <w:rFonts w:ascii="Arial" w:hAnsi="Arial" w:cs="Arial"/>
        </w:rPr>
        <w:t xml:space="preserve">for breaches of rules as the only response – </w:t>
      </w:r>
      <w:r w:rsidR="007F3268">
        <w:rPr>
          <w:rFonts w:ascii="Arial" w:hAnsi="Arial" w:cs="Arial"/>
        </w:rPr>
        <w:t>which does</w:t>
      </w:r>
      <w:r>
        <w:rPr>
          <w:rFonts w:ascii="Arial" w:hAnsi="Arial" w:cs="Arial"/>
        </w:rPr>
        <w:t xml:space="preserve"> not</w:t>
      </w:r>
      <w:r w:rsidRPr="00A02295">
        <w:rPr>
          <w:rFonts w:ascii="Arial" w:hAnsi="Arial" w:cs="Arial"/>
        </w:rPr>
        <w:t xml:space="preserve"> improve</w:t>
      </w:r>
      <w:r>
        <w:rPr>
          <w:rFonts w:ascii="Arial" w:hAnsi="Arial" w:cs="Arial"/>
        </w:rPr>
        <w:t xml:space="preserve"> the</w:t>
      </w:r>
      <w:r w:rsidRPr="00A02295">
        <w:rPr>
          <w:rFonts w:ascii="Arial" w:hAnsi="Arial" w:cs="Arial"/>
        </w:rPr>
        <w:t xml:space="preserve"> behaviour </w:t>
      </w:r>
      <w:r>
        <w:rPr>
          <w:rFonts w:ascii="Arial" w:hAnsi="Arial" w:cs="Arial"/>
        </w:rPr>
        <w:t xml:space="preserve">of women.  </w:t>
      </w:r>
      <w:r w:rsidR="007F3268">
        <w:rPr>
          <w:rFonts w:ascii="Arial" w:hAnsi="Arial" w:cs="Arial"/>
        </w:rPr>
        <w:t>There appears to be a lack of consistency in how those are applied, and at times we observed all women being punished for the actions of one or a few.</w:t>
      </w:r>
    </w:p>
    <w:p w14:paraId="4552E1F5" w14:textId="17B35FD4" w:rsidR="00AF3D0F" w:rsidRPr="0019544C" w:rsidRDefault="00AF3D0F"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 xml:space="preserve">Given that the majority of the women in the AMC have experienced trauma because of their backgrounds as victims of domestic and sexual violence, there appears to be a need for the AMC to set some requirements for the skills and attitudes required for those correctional staff who will be working with the women in the AMC.  And to include - in the </w:t>
      </w:r>
      <w:r w:rsidRPr="001F6B1F">
        <w:rPr>
          <w:rFonts w:ascii="Arial" w:hAnsi="Arial" w:cs="Arial"/>
        </w:rPr>
        <w:t xml:space="preserve">initial training </w:t>
      </w:r>
      <w:r>
        <w:rPr>
          <w:rFonts w:ascii="Arial" w:hAnsi="Arial" w:cs="Arial"/>
        </w:rPr>
        <w:t>that staff get</w:t>
      </w:r>
      <w:r w:rsidRPr="001F6B1F">
        <w:rPr>
          <w:rFonts w:ascii="Arial" w:hAnsi="Arial" w:cs="Arial"/>
        </w:rPr>
        <w:t xml:space="preserve"> </w:t>
      </w:r>
      <w:r>
        <w:rPr>
          <w:rFonts w:ascii="Arial" w:hAnsi="Arial" w:cs="Arial"/>
        </w:rPr>
        <w:t xml:space="preserve">- </w:t>
      </w:r>
      <w:r w:rsidRPr="001F6B1F">
        <w:rPr>
          <w:rFonts w:ascii="Arial" w:hAnsi="Arial" w:cs="Arial"/>
        </w:rPr>
        <w:t xml:space="preserve">modules specific to the needs of women prisoners </w:t>
      </w:r>
      <w:r>
        <w:rPr>
          <w:rFonts w:ascii="Arial" w:hAnsi="Arial" w:cs="Arial"/>
        </w:rPr>
        <w:t>in relation to their trauma and which include</w:t>
      </w:r>
      <w:r w:rsidRPr="001F6B1F">
        <w:rPr>
          <w:rFonts w:ascii="Arial" w:hAnsi="Arial" w:cs="Arial"/>
        </w:rPr>
        <w:t xml:space="preserve"> effective</w:t>
      </w:r>
      <w:r>
        <w:rPr>
          <w:rFonts w:ascii="Arial" w:hAnsi="Arial" w:cs="Arial"/>
        </w:rPr>
        <w:t xml:space="preserve"> </w:t>
      </w:r>
      <w:r w:rsidRPr="001F6B1F">
        <w:rPr>
          <w:rFonts w:ascii="Arial" w:hAnsi="Arial" w:cs="Arial"/>
        </w:rPr>
        <w:t>strategies for working with them</w:t>
      </w:r>
      <w:r>
        <w:rPr>
          <w:rFonts w:ascii="Arial" w:hAnsi="Arial" w:cs="Arial"/>
        </w:rPr>
        <w:t xml:space="preserve">. </w:t>
      </w:r>
    </w:p>
    <w:p w14:paraId="20F45800" w14:textId="77777777" w:rsidR="001F3DD3" w:rsidRPr="001F3DD3" w:rsidRDefault="001F3DD3" w:rsidP="00257B5A">
      <w:pPr>
        <w:rPr>
          <w:rFonts w:ascii="Arial" w:hAnsi="Arial" w:cs="Arial"/>
        </w:rPr>
      </w:pPr>
    </w:p>
    <w:p w14:paraId="7B41443B" w14:textId="0BC286F4" w:rsidR="00257B5A" w:rsidRDefault="00257B5A" w:rsidP="00257B5A">
      <w:pPr>
        <w:rPr>
          <w:rFonts w:ascii="Arial" w:hAnsi="Arial" w:cs="Arial"/>
          <w:b/>
          <w:color w:val="000000" w:themeColor="text1"/>
          <w:sz w:val="24"/>
          <w:szCs w:val="24"/>
          <w:u w:val="single"/>
        </w:rPr>
      </w:pPr>
      <w:r w:rsidRPr="00173970">
        <w:rPr>
          <w:rFonts w:ascii="Arial" w:hAnsi="Arial" w:cs="Arial"/>
          <w:b/>
          <w:color w:val="000000" w:themeColor="text1"/>
          <w:sz w:val="24"/>
          <w:szCs w:val="24"/>
          <w:u w:val="single"/>
        </w:rPr>
        <w:t xml:space="preserve">A. Early days in custody </w:t>
      </w:r>
    </w:p>
    <w:p w14:paraId="3146431B" w14:textId="77777777" w:rsidR="003328B5" w:rsidRDefault="003328B5" w:rsidP="00257B5A">
      <w:pPr>
        <w:rPr>
          <w:rFonts w:ascii="Arial" w:hAnsi="Arial" w:cs="Arial"/>
          <w:color w:val="000000" w:themeColor="text1"/>
          <w:u w:val="single"/>
        </w:rPr>
      </w:pPr>
    </w:p>
    <w:p w14:paraId="0E263800" w14:textId="44099B9A" w:rsidR="00257B5A" w:rsidRDefault="0063012A" w:rsidP="003778E8">
      <w:pPr>
        <w:spacing w:after="160" w:line="259" w:lineRule="auto"/>
        <w:rPr>
          <w:rFonts w:ascii="Arial" w:hAnsi="Arial" w:cs="Arial"/>
          <w:color w:val="000000" w:themeColor="text1"/>
          <w:u w:val="single"/>
        </w:rPr>
      </w:pPr>
      <w:r w:rsidRPr="0063012A">
        <w:rPr>
          <w:rFonts w:ascii="Arial" w:hAnsi="Arial" w:cs="Arial"/>
        </w:rPr>
        <w:t xml:space="preserve">Overall </w:t>
      </w:r>
      <w:r>
        <w:rPr>
          <w:rFonts w:ascii="Arial" w:hAnsi="Arial" w:cs="Arial"/>
        </w:rPr>
        <w:t xml:space="preserve">the </w:t>
      </w:r>
      <w:r w:rsidRPr="0063012A">
        <w:rPr>
          <w:rFonts w:ascii="Arial" w:hAnsi="Arial" w:cs="Arial"/>
        </w:rPr>
        <w:t xml:space="preserve">women advised </w:t>
      </w:r>
      <w:r>
        <w:rPr>
          <w:rFonts w:ascii="Arial" w:hAnsi="Arial" w:cs="Arial"/>
        </w:rPr>
        <w:t xml:space="preserve">that </w:t>
      </w:r>
      <w:r w:rsidRPr="0063012A">
        <w:rPr>
          <w:rFonts w:ascii="Arial" w:hAnsi="Arial" w:cs="Arial"/>
        </w:rPr>
        <w:t xml:space="preserve">they were treated with respect </w:t>
      </w:r>
      <w:r w:rsidR="0097296D">
        <w:rPr>
          <w:rFonts w:ascii="Arial" w:hAnsi="Arial" w:cs="Arial"/>
        </w:rPr>
        <w:t xml:space="preserve">when </w:t>
      </w:r>
      <w:r w:rsidRPr="0063012A">
        <w:rPr>
          <w:rFonts w:ascii="Arial" w:hAnsi="Arial" w:cs="Arial"/>
        </w:rPr>
        <w:t>being escorted to prison</w:t>
      </w:r>
      <w:r>
        <w:rPr>
          <w:rFonts w:ascii="Arial" w:hAnsi="Arial" w:cs="Arial"/>
        </w:rPr>
        <w:t>.</w:t>
      </w:r>
    </w:p>
    <w:p w14:paraId="2CDE8352" w14:textId="77777777" w:rsidR="003328B5" w:rsidRDefault="0063012A" w:rsidP="003778E8">
      <w:pPr>
        <w:spacing w:after="160" w:line="259" w:lineRule="auto"/>
        <w:rPr>
          <w:rFonts w:ascii="Arial" w:hAnsi="Arial" w:cs="Arial"/>
        </w:rPr>
      </w:pPr>
      <w:r w:rsidRPr="009B34E3">
        <w:rPr>
          <w:rFonts w:ascii="Arial" w:hAnsi="Arial" w:cs="Arial"/>
        </w:rPr>
        <w:t xml:space="preserve">Women </w:t>
      </w:r>
      <w:r w:rsidR="009B34E3" w:rsidRPr="009B34E3">
        <w:rPr>
          <w:rFonts w:ascii="Arial" w:hAnsi="Arial" w:cs="Arial"/>
        </w:rPr>
        <w:t>told us</w:t>
      </w:r>
      <w:r w:rsidRPr="009B34E3">
        <w:rPr>
          <w:rFonts w:ascii="Arial" w:hAnsi="Arial" w:cs="Arial"/>
        </w:rPr>
        <w:t xml:space="preserve"> how daunting the arrival and initial period in detention was</w:t>
      </w:r>
      <w:r w:rsidR="003328B5">
        <w:rPr>
          <w:rFonts w:ascii="Arial" w:hAnsi="Arial" w:cs="Arial"/>
        </w:rPr>
        <w:t xml:space="preserve"> for them</w:t>
      </w:r>
      <w:r w:rsidRPr="009B34E3">
        <w:rPr>
          <w:rFonts w:ascii="Arial" w:hAnsi="Arial" w:cs="Arial"/>
        </w:rPr>
        <w:t xml:space="preserve">, </w:t>
      </w:r>
      <w:r w:rsidR="009B34E3" w:rsidRPr="009B34E3">
        <w:rPr>
          <w:rFonts w:ascii="Arial" w:hAnsi="Arial" w:cs="Arial"/>
        </w:rPr>
        <w:t>but</w:t>
      </w:r>
      <w:r w:rsidRPr="009B34E3">
        <w:rPr>
          <w:rFonts w:ascii="Arial" w:hAnsi="Arial" w:cs="Arial"/>
        </w:rPr>
        <w:t xml:space="preserve"> that the focus appeared to be </w:t>
      </w:r>
      <w:r w:rsidR="00DF63E6">
        <w:rPr>
          <w:rFonts w:ascii="Arial" w:hAnsi="Arial" w:cs="Arial"/>
        </w:rPr>
        <w:t xml:space="preserve">mainly on managing the risk of </w:t>
      </w:r>
      <w:r w:rsidRPr="009B34E3">
        <w:rPr>
          <w:rFonts w:ascii="Arial" w:hAnsi="Arial" w:cs="Arial"/>
        </w:rPr>
        <w:t>suicide</w:t>
      </w:r>
      <w:r w:rsidR="00DF63E6">
        <w:rPr>
          <w:rFonts w:ascii="Arial" w:hAnsi="Arial" w:cs="Arial"/>
        </w:rPr>
        <w:t xml:space="preserve"> or </w:t>
      </w:r>
      <w:proofErr w:type="spellStart"/>
      <w:r w:rsidR="00DF63E6">
        <w:rPr>
          <w:rFonts w:ascii="Arial" w:hAnsi="Arial" w:cs="Arial"/>
        </w:rPr>
        <w:t>self harm</w:t>
      </w:r>
      <w:proofErr w:type="spellEnd"/>
      <w:r w:rsidRPr="009B34E3">
        <w:rPr>
          <w:rFonts w:ascii="Arial" w:hAnsi="Arial" w:cs="Arial"/>
        </w:rPr>
        <w:t xml:space="preserve"> on arrival. </w:t>
      </w:r>
      <w:r w:rsidR="00701E69">
        <w:rPr>
          <w:rFonts w:ascii="Arial" w:hAnsi="Arial" w:cs="Arial"/>
        </w:rPr>
        <w:t xml:space="preserve"> </w:t>
      </w:r>
    </w:p>
    <w:p w14:paraId="77BD0698" w14:textId="1D039101" w:rsidR="00701E69" w:rsidRDefault="00701E69" w:rsidP="003778E8">
      <w:pPr>
        <w:spacing w:after="160" w:line="259" w:lineRule="auto"/>
        <w:rPr>
          <w:rFonts w:ascii="Arial" w:hAnsi="Arial" w:cs="Arial"/>
        </w:rPr>
      </w:pPr>
      <w:r>
        <w:rPr>
          <w:rFonts w:ascii="Arial" w:hAnsi="Arial" w:cs="Arial"/>
        </w:rPr>
        <w:t>They advised that when first arriving in admission they were given access to phone calls and welfare calls.</w:t>
      </w:r>
    </w:p>
    <w:p w14:paraId="5863A325" w14:textId="680C14B4" w:rsidR="009B34E3" w:rsidRPr="009B34E3" w:rsidRDefault="009B34E3" w:rsidP="003778E8">
      <w:pPr>
        <w:spacing w:after="160" w:line="259" w:lineRule="auto"/>
        <w:rPr>
          <w:rFonts w:ascii="Arial" w:hAnsi="Arial" w:cs="Arial"/>
          <w:i/>
        </w:rPr>
      </w:pPr>
      <w:r w:rsidRPr="009B34E3">
        <w:rPr>
          <w:rFonts w:ascii="Arial" w:hAnsi="Arial" w:cs="Arial"/>
        </w:rPr>
        <w:t>The</w:t>
      </w:r>
      <w:r w:rsidR="00B21666">
        <w:rPr>
          <w:rFonts w:ascii="Arial" w:hAnsi="Arial" w:cs="Arial"/>
        </w:rPr>
        <w:t>y advised that the</w:t>
      </w:r>
      <w:r w:rsidRPr="009B34E3">
        <w:rPr>
          <w:rFonts w:ascii="Arial" w:hAnsi="Arial" w:cs="Arial"/>
        </w:rPr>
        <w:t xml:space="preserve"> strip searches upon arrival </w:t>
      </w:r>
      <w:r w:rsidR="00B21666">
        <w:rPr>
          <w:rFonts w:ascii="Arial" w:hAnsi="Arial" w:cs="Arial"/>
        </w:rPr>
        <w:t>were</w:t>
      </w:r>
      <w:r w:rsidRPr="009B34E3">
        <w:rPr>
          <w:rFonts w:ascii="Arial" w:hAnsi="Arial" w:cs="Arial"/>
        </w:rPr>
        <w:t xml:space="preserve"> conducted in a respectful manner, and by women officers. But because the women experienced that most of the staff in </w:t>
      </w:r>
      <w:r w:rsidR="00B21666">
        <w:rPr>
          <w:rFonts w:ascii="Arial" w:hAnsi="Arial" w:cs="Arial"/>
        </w:rPr>
        <w:t xml:space="preserve">the </w:t>
      </w:r>
      <w:r w:rsidRPr="009B34E3">
        <w:rPr>
          <w:rFonts w:ascii="Arial" w:hAnsi="Arial" w:cs="Arial"/>
        </w:rPr>
        <w:t xml:space="preserve">admissions </w:t>
      </w:r>
      <w:r w:rsidR="00B21666">
        <w:rPr>
          <w:rFonts w:ascii="Arial" w:hAnsi="Arial" w:cs="Arial"/>
        </w:rPr>
        <w:t xml:space="preserve">area </w:t>
      </w:r>
      <w:r w:rsidRPr="009B34E3">
        <w:rPr>
          <w:rFonts w:ascii="Arial" w:hAnsi="Arial" w:cs="Arial"/>
        </w:rPr>
        <w:t xml:space="preserve">were men, most of them </w:t>
      </w:r>
      <w:r w:rsidR="006F2B49">
        <w:rPr>
          <w:rFonts w:ascii="Arial" w:hAnsi="Arial" w:cs="Arial"/>
        </w:rPr>
        <w:t xml:space="preserve">also </w:t>
      </w:r>
      <w:r w:rsidRPr="009B34E3">
        <w:rPr>
          <w:rFonts w:ascii="Arial" w:hAnsi="Arial" w:cs="Arial"/>
        </w:rPr>
        <w:t xml:space="preserve">spoke </w:t>
      </w:r>
      <w:r w:rsidR="003328B5">
        <w:rPr>
          <w:rFonts w:ascii="Arial" w:hAnsi="Arial" w:cs="Arial"/>
        </w:rPr>
        <w:t>about</w:t>
      </w:r>
      <w:r w:rsidRPr="009B34E3">
        <w:rPr>
          <w:rFonts w:ascii="Arial" w:hAnsi="Arial" w:cs="Arial"/>
        </w:rPr>
        <w:t xml:space="preserve"> having to wait until a female officer could be found. And </w:t>
      </w:r>
      <w:r w:rsidR="00B21666">
        <w:rPr>
          <w:rFonts w:ascii="Arial" w:hAnsi="Arial" w:cs="Arial"/>
        </w:rPr>
        <w:t xml:space="preserve">many </w:t>
      </w:r>
      <w:r w:rsidRPr="009B34E3">
        <w:rPr>
          <w:rFonts w:ascii="Arial" w:hAnsi="Arial" w:cs="Arial"/>
        </w:rPr>
        <w:t xml:space="preserve">highlighted that there was no </w:t>
      </w:r>
      <w:r>
        <w:rPr>
          <w:rFonts w:ascii="Arial" w:hAnsi="Arial" w:cs="Arial"/>
        </w:rPr>
        <w:t>‘</w:t>
      </w:r>
      <w:r w:rsidRPr="009B34E3">
        <w:rPr>
          <w:rFonts w:ascii="Arial" w:hAnsi="Arial" w:cs="Arial"/>
          <w:i/>
        </w:rPr>
        <w:t xml:space="preserve">counselling offered following strip searches for women, particularly </w:t>
      </w:r>
      <w:r w:rsidR="00B21666">
        <w:rPr>
          <w:rFonts w:ascii="Arial" w:hAnsi="Arial" w:cs="Arial"/>
          <w:i/>
        </w:rPr>
        <w:t>as</w:t>
      </w:r>
      <w:r w:rsidRPr="009B34E3">
        <w:rPr>
          <w:rFonts w:ascii="Arial" w:hAnsi="Arial" w:cs="Arial"/>
          <w:i/>
        </w:rPr>
        <w:t xml:space="preserve"> many women have sexual assault backgrounds</w:t>
      </w:r>
      <w:r>
        <w:rPr>
          <w:rFonts w:ascii="Arial" w:hAnsi="Arial" w:cs="Arial"/>
          <w:i/>
        </w:rPr>
        <w:t>.’</w:t>
      </w:r>
      <w:r w:rsidRPr="009B34E3">
        <w:rPr>
          <w:rFonts w:ascii="Arial" w:hAnsi="Arial" w:cs="Arial"/>
          <w:i/>
        </w:rPr>
        <w:t xml:space="preserve"> </w:t>
      </w:r>
    </w:p>
    <w:p w14:paraId="543F0A1F" w14:textId="24280190" w:rsidR="009B34E3" w:rsidRDefault="00DF63E6" w:rsidP="00DF63E6">
      <w:pPr>
        <w:spacing w:after="160" w:line="259" w:lineRule="auto"/>
        <w:rPr>
          <w:rFonts w:ascii="Arial" w:hAnsi="Arial" w:cs="Arial"/>
        </w:rPr>
      </w:pPr>
      <w:r>
        <w:rPr>
          <w:rFonts w:ascii="Arial" w:hAnsi="Arial" w:cs="Arial"/>
        </w:rPr>
        <w:t>Women</w:t>
      </w:r>
      <w:r w:rsidR="00E20396">
        <w:rPr>
          <w:rFonts w:ascii="Arial" w:hAnsi="Arial" w:cs="Arial"/>
        </w:rPr>
        <w:t xml:space="preserve"> did not seem to </w:t>
      </w:r>
      <w:r>
        <w:rPr>
          <w:rFonts w:ascii="Arial" w:hAnsi="Arial" w:cs="Arial"/>
        </w:rPr>
        <w:t xml:space="preserve">experience </w:t>
      </w:r>
      <w:r w:rsidR="00E20396">
        <w:rPr>
          <w:rFonts w:ascii="Arial" w:hAnsi="Arial" w:cs="Arial"/>
        </w:rPr>
        <w:t>a full</w:t>
      </w:r>
      <w:r>
        <w:rPr>
          <w:rFonts w:ascii="Arial" w:hAnsi="Arial" w:cs="Arial"/>
        </w:rPr>
        <w:t xml:space="preserve"> </w:t>
      </w:r>
      <w:r w:rsidRPr="00F61429">
        <w:rPr>
          <w:rFonts w:ascii="Arial" w:hAnsi="Arial" w:cs="Arial"/>
        </w:rPr>
        <w:t xml:space="preserve">initial check of </w:t>
      </w:r>
      <w:r w:rsidR="00E20396">
        <w:rPr>
          <w:rFonts w:ascii="Arial" w:hAnsi="Arial" w:cs="Arial"/>
        </w:rPr>
        <w:t xml:space="preserve">their </w:t>
      </w:r>
      <w:r w:rsidRPr="00F61429">
        <w:rPr>
          <w:rFonts w:ascii="Arial" w:hAnsi="Arial" w:cs="Arial"/>
        </w:rPr>
        <w:t>physical and mental health</w:t>
      </w:r>
      <w:r w:rsidRPr="00867D75">
        <w:rPr>
          <w:rFonts w:ascii="Arial" w:hAnsi="Arial" w:cs="Arial"/>
        </w:rPr>
        <w:t xml:space="preserve"> </w:t>
      </w:r>
      <w:r>
        <w:rPr>
          <w:rFonts w:ascii="Arial" w:hAnsi="Arial" w:cs="Arial"/>
        </w:rPr>
        <w:t xml:space="preserve">at admission. </w:t>
      </w:r>
      <w:r w:rsidR="0063012A" w:rsidRPr="00867D75">
        <w:rPr>
          <w:rFonts w:ascii="Arial" w:hAnsi="Arial" w:cs="Arial"/>
        </w:rPr>
        <w:t xml:space="preserve">Most </w:t>
      </w:r>
      <w:r w:rsidR="00867D75">
        <w:rPr>
          <w:rFonts w:ascii="Arial" w:hAnsi="Arial" w:cs="Arial"/>
        </w:rPr>
        <w:t xml:space="preserve">women </w:t>
      </w:r>
      <w:r w:rsidR="0063012A" w:rsidRPr="00867D75">
        <w:rPr>
          <w:rFonts w:ascii="Arial" w:hAnsi="Arial" w:cs="Arial"/>
        </w:rPr>
        <w:t xml:space="preserve">spoke </w:t>
      </w:r>
      <w:r w:rsidR="00867D75">
        <w:rPr>
          <w:rFonts w:ascii="Arial" w:hAnsi="Arial" w:cs="Arial"/>
        </w:rPr>
        <w:t>about</w:t>
      </w:r>
      <w:r w:rsidR="0063012A" w:rsidRPr="00867D75">
        <w:rPr>
          <w:rFonts w:ascii="Arial" w:hAnsi="Arial" w:cs="Arial"/>
        </w:rPr>
        <w:t xml:space="preserve"> </w:t>
      </w:r>
      <w:r w:rsidR="006F2B49">
        <w:rPr>
          <w:rFonts w:ascii="Arial" w:hAnsi="Arial" w:cs="Arial"/>
        </w:rPr>
        <w:t>a</w:t>
      </w:r>
      <w:r w:rsidR="0063012A" w:rsidRPr="00867D75">
        <w:rPr>
          <w:rFonts w:ascii="Arial" w:hAnsi="Arial" w:cs="Arial"/>
        </w:rPr>
        <w:t xml:space="preserve"> short health assessment</w:t>
      </w:r>
      <w:r w:rsidR="00867D75" w:rsidRPr="00867D75">
        <w:rPr>
          <w:rFonts w:ascii="Arial" w:hAnsi="Arial" w:cs="Arial"/>
        </w:rPr>
        <w:t xml:space="preserve"> </w:t>
      </w:r>
      <w:r w:rsidR="006F2B49">
        <w:rPr>
          <w:rFonts w:ascii="Arial" w:hAnsi="Arial" w:cs="Arial"/>
        </w:rPr>
        <w:t>being</w:t>
      </w:r>
      <w:r w:rsidR="00867D75" w:rsidRPr="00867D75">
        <w:rPr>
          <w:rFonts w:ascii="Arial" w:hAnsi="Arial" w:cs="Arial"/>
        </w:rPr>
        <w:t xml:space="preserve"> conducted upon </w:t>
      </w:r>
      <w:r w:rsidR="00867D75" w:rsidRPr="00867D75">
        <w:rPr>
          <w:rFonts w:ascii="Arial" w:hAnsi="Arial" w:cs="Arial"/>
        </w:rPr>
        <w:lastRenderedPageBreak/>
        <w:t xml:space="preserve">arrival and </w:t>
      </w:r>
      <w:r w:rsidR="00867D75">
        <w:rPr>
          <w:rFonts w:ascii="Arial" w:hAnsi="Arial" w:cs="Arial"/>
        </w:rPr>
        <w:t xml:space="preserve">that </w:t>
      </w:r>
      <w:r w:rsidR="009B34E3">
        <w:rPr>
          <w:rFonts w:ascii="Arial" w:hAnsi="Arial" w:cs="Arial"/>
        </w:rPr>
        <w:t xml:space="preserve">it </w:t>
      </w:r>
      <w:r w:rsidR="00E20396">
        <w:rPr>
          <w:rFonts w:ascii="Arial" w:hAnsi="Arial" w:cs="Arial"/>
        </w:rPr>
        <w:t xml:space="preserve">mostly </w:t>
      </w:r>
      <w:r w:rsidR="009B34E3">
        <w:rPr>
          <w:rFonts w:ascii="Arial" w:hAnsi="Arial" w:cs="Arial"/>
        </w:rPr>
        <w:t>relied</w:t>
      </w:r>
      <w:r w:rsidR="00867D75">
        <w:rPr>
          <w:rFonts w:ascii="Arial" w:hAnsi="Arial" w:cs="Arial"/>
        </w:rPr>
        <w:t xml:space="preserve"> </w:t>
      </w:r>
      <w:r w:rsidR="00867D75" w:rsidRPr="00867D75">
        <w:rPr>
          <w:rFonts w:ascii="Arial" w:hAnsi="Arial" w:cs="Arial"/>
        </w:rPr>
        <w:t>on the newly arrived prisoner providing advice about their health issues and medications</w:t>
      </w:r>
      <w:r w:rsidR="00867D75">
        <w:rPr>
          <w:rFonts w:ascii="Arial" w:hAnsi="Arial" w:cs="Arial"/>
        </w:rPr>
        <w:t xml:space="preserve">, including </w:t>
      </w:r>
      <w:r>
        <w:rPr>
          <w:rFonts w:ascii="Arial" w:hAnsi="Arial" w:cs="Arial"/>
        </w:rPr>
        <w:t xml:space="preserve">their </w:t>
      </w:r>
      <w:r w:rsidR="00867D75">
        <w:rPr>
          <w:rFonts w:ascii="Arial" w:hAnsi="Arial" w:cs="Arial"/>
        </w:rPr>
        <w:t>allergies</w:t>
      </w:r>
      <w:r w:rsidR="00867D75" w:rsidRPr="00867D75">
        <w:rPr>
          <w:rFonts w:ascii="Arial" w:hAnsi="Arial" w:cs="Arial"/>
        </w:rPr>
        <w:t>.</w:t>
      </w:r>
      <w:r w:rsidR="00867D75">
        <w:rPr>
          <w:rFonts w:ascii="Arial" w:hAnsi="Arial" w:cs="Arial"/>
        </w:rPr>
        <w:t xml:space="preserve">  </w:t>
      </w:r>
      <w:r>
        <w:rPr>
          <w:rFonts w:ascii="Arial" w:hAnsi="Arial" w:cs="Arial"/>
        </w:rPr>
        <w:t>Despite that disclosure, m</w:t>
      </w:r>
      <w:r w:rsidR="00867D75" w:rsidRPr="00DF63E6">
        <w:rPr>
          <w:rFonts w:ascii="Arial" w:hAnsi="Arial" w:cs="Arial"/>
        </w:rPr>
        <w:t xml:space="preserve">any </w:t>
      </w:r>
      <w:r>
        <w:rPr>
          <w:rFonts w:ascii="Arial" w:hAnsi="Arial" w:cs="Arial"/>
        </w:rPr>
        <w:t xml:space="preserve">of the </w:t>
      </w:r>
      <w:r w:rsidR="00867D75" w:rsidRPr="00DF63E6">
        <w:rPr>
          <w:rFonts w:ascii="Arial" w:hAnsi="Arial" w:cs="Arial"/>
        </w:rPr>
        <w:t xml:space="preserve">women </w:t>
      </w:r>
      <w:r w:rsidR="00B21666">
        <w:rPr>
          <w:rFonts w:ascii="Arial" w:hAnsi="Arial" w:cs="Arial"/>
        </w:rPr>
        <w:t>told</w:t>
      </w:r>
      <w:r w:rsidR="00867D75" w:rsidRPr="00DF63E6">
        <w:rPr>
          <w:rFonts w:ascii="Arial" w:hAnsi="Arial" w:cs="Arial"/>
        </w:rPr>
        <w:t xml:space="preserve"> us that</w:t>
      </w:r>
      <w:r>
        <w:rPr>
          <w:rFonts w:ascii="Arial" w:hAnsi="Arial" w:cs="Arial"/>
        </w:rPr>
        <w:t>,</w:t>
      </w:r>
      <w:r w:rsidR="00867D75" w:rsidRPr="00DF63E6">
        <w:rPr>
          <w:rFonts w:ascii="Arial" w:hAnsi="Arial" w:cs="Arial"/>
        </w:rPr>
        <w:t xml:space="preserve"> </w:t>
      </w:r>
      <w:r w:rsidR="00E20396">
        <w:rPr>
          <w:rFonts w:ascii="Arial" w:hAnsi="Arial" w:cs="Arial"/>
        </w:rPr>
        <w:t>their</w:t>
      </w:r>
      <w:r w:rsidR="00867D75" w:rsidRPr="00DF63E6">
        <w:rPr>
          <w:rFonts w:ascii="Arial" w:hAnsi="Arial" w:cs="Arial"/>
        </w:rPr>
        <w:t xml:space="preserve"> allergies to specific foods </w:t>
      </w:r>
      <w:r w:rsidR="00326D67">
        <w:rPr>
          <w:rFonts w:ascii="Arial" w:hAnsi="Arial" w:cs="Arial"/>
        </w:rPr>
        <w:t>and their dietary requirements (</w:t>
      </w:r>
      <w:proofErr w:type="spellStart"/>
      <w:r w:rsidR="00326D67">
        <w:rPr>
          <w:rFonts w:ascii="Arial" w:hAnsi="Arial" w:cs="Arial"/>
        </w:rPr>
        <w:t>eg</w:t>
      </w:r>
      <w:proofErr w:type="spellEnd"/>
      <w:r w:rsidR="00326D67">
        <w:rPr>
          <w:rFonts w:ascii="Arial" w:hAnsi="Arial" w:cs="Arial"/>
        </w:rPr>
        <w:t xml:space="preserve"> gluten free) </w:t>
      </w:r>
      <w:r w:rsidR="00867D75" w:rsidRPr="00DF63E6">
        <w:rPr>
          <w:rFonts w:ascii="Arial" w:hAnsi="Arial" w:cs="Arial"/>
        </w:rPr>
        <w:t xml:space="preserve">did not appear to be known </w:t>
      </w:r>
      <w:r w:rsidR="00B21666">
        <w:rPr>
          <w:rFonts w:ascii="Arial" w:hAnsi="Arial" w:cs="Arial"/>
        </w:rPr>
        <w:t xml:space="preserve">or passed on </w:t>
      </w:r>
      <w:r w:rsidR="00867D75" w:rsidRPr="00DF63E6">
        <w:rPr>
          <w:rFonts w:ascii="Arial" w:hAnsi="Arial" w:cs="Arial"/>
        </w:rPr>
        <w:t xml:space="preserve">beyond the induction – </w:t>
      </w:r>
      <w:r>
        <w:rPr>
          <w:rFonts w:ascii="Arial" w:hAnsi="Arial" w:cs="Arial"/>
        </w:rPr>
        <w:t>and that this resulted in some adverse impacts for a few</w:t>
      </w:r>
      <w:r w:rsidR="00867D75" w:rsidRPr="00DF63E6">
        <w:rPr>
          <w:rFonts w:ascii="Arial" w:hAnsi="Arial" w:cs="Arial"/>
        </w:rPr>
        <w:t xml:space="preserve">. </w:t>
      </w:r>
    </w:p>
    <w:p w14:paraId="3C4C06B9" w14:textId="4F8A7515" w:rsidR="00E20396" w:rsidRDefault="00DF63E6" w:rsidP="00DF63E6">
      <w:pPr>
        <w:spacing w:after="160" w:line="259" w:lineRule="auto"/>
        <w:rPr>
          <w:rFonts w:ascii="Arial" w:hAnsi="Arial" w:cs="Arial"/>
        </w:rPr>
      </w:pPr>
      <w:r>
        <w:rPr>
          <w:rFonts w:ascii="Arial" w:hAnsi="Arial" w:cs="Arial"/>
        </w:rPr>
        <w:t>M</w:t>
      </w:r>
      <w:r w:rsidR="003328B5">
        <w:rPr>
          <w:rFonts w:ascii="Arial" w:hAnsi="Arial" w:cs="Arial"/>
        </w:rPr>
        <w:t>any women told us that they did</w:t>
      </w:r>
      <w:r>
        <w:rPr>
          <w:rFonts w:ascii="Arial" w:hAnsi="Arial" w:cs="Arial"/>
        </w:rPr>
        <w:t xml:space="preserve"> not see a doctor for a long time after </w:t>
      </w:r>
      <w:r w:rsidR="00E20396">
        <w:rPr>
          <w:rFonts w:ascii="Arial" w:hAnsi="Arial" w:cs="Arial"/>
        </w:rPr>
        <w:t>admission</w:t>
      </w:r>
      <w:r>
        <w:rPr>
          <w:rFonts w:ascii="Arial" w:hAnsi="Arial" w:cs="Arial"/>
        </w:rPr>
        <w:t xml:space="preserve"> – with </w:t>
      </w:r>
      <w:r w:rsidR="003328B5">
        <w:rPr>
          <w:rFonts w:ascii="Arial" w:hAnsi="Arial" w:cs="Arial"/>
        </w:rPr>
        <w:t xml:space="preserve">a few </w:t>
      </w:r>
      <w:r>
        <w:rPr>
          <w:rFonts w:ascii="Arial" w:hAnsi="Arial" w:cs="Arial"/>
        </w:rPr>
        <w:t xml:space="preserve">waiting for </w:t>
      </w:r>
      <w:r w:rsidR="003328B5">
        <w:rPr>
          <w:rFonts w:ascii="Arial" w:hAnsi="Arial" w:cs="Arial"/>
        </w:rPr>
        <w:t>several</w:t>
      </w:r>
      <w:r>
        <w:rPr>
          <w:rFonts w:ascii="Arial" w:hAnsi="Arial" w:cs="Arial"/>
        </w:rPr>
        <w:t xml:space="preserve"> months, despite being told they would see a doctor within a week of arriving. </w:t>
      </w:r>
    </w:p>
    <w:p w14:paraId="7940C327" w14:textId="3753104E" w:rsidR="00DF63E6" w:rsidRPr="00DF63E6" w:rsidRDefault="00E20396" w:rsidP="00DF63E6">
      <w:pPr>
        <w:spacing w:after="160" w:line="259" w:lineRule="auto"/>
        <w:rPr>
          <w:rFonts w:ascii="Arial" w:hAnsi="Arial" w:cs="Arial"/>
        </w:rPr>
      </w:pPr>
      <w:r>
        <w:rPr>
          <w:rFonts w:ascii="Arial" w:hAnsi="Arial" w:cs="Arial"/>
        </w:rPr>
        <w:t xml:space="preserve">And </w:t>
      </w:r>
      <w:r w:rsidR="003328B5">
        <w:rPr>
          <w:rFonts w:ascii="Arial" w:hAnsi="Arial" w:cs="Arial"/>
        </w:rPr>
        <w:t xml:space="preserve">women felt that </w:t>
      </w:r>
      <w:r w:rsidR="006F2B49">
        <w:rPr>
          <w:rFonts w:ascii="Arial" w:hAnsi="Arial" w:cs="Arial"/>
        </w:rPr>
        <w:t xml:space="preserve">their </w:t>
      </w:r>
      <w:r>
        <w:rPr>
          <w:rFonts w:ascii="Arial" w:hAnsi="Arial" w:cs="Arial"/>
        </w:rPr>
        <w:t>m</w:t>
      </w:r>
      <w:r w:rsidR="00DF63E6">
        <w:rPr>
          <w:rFonts w:ascii="Arial" w:hAnsi="Arial" w:cs="Arial"/>
        </w:rPr>
        <w:t xml:space="preserve">ental health appeared to be a secondary consideration at induction - apart from </w:t>
      </w:r>
      <w:r w:rsidR="006F2B49">
        <w:rPr>
          <w:rFonts w:ascii="Arial" w:hAnsi="Arial" w:cs="Arial"/>
        </w:rPr>
        <w:t>an</w:t>
      </w:r>
      <w:r w:rsidR="00DF63E6">
        <w:rPr>
          <w:rFonts w:ascii="Arial" w:hAnsi="Arial" w:cs="Arial"/>
        </w:rPr>
        <w:t xml:space="preserve"> immediate focus on </w:t>
      </w:r>
      <w:r w:rsidR="00DF63E6" w:rsidRPr="00DF63E6">
        <w:rPr>
          <w:rFonts w:ascii="Arial" w:hAnsi="Arial" w:cs="Arial"/>
        </w:rPr>
        <w:t>suicide risk prevention.</w:t>
      </w:r>
    </w:p>
    <w:p w14:paraId="6A88C411" w14:textId="674F46D0" w:rsidR="00867D75" w:rsidRPr="00E20396" w:rsidRDefault="00DF63E6" w:rsidP="00867D75">
      <w:pPr>
        <w:spacing w:after="160" w:line="259" w:lineRule="auto"/>
        <w:rPr>
          <w:rFonts w:ascii="Arial" w:hAnsi="Arial" w:cs="Arial"/>
        </w:rPr>
      </w:pPr>
      <w:r>
        <w:rPr>
          <w:rFonts w:ascii="Arial" w:hAnsi="Arial" w:cs="Arial"/>
        </w:rPr>
        <w:t xml:space="preserve">Quite a few women also </w:t>
      </w:r>
      <w:r w:rsidR="009B34E3" w:rsidRPr="00DF63E6">
        <w:rPr>
          <w:rFonts w:ascii="Arial" w:hAnsi="Arial" w:cs="Arial"/>
        </w:rPr>
        <w:t xml:space="preserve">advised that despite advice </w:t>
      </w:r>
      <w:r>
        <w:rPr>
          <w:rFonts w:ascii="Arial" w:hAnsi="Arial" w:cs="Arial"/>
        </w:rPr>
        <w:t xml:space="preserve">at the induction </w:t>
      </w:r>
      <w:r w:rsidR="009B34E3" w:rsidRPr="00DF63E6">
        <w:rPr>
          <w:rFonts w:ascii="Arial" w:hAnsi="Arial" w:cs="Arial"/>
        </w:rPr>
        <w:t xml:space="preserve">about the medications they were </w:t>
      </w:r>
      <w:r>
        <w:rPr>
          <w:rFonts w:ascii="Arial" w:hAnsi="Arial" w:cs="Arial"/>
        </w:rPr>
        <w:t>taking</w:t>
      </w:r>
      <w:r w:rsidR="009B34E3" w:rsidRPr="00DF63E6">
        <w:rPr>
          <w:rFonts w:ascii="Arial" w:hAnsi="Arial" w:cs="Arial"/>
        </w:rPr>
        <w:t xml:space="preserve"> in the community, ‘</w:t>
      </w:r>
      <w:r w:rsidR="009B34E3" w:rsidRPr="003778E8">
        <w:rPr>
          <w:rFonts w:ascii="Arial" w:hAnsi="Arial" w:cs="Arial"/>
        </w:rPr>
        <w:t xml:space="preserve">It can take weeks for medications to come through.’ </w:t>
      </w:r>
      <w:r w:rsidR="009B34E3" w:rsidRPr="00DF63E6">
        <w:rPr>
          <w:rFonts w:ascii="Arial" w:hAnsi="Arial" w:cs="Arial"/>
        </w:rPr>
        <w:t xml:space="preserve">This created issues for those who needed continuity of medication – </w:t>
      </w:r>
      <w:r>
        <w:rPr>
          <w:rFonts w:ascii="Arial" w:hAnsi="Arial" w:cs="Arial"/>
        </w:rPr>
        <w:t xml:space="preserve">especially </w:t>
      </w:r>
      <w:r w:rsidR="009B34E3" w:rsidRPr="00DF63E6">
        <w:rPr>
          <w:rFonts w:ascii="Arial" w:hAnsi="Arial" w:cs="Arial"/>
        </w:rPr>
        <w:t xml:space="preserve">for example </w:t>
      </w:r>
      <w:r w:rsidR="003328B5">
        <w:rPr>
          <w:rFonts w:ascii="Arial" w:hAnsi="Arial" w:cs="Arial"/>
        </w:rPr>
        <w:t>for one wom</w:t>
      </w:r>
      <w:r w:rsidR="006F2B49">
        <w:rPr>
          <w:rFonts w:ascii="Arial" w:hAnsi="Arial" w:cs="Arial"/>
        </w:rPr>
        <w:t>a</w:t>
      </w:r>
      <w:r w:rsidR="003328B5">
        <w:rPr>
          <w:rFonts w:ascii="Arial" w:hAnsi="Arial" w:cs="Arial"/>
        </w:rPr>
        <w:t>n</w:t>
      </w:r>
      <w:r>
        <w:rPr>
          <w:rFonts w:ascii="Arial" w:hAnsi="Arial" w:cs="Arial"/>
        </w:rPr>
        <w:t xml:space="preserve"> w</w:t>
      </w:r>
      <w:r w:rsidR="003328B5">
        <w:rPr>
          <w:rFonts w:ascii="Arial" w:hAnsi="Arial" w:cs="Arial"/>
        </w:rPr>
        <w:t xml:space="preserve">ho was </w:t>
      </w:r>
      <w:r w:rsidR="009B34E3" w:rsidRPr="00DF63E6">
        <w:rPr>
          <w:rFonts w:ascii="Arial" w:hAnsi="Arial" w:cs="Arial"/>
        </w:rPr>
        <w:t>diabetic</w:t>
      </w:r>
      <w:r w:rsidR="006F2B49">
        <w:rPr>
          <w:rFonts w:ascii="Arial" w:hAnsi="Arial" w:cs="Arial"/>
        </w:rPr>
        <w:t>, and others with arthritis or other chronic diseases</w:t>
      </w:r>
      <w:r w:rsidR="009B34E3" w:rsidRPr="00DF63E6">
        <w:rPr>
          <w:rFonts w:ascii="Arial" w:hAnsi="Arial" w:cs="Arial"/>
        </w:rPr>
        <w:t>.</w:t>
      </w:r>
    </w:p>
    <w:p w14:paraId="419D7FDA" w14:textId="5E8F6705" w:rsidR="009507EF" w:rsidRDefault="003328B5" w:rsidP="003328B5">
      <w:pPr>
        <w:spacing w:after="160" w:line="259" w:lineRule="auto"/>
        <w:rPr>
          <w:rFonts w:ascii="Arial" w:hAnsi="Arial" w:cs="Arial"/>
        </w:rPr>
      </w:pPr>
      <w:r w:rsidRPr="003328B5">
        <w:rPr>
          <w:rFonts w:ascii="Arial" w:hAnsi="Arial" w:cs="Arial"/>
        </w:rPr>
        <w:t>In relatio</w:t>
      </w:r>
      <w:r>
        <w:rPr>
          <w:rFonts w:ascii="Arial" w:hAnsi="Arial" w:cs="Arial"/>
        </w:rPr>
        <w:t xml:space="preserve">n </w:t>
      </w:r>
      <w:r w:rsidRPr="003328B5">
        <w:rPr>
          <w:rFonts w:ascii="Arial" w:hAnsi="Arial" w:cs="Arial"/>
        </w:rPr>
        <w:t>t</w:t>
      </w:r>
      <w:r w:rsidR="006F2B49">
        <w:rPr>
          <w:rFonts w:ascii="Arial" w:hAnsi="Arial" w:cs="Arial"/>
        </w:rPr>
        <w:t>o</w:t>
      </w:r>
      <w:r w:rsidRPr="003328B5">
        <w:rPr>
          <w:rFonts w:ascii="Arial" w:hAnsi="Arial" w:cs="Arial"/>
        </w:rPr>
        <w:t xml:space="preserve"> induction, </w:t>
      </w:r>
      <w:r w:rsidR="006B2EB6">
        <w:rPr>
          <w:rFonts w:ascii="Arial" w:hAnsi="Arial" w:cs="Arial"/>
        </w:rPr>
        <w:t>women identified the lack of a compr</w:t>
      </w:r>
      <w:r w:rsidR="009507EF" w:rsidRPr="006B2EB6">
        <w:rPr>
          <w:rFonts w:ascii="Arial" w:hAnsi="Arial" w:cs="Arial"/>
        </w:rPr>
        <w:t>ehensive induction process</w:t>
      </w:r>
      <w:r w:rsidR="00E20396">
        <w:rPr>
          <w:rFonts w:ascii="Arial" w:hAnsi="Arial" w:cs="Arial"/>
        </w:rPr>
        <w:t xml:space="preserve"> which was targeted </w:t>
      </w:r>
      <w:r>
        <w:rPr>
          <w:rFonts w:ascii="Arial" w:hAnsi="Arial" w:cs="Arial"/>
        </w:rPr>
        <w:t>to</w:t>
      </w:r>
      <w:r w:rsidR="00E20396">
        <w:rPr>
          <w:rFonts w:ascii="Arial" w:hAnsi="Arial" w:cs="Arial"/>
        </w:rPr>
        <w:t xml:space="preserve"> women. </w:t>
      </w:r>
      <w:r w:rsidR="006B2EB6" w:rsidRPr="003349F8">
        <w:rPr>
          <w:rFonts w:ascii="Arial" w:hAnsi="Arial" w:cs="Arial"/>
        </w:rPr>
        <w:t xml:space="preserve">This </w:t>
      </w:r>
      <w:r w:rsidR="003349F8" w:rsidRPr="003349F8">
        <w:rPr>
          <w:rFonts w:ascii="Arial" w:hAnsi="Arial" w:cs="Arial"/>
        </w:rPr>
        <w:t xml:space="preserve">was </w:t>
      </w:r>
      <w:r w:rsidR="006B2EB6" w:rsidRPr="003349F8">
        <w:rPr>
          <w:rFonts w:ascii="Arial" w:hAnsi="Arial" w:cs="Arial"/>
        </w:rPr>
        <w:t xml:space="preserve">because </w:t>
      </w:r>
      <w:r w:rsidR="008D162C">
        <w:rPr>
          <w:rFonts w:ascii="Arial" w:hAnsi="Arial" w:cs="Arial"/>
        </w:rPr>
        <w:t xml:space="preserve">the AMC relied on </w:t>
      </w:r>
      <w:r w:rsidR="006B2EB6" w:rsidRPr="003349F8">
        <w:rPr>
          <w:rFonts w:ascii="Arial" w:hAnsi="Arial" w:cs="Arial"/>
        </w:rPr>
        <w:t xml:space="preserve">the AMC’s </w:t>
      </w:r>
      <w:r>
        <w:rPr>
          <w:rFonts w:ascii="Arial" w:hAnsi="Arial" w:cs="Arial"/>
        </w:rPr>
        <w:t>standard i</w:t>
      </w:r>
      <w:r w:rsidR="006B2EB6" w:rsidRPr="003349F8">
        <w:rPr>
          <w:rFonts w:ascii="Arial" w:hAnsi="Arial" w:cs="Arial"/>
        </w:rPr>
        <w:t xml:space="preserve">nduction </w:t>
      </w:r>
      <w:r w:rsidR="00E20396">
        <w:rPr>
          <w:rFonts w:ascii="Arial" w:hAnsi="Arial" w:cs="Arial"/>
        </w:rPr>
        <w:t>information</w:t>
      </w:r>
      <w:r w:rsidR="00701E69">
        <w:rPr>
          <w:rFonts w:ascii="Arial" w:hAnsi="Arial" w:cs="Arial"/>
        </w:rPr>
        <w:t>/handbook</w:t>
      </w:r>
      <w:r w:rsidR="006B2EB6" w:rsidRPr="003349F8">
        <w:rPr>
          <w:rFonts w:ascii="Arial" w:hAnsi="Arial" w:cs="Arial"/>
        </w:rPr>
        <w:t xml:space="preserve"> </w:t>
      </w:r>
      <w:r w:rsidR="008D162C">
        <w:rPr>
          <w:rFonts w:ascii="Arial" w:hAnsi="Arial" w:cs="Arial"/>
        </w:rPr>
        <w:t xml:space="preserve">for prisoners to find out what they needed to know. But </w:t>
      </w:r>
      <w:r w:rsidR="00B21666">
        <w:rPr>
          <w:rFonts w:ascii="Arial" w:hAnsi="Arial" w:cs="Arial"/>
        </w:rPr>
        <w:t xml:space="preserve">they told us that </w:t>
      </w:r>
      <w:r w:rsidR="008D162C">
        <w:rPr>
          <w:rFonts w:ascii="Arial" w:hAnsi="Arial" w:cs="Arial"/>
        </w:rPr>
        <w:t>this contained</w:t>
      </w:r>
      <w:r w:rsidR="006B2EB6" w:rsidRPr="003349F8">
        <w:rPr>
          <w:rFonts w:ascii="Arial" w:hAnsi="Arial" w:cs="Arial"/>
        </w:rPr>
        <w:t xml:space="preserve"> information </w:t>
      </w:r>
      <w:r w:rsidR="008D162C">
        <w:rPr>
          <w:rFonts w:ascii="Arial" w:hAnsi="Arial" w:cs="Arial"/>
        </w:rPr>
        <w:t>that related to</w:t>
      </w:r>
      <w:r w:rsidR="006B2EB6" w:rsidRPr="003349F8">
        <w:rPr>
          <w:rFonts w:ascii="Arial" w:hAnsi="Arial" w:cs="Arial"/>
        </w:rPr>
        <w:t xml:space="preserve"> </w:t>
      </w:r>
      <w:r w:rsidR="006B2EB6" w:rsidRPr="003328B5">
        <w:rPr>
          <w:rFonts w:ascii="Arial" w:hAnsi="Arial" w:cs="Arial"/>
        </w:rPr>
        <w:t>all prisoners</w:t>
      </w:r>
      <w:r w:rsidR="006F2B49">
        <w:rPr>
          <w:rFonts w:ascii="Arial" w:hAnsi="Arial" w:cs="Arial"/>
        </w:rPr>
        <w:t xml:space="preserve">. As a </w:t>
      </w:r>
      <w:proofErr w:type="gramStart"/>
      <w:r w:rsidR="006F2B49">
        <w:rPr>
          <w:rFonts w:ascii="Arial" w:hAnsi="Arial" w:cs="Arial"/>
        </w:rPr>
        <w:t>result</w:t>
      </w:r>
      <w:proofErr w:type="gramEnd"/>
      <w:r w:rsidR="006F2B49">
        <w:rPr>
          <w:rFonts w:ascii="Arial" w:hAnsi="Arial" w:cs="Arial"/>
        </w:rPr>
        <w:t xml:space="preserve"> this</w:t>
      </w:r>
      <w:r w:rsidR="006B2EB6" w:rsidRPr="003349F8">
        <w:rPr>
          <w:rFonts w:ascii="Arial" w:hAnsi="Arial" w:cs="Arial"/>
        </w:rPr>
        <w:t xml:space="preserve"> </w:t>
      </w:r>
      <w:r w:rsidR="008D162C">
        <w:rPr>
          <w:rFonts w:ascii="Arial" w:hAnsi="Arial" w:cs="Arial"/>
        </w:rPr>
        <w:t xml:space="preserve">meant it </w:t>
      </w:r>
      <w:r w:rsidR="006B2EB6" w:rsidRPr="003349F8">
        <w:rPr>
          <w:rFonts w:ascii="Arial" w:hAnsi="Arial" w:cs="Arial"/>
        </w:rPr>
        <w:t xml:space="preserve">was misleading to the women </w:t>
      </w:r>
      <w:r>
        <w:rPr>
          <w:rFonts w:ascii="Arial" w:hAnsi="Arial" w:cs="Arial"/>
        </w:rPr>
        <w:t>bec</w:t>
      </w:r>
      <w:r w:rsidR="006B2EB6" w:rsidRPr="003349F8">
        <w:rPr>
          <w:rFonts w:ascii="Arial" w:hAnsi="Arial" w:cs="Arial"/>
        </w:rPr>
        <w:t>a</w:t>
      </w:r>
      <w:r>
        <w:rPr>
          <w:rFonts w:ascii="Arial" w:hAnsi="Arial" w:cs="Arial"/>
        </w:rPr>
        <w:t>u</w:t>
      </w:r>
      <w:r w:rsidR="006B2EB6" w:rsidRPr="003349F8">
        <w:rPr>
          <w:rFonts w:ascii="Arial" w:hAnsi="Arial" w:cs="Arial"/>
        </w:rPr>
        <w:t>s</w:t>
      </w:r>
      <w:r>
        <w:rPr>
          <w:rFonts w:ascii="Arial" w:hAnsi="Arial" w:cs="Arial"/>
        </w:rPr>
        <w:t>e</w:t>
      </w:r>
      <w:r w:rsidR="006B2EB6" w:rsidRPr="003349F8">
        <w:rPr>
          <w:rFonts w:ascii="Arial" w:hAnsi="Arial" w:cs="Arial"/>
        </w:rPr>
        <w:t xml:space="preserve"> much of the content was not relevant to the women,</w:t>
      </w:r>
      <w:r w:rsidR="00122468" w:rsidRPr="003349F8">
        <w:rPr>
          <w:rFonts w:ascii="Arial" w:hAnsi="Arial" w:cs="Arial"/>
        </w:rPr>
        <w:t xml:space="preserve"> and many of the options </w:t>
      </w:r>
      <w:r>
        <w:rPr>
          <w:rFonts w:ascii="Arial" w:hAnsi="Arial" w:cs="Arial"/>
        </w:rPr>
        <w:t xml:space="preserve">detailed in the information was </w:t>
      </w:r>
      <w:r w:rsidR="00122468" w:rsidRPr="003349F8">
        <w:rPr>
          <w:rFonts w:ascii="Arial" w:hAnsi="Arial" w:cs="Arial"/>
        </w:rPr>
        <w:t>not available at all</w:t>
      </w:r>
      <w:r>
        <w:rPr>
          <w:rFonts w:ascii="Arial" w:hAnsi="Arial" w:cs="Arial"/>
        </w:rPr>
        <w:t xml:space="preserve"> to the women</w:t>
      </w:r>
      <w:r w:rsidR="00122468" w:rsidRPr="003349F8">
        <w:rPr>
          <w:rFonts w:ascii="Arial" w:hAnsi="Arial" w:cs="Arial"/>
        </w:rPr>
        <w:t>.</w:t>
      </w:r>
      <w:r w:rsidR="003349F8" w:rsidRPr="003349F8">
        <w:rPr>
          <w:rFonts w:ascii="Arial" w:hAnsi="Arial" w:cs="Arial"/>
        </w:rPr>
        <w:t xml:space="preserve"> </w:t>
      </w:r>
      <w:proofErr w:type="gramStart"/>
      <w:r>
        <w:rPr>
          <w:rFonts w:ascii="Arial" w:hAnsi="Arial" w:cs="Arial"/>
        </w:rPr>
        <w:t>In particular,</w:t>
      </w:r>
      <w:r w:rsidR="003349F8">
        <w:rPr>
          <w:rFonts w:ascii="Arial" w:hAnsi="Arial" w:cs="Arial"/>
        </w:rPr>
        <w:t xml:space="preserve"> there</w:t>
      </w:r>
      <w:proofErr w:type="gramEnd"/>
      <w:r w:rsidR="003349F8">
        <w:rPr>
          <w:rFonts w:ascii="Arial" w:hAnsi="Arial" w:cs="Arial"/>
        </w:rPr>
        <w:t xml:space="preserve"> was misleading information about </w:t>
      </w:r>
      <w:r w:rsidR="003349F8" w:rsidRPr="003349F8">
        <w:rPr>
          <w:rFonts w:ascii="Arial" w:hAnsi="Arial" w:cs="Arial"/>
        </w:rPr>
        <w:t xml:space="preserve">what work, education, vocational training or programs </w:t>
      </w:r>
      <w:r w:rsidR="003349F8">
        <w:rPr>
          <w:rFonts w:ascii="Arial" w:hAnsi="Arial" w:cs="Arial"/>
        </w:rPr>
        <w:t>we</w:t>
      </w:r>
      <w:r w:rsidR="003349F8" w:rsidRPr="003349F8">
        <w:rPr>
          <w:rFonts w:ascii="Arial" w:hAnsi="Arial" w:cs="Arial"/>
        </w:rPr>
        <w:t xml:space="preserve">re available </w:t>
      </w:r>
      <w:r w:rsidR="003349F8">
        <w:rPr>
          <w:rFonts w:ascii="Arial" w:hAnsi="Arial" w:cs="Arial"/>
        </w:rPr>
        <w:t>to them.</w:t>
      </w:r>
    </w:p>
    <w:p w14:paraId="52254BC2" w14:textId="64613AF7" w:rsidR="00E20396" w:rsidRDefault="003328B5" w:rsidP="003328B5">
      <w:pPr>
        <w:spacing w:after="160" w:line="259" w:lineRule="auto"/>
        <w:rPr>
          <w:rFonts w:ascii="Arial" w:hAnsi="Arial" w:cs="Arial"/>
        </w:rPr>
      </w:pPr>
      <w:r>
        <w:rPr>
          <w:rFonts w:ascii="Arial" w:hAnsi="Arial" w:cs="Arial"/>
        </w:rPr>
        <w:t>We also</w:t>
      </w:r>
      <w:r w:rsidR="00B21666">
        <w:rPr>
          <w:rFonts w:ascii="Arial" w:hAnsi="Arial" w:cs="Arial"/>
        </w:rPr>
        <w:t xml:space="preserve"> heard</w:t>
      </w:r>
      <w:r>
        <w:rPr>
          <w:rFonts w:ascii="Arial" w:hAnsi="Arial" w:cs="Arial"/>
        </w:rPr>
        <w:t xml:space="preserve"> that t</w:t>
      </w:r>
      <w:r w:rsidR="00701E69">
        <w:rPr>
          <w:rFonts w:ascii="Arial" w:hAnsi="Arial" w:cs="Arial"/>
        </w:rPr>
        <w:t xml:space="preserve">he </w:t>
      </w:r>
      <w:r>
        <w:rPr>
          <w:rFonts w:ascii="Arial" w:hAnsi="Arial" w:cs="Arial"/>
        </w:rPr>
        <w:t xml:space="preserve">hard copy </w:t>
      </w:r>
      <w:r w:rsidR="00B21666">
        <w:rPr>
          <w:rFonts w:ascii="Arial" w:hAnsi="Arial" w:cs="Arial"/>
        </w:rPr>
        <w:t xml:space="preserve">of the </w:t>
      </w:r>
      <w:r>
        <w:rPr>
          <w:rFonts w:ascii="Arial" w:hAnsi="Arial" w:cs="Arial"/>
        </w:rPr>
        <w:t>in</w:t>
      </w:r>
      <w:r w:rsidR="00B21666">
        <w:rPr>
          <w:rFonts w:ascii="Arial" w:hAnsi="Arial" w:cs="Arial"/>
        </w:rPr>
        <w:t>duction inf</w:t>
      </w:r>
      <w:r>
        <w:rPr>
          <w:rFonts w:ascii="Arial" w:hAnsi="Arial" w:cs="Arial"/>
        </w:rPr>
        <w:t xml:space="preserve">ormation </w:t>
      </w:r>
      <w:proofErr w:type="gramStart"/>
      <w:r w:rsidR="00701E69">
        <w:rPr>
          <w:rFonts w:ascii="Arial" w:hAnsi="Arial" w:cs="Arial"/>
        </w:rPr>
        <w:t>did not seem to be given out at all times</w:t>
      </w:r>
      <w:proofErr w:type="gramEnd"/>
      <w:r>
        <w:rPr>
          <w:rFonts w:ascii="Arial" w:hAnsi="Arial" w:cs="Arial"/>
        </w:rPr>
        <w:t xml:space="preserve">, and </w:t>
      </w:r>
      <w:r w:rsidR="00C05E0C">
        <w:rPr>
          <w:rFonts w:ascii="Arial" w:hAnsi="Arial" w:cs="Arial"/>
        </w:rPr>
        <w:t>as a result</w:t>
      </w:r>
      <w:r>
        <w:rPr>
          <w:rFonts w:ascii="Arial" w:hAnsi="Arial" w:cs="Arial"/>
        </w:rPr>
        <w:t xml:space="preserve"> ma</w:t>
      </w:r>
      <w:r w:rsidR="00E20396">
        <w:rPr>
          <w:rFonts w:ascii="Arial" w:hAnsi="Arial" w:cs="Arial"/>
        </w:rPr>
        <w:t>ny of</w:t>
      </w:r>
      <w:r w:rsidR="00E20396" w:rsidRPr="006B2EB6">
        <w:rPr>
          <w:rFonts w:ascii="Arial" w:hAnsi="Arial" w:cs="Arial"/>
        </w:rPr>
        <w:t xml:space="preserve"> the</w:t>
      </w:r>
      <w:r w:rsidR="00701E69">
        <w:rPr>
          <w:rFonts w:ascii="Arial" w:hAnsi="Arial" w:cs="Arial"/>
        </w:rPr>
        <w:t xml:space="preserve"> wo</w:t>
      </w:r>
      <w:r w:rsidR="00E20396">
        <w:rPr>
          <w:rFonts w:ascii="Arial" w:hAnsi="Arial" w:cs="Arial"/>
        </w:rPr>
        <w:t>m</w:t>
      </w:r>
      <w:r w:rsidR="00701E69">
        <w:rPr>
          <w:rFonts w:ascii="Arial" w:hAnsi="Arial" w:cs="Arial"/>
        </w:rPr>
        <w:t>en</w:t>
      </w:r>
      <w:r w:rsidR="00E20396" w:rsidRPr="006B2EB6">
        <w:rPr>
          <w:rFonts w:ascii="Arial" w:hAnsi="Arial" w:cs="Arial"/>
        </w:rPr>
        <w:t xml:space="preserve"> </w:t>
      </w:r>
      <w:r>
        <w:rPr>
          <w:rFonts w:ascii="Arial" w:hAnsi="Arial" w:cs="Arial"/>
        </w:rPr>
        <w:t xml:space="preserve">advised us that they </w:t>
      </w:r>
      <w:r w:rsidR="00E20396">
        <w:rPr>
          <w:rFonts w:ascii="Arial" w:hAnsi="Arial" w:cs="Arial"/>
        </w:rPr>
        <w:t>we</w:t>
      </w:r>
      <w:r w:rsidR="00E20396" w:rsidRPr="006B2EB6">
        <w:rPr>
          <w:rFonts w:ascii="Arial" w:hAnsi="Arial" w:cs="Arial"/>
        </w:rPr>
        <w:t xml:space="preserve">re </w:t>
      </w:r>
      <w:r w:rsidR="00E20396">
        <w:rPr>
          <w:rFonts w:ascii="Arial" w:hAnsi="Arial" w:cs="Arial"/>
        </w:rPr>
        <w:t xml:space="preserve">not </w:t>
      </w:r>
      <w:r w:rsidR="00E20396" w:rsidRPr="006B2EB6">
        <w:rPr>
          <w:rFonts w:ascii="Arial" w:hAnsi="Arial" w:cs="Arial"/>
        </w:rPr>
        <w:t>aware of the rules and procedures they need</w:t>
      </w:r>
      <w:r w:rsidR="00E20396">
        <w:rPr>
          <w:rFonts w:ascii="Arial" w:hAnsi="Arial" w:cs="Arial"/>
        </w:rPr>
        <w:t>ed</w:t>
      </w:r>
      <w:r w:rsidR="00E20396" w:rsidRPr="006B2EB6">
        <w:rPr>
          <w:rFonts w:ascii="Arial" w:hAnsi="Arial" w:cs="Arial"/>
        </w:rPr>
        <w:t xml:space="preserve"> to follow</w:t>
      </w:r>
      <w:r w:rsidR="00E20396">
        <w:rPr>
          <w:rFonts w:ascii="Arial" w:hAnsi="Arial" w:cs="Arial"/>
        </w:rPr>
        <w:t xml:space="preserve"> from the induction process</w:t>
      </w:r>
      <w:r>
        <w:rPr>
          <w:rFonts w:ascii="Arial" w:hAnsi="Arial" w:cs="Arial"/>
        </w:rPr>
        <w:t>.  Mo</w:t>
      </w:r>
      <w:r w:rsidR="00E20396">
        <w:rPr>
          <w:rFonts w:ascii="Arial" w:hAnsi="Arial" w:cs="Arial"/>
        </w:rPr>
        <w:t xml:space="preserve">st </w:t>
      </w:r>
      <w:r>
        <w:rPr>
          <w:rFonts w:ascii="Arial" w:hAnsi="Arial" w:cs="Arial"/>
        </w:rPr>
        <w:t xml:space="preserve">women </w:t>
      </w:r>
      <w:r w:rsidR="00E20396">
        <w:rPr>
          <w:rFonts w:ascii="Arial" w:hAnsi="Arial" w:cs="Arial"/>
        </w:rPr>
        <w:t xml:space="preserve">told us they relied on and learnt from the advice of other women prisoners about the rules and procedures and how they applied to the women in the AMC – </w:t>
      </w:r>
      <w:proofErr w:type="gramStart"/>
      <w:r w:rsidR="00E20396">
        <w:rPr>
          <w:rFonts w:ascii="Arial" w:hAnsi="Arial" w:cs="Arial"/>
        </w:rPr>
        <w:t>and also</w:t>
      </w:r>
      <w:proofErr w:type="gramEnd"/>
      <w:r w:rsidR="00E20396">
        <w:rPr>
          <w:rFonts w:ascii="Arial" w:hAnsi="Arial" w:cs="Arial"/>
        </w:rPr>
        <w:t xml:space="preserve"> what was available to them.</w:t>
      </w:r>
      <w:r w:rsidR="00701E69">
        <w:rPr>
          <w:rFonts w:ascii="Arial" w:hAnsi="Arial" w:cs="Arial"/>
        </w:rPr>
        <w:t xml:space="preserve"> </w:t>
      </w:r>
    </w:p>
    <w:p w14:paraId="523EA9D5" w14:textId="2DAD1BFB" w:rsidR="009507EF" w:rsidRDefault="006B2EB6" w:rsidP="003778E8">
      <w:pPr>
        <w:spacing w:after="160" w:line="259" w:lineRule="auto"/>
        <w:rPr>
          <w:rFonts w:ascii="Arial" w:hAnsi="Arial" w:cs="Arial"/>
        </w:rPr>
      </w:pPr>
      <w:r>
        <w:rPr>
          <w:rFonts w:ascii="Arial" w:hAnsi="Arial" w:cs="Arial"/>
        </w:rPr>
        <w:t xml:space="preserve">One of the women (also a delegate) had </w:t>
      </w:r>
      <w:r w:rsidR="003349F8">
        <w:rPr>
          <w:rFonts w:ascii="Arial" w:hAnsi="Arial" w:cs="Arial"/>
        </w:rPr>
        <w:t xml:space="preserve">focussed during her time </w:t>
      </w:r>
      <w:r w:rsidR="00616001">
        <w:rPr>
          <w:rFonts w:ascii="Arial" w:hAnsi="Arial" w:cs="Arial"/>
        </w:rPr>
        <w:t>at the AMC</w:t>
      </w:r>
      <w:r w:rsidR="003349F8">
        <w:rPr>
          <w:rFonts w:ascii="Arial" w:hAnsi="Arial" w:cs="Arial"/>
        </w:rPr>
        <w:t xml:space="preserve"> on </w:t>
      </w:r>
      <w:r>
        <w:rPr>
          <w:rFonts w:ascii="Arial" w:hAnsi="Arial" w:cs="Arial"/>
        </w:rPr>
        <w:t>develop</w:t>
      </w:r>
      <w:r w:rsidR="003349F8">
        <w:rPr>
          <w:rFonts w:ascii="Arial" w:hAnsi="Arial" w:cs="Arial"/>
        </w:rPr>
        <w:t>ing</w:t>
      </w:r>
      <w:r w:rsidR="009507EF" w:rsidRPr="006B2EB6">
        <w:rPr>
          <w:rFonts w:ascii="Arial" w:hAnsi="Arial" w:cs="Arial"/>
        </w:rPr>
        <w:t xml:space="preserve"> a </w:t>
      </w:r>
      <w:r w:rsidR="003349F8">
        <w:rPr>
          <w:rFonts w:ascii="Arial" w:hAnsi="Arial" w:cs="Arial"/>
        </w:rPr>
        <w:t xml:space="preserve">women specific </w:t>
      </w:r>
      <w:r w:rsidR="009507EF" w:rsidRPr="006B2EB6">
        <w:rPr>
          <w:rFonts w:ascii="Arial" w:hAnsi="Arial" w:cs="Arial"/>
        </w:rPr>
        <w:t xml:space="preserve">Induction Handbook </w:t>
      </w:r>
      <w:r w:rsidR="003349F8">
        <w:rPr>
          <w:rFonts w:ascii="Arial" w:hAnsi="Arial" w:cs="Arial"/>
        </w:rPr>
        <w:t>which</w:t>
      </w:r>
      <w:r w:rsidR="009507EF" w:rsidRPr="006B2EB6">
        <w:rPr>
          <w:rFonts w:ascii="Arial" w:hAnsi="Arial" w:cs="Arial"/>
        </w:rPr>
        <w:t xml:space="preserve"> </w:t>
      </w:r>
      <w:r>
        <w:rPr>
          <w:rFonts w:ascii="Arial" w:hAnsi="Arial" w:cs="Arial"/>
        </w:rPr>
        <w:t>focussed only on those things that were relevant to the women in the AMC</w:t>
      </w:r>
      <w:r w:rsidR="00616001">
        <w:rPr>
          <w:rFonts w:ascii="Arial" w:hAnsi="Arial" w:cs="Arial"/>
        </w:rPr>
        <w:t>, and included information about women focussed services and support that women could engage with and how to contact them</w:t>
      </w:r>
      <w:r>
        <w:rPr>
          <w:rFonts w:ascii="Arial" w:hAnsi="Arial" w:cs="Arial"/>
        </w:rPr>
        <w:t xml:space="preserve">. While this had been submitted to ‘management’ for consideration </w:t>
      </w:r>
      <w:r w:rsidR="00616001">
        <w:rPr>
          <w:rFonts w:ascii="Arial" w:hAnsi="Arial" w:cs="Arial"/>
        </w:rPr>
        <w:t xml:space="preserve">through the women’s delegate meeting </w:t>
      </w:r>
      <w:r>
        <w:rPr>
          <w:rFonts w:ascii="Arial" w:hAnsi="Arial" w:cs="Arial"/>
        </w:rPr>
        <w:t xml:space="preserve">in </w:t>
      </w:r>
      <w:r w:rsidR="00616001">
        <w:rPr>
          <w:rFonts w:ascii="Arial" w:hAnsi="Arial" w:cs="Arial"/>
        </w:rPr>
        <w:t>early</w:t>
      </w:r>
      <w:r>
        <w:rPr>
          <w:rFonts w:ascii="Arial" w:hAnsi="Arial" w:cs="Arial"/>
        </w:rPr>
        <w:t xml:space="preserve"> 2019, there had been no response at the time of this submission</w:t>
      </w:r>
      <w:r w:rsidR="00616001">
        <w:rPr>
          <w:rFonts w:ascii="Arial" w:hAnsi="Arial" w:cs="Arial"/>
        </w:rPr>
        <w:t xml:space="preserve"> about the progress of the draft, or feedback / views provided about the proposed women specific induction kit</w:t>
      </w:r>
      <w:r>
        <w:rPr>
          <w:rFonts w:ascii="Arial" w:hAnsi="Arial" w:cs="Arial"/>
        </w:rPr>
        <w:t>.</w:t>
      </w:r>
    </w:p>
    <w:p w14:paraId="5CD6F4CA" w14:textId="77777777" w:rsidR="00616001" w:rsidRDefault="003349F8" w:rsidP="003778E8">
      <w:pPr>
        <w:spacing w:after="160" w:line="259" w:lineRule="auto"/>
        <w:rPr>
          <w:rFonts w:ascii="Arial" w:hAnsi="Arial" w:cs="Arial"/>
        </w:rPr>
      </w:pPr>
      <w:r>
        <w:rPr>
          <w:rFonts w:ascii="Arial" w:hAnsi="Arial" w:cs="Arial"/>
        </w:rPr>
        <w:t xml:space="preserve">During our discussions </w:t>
      </w:r>
      <w:r w:rsidR="008D162C">
        <w:rPr>
          <w:rFonts w:ascii="Arial" w:hAnsi="Arial" w:cs="Arial"/>
        </w:rPr>
        <w:t xml:space="preserve">with the women </w:t>
      </w:r>
      <w:r>
        <w:rPr>
          <w:rFonts w:ascii="Arial" w:hAnsi="Arial" w:cs="Arial"/>
        </w:rPr>
        <w:t xml:space="preserve">we </w:t>
      </w:r>
      <w:r w:rsidR="00616001">
        <w:rPr>
          <w:rFonts w:ascii="Arial" w:hAnsi="Arial" w:cs="Arial"/>
        </w:rPr>
        <w:t xml:space="preserve">also </w:t>
      </w:r>
      <w:r>
        <w:rPr>
          <w:rFonts w:ascii="Arial" w:hAnsi="Arial" w:cs="Arial"/>
        </w:rPr>
        <w:t xml:space="preserve">highlighted </w:t>
      </w:r>
      <w:r w:rsidRPr="003349F8">
        <w:rPr>
          <w:rFonts w:ascii="Arial" w:hAnsi="Arial" w:cs="Arial"/>
        </w:rPr>
        <w:t xml:space="preserve">a lack of alternative </w:t>
      </w:r>
      <w:r w:rsidR="008D162C">
        <w:rPr>
          <w:rFonts w:ascii="Arial" w:hAnsi="Arial" w:cs="Arial"/>
        </w:rPr>
        <w:t xml:space="preserve">formal </w:t>
      </w:r>
      <w:r w:rsidRPr="003349F8">
        <w:rPr>
          <w:rFonts w:ascii="Arial" w:hAnsi="Arial" w:cs="Arial"/>
        </w:rPr>
        <w:t xml:space="preserve">methods to provide the </w:t>
      </w:r>
      <w:r w:rsidR="008D162C">
        <w:rPr>
          <w:rFonts w:ascii="Arial" w:hAnsi="Arial" w:cs="Arial"/>
        </w:rPr>
        <w:t xml:space="preserve">induction </w:t>
      </w:r>
      <w:r w:rsidRPr="003349F8">
        <w:rPr>
          <w:rFonts w:ascii="Arial" w:hAnsi="Arial" w:cs="Arial"/>
        </w:rPr>
        <w:t xml:space="preserve">information to women with low literacy or who couldn’t read. </w:t>
      </w:r>
    </w:p>
    <w:p w14:paraId="27461D4A" w14:textId="5CE47160" w:rsidR="008D162C" w:rsidRDefault="00616001" w:rsidP="003778E8">
      <w:pPr>
        <w:spacing w:after="160" w:line="259" w:lineRule="auto"/>
        <w:rPr>
          <w:rFonts w:ascii="Arial" w:hAnsi="Arial" w:cs="Arial"/>
        </w:rPr>
      </w:pPr>
      <w:r>
        <w:rPr>
          <w:rFonts w:ascii="Arial" w:hAnsi="Arial" w:cs="Arial"/>
        </w:rPr>
        <w:t>WCHM noted that</w:t>
      </w:r>
      <w:r w:rsidR="008D162C">
        <w:rPr>
          <w:rFonts w:ascii="Arial" w:hAnsi="Arial" w:cs="Arial"/>
        </w:rPr>
        <w:t xml:space="preserve"> </w:t>
      </w:r>
      <w:r w:rsidR="00E20396">
        <w:rPr>
          <w:rFonts w:ascii="Arial" w:hAnsi="Arial" w:cs="Arial"/>
        </w:rPr>
        <w:t xml:space="preserve">important </w:t>
      </w:r>
      <w:r w:rsidR="008D162C">
        <w:rPr>
          <w:rFonts w:ascii="Arial" w:hAnsi="Arial" w:cs="Arial"/>
        </w:rPr>
        <w:t xml:space="preserve">advice/assistance that </w:t>
      </w:r>
      <w:r w:rsidR="00E20396">
        <w:rPr>
          <w:rFonts w:ascii="Arial" w:hAnsi="Arial" w:cs="Arial"/>
        </w:rPr>
        <w:t xml:space="preserve">seemed to be </w:t>
      </w:r>
      <w:r w:rsidR="008D162C">
        <w:rPr>
          <w:rFonts w:ascii="Arial" w:hAnsi="Arial" w:cs="Arial"/>
        </w:rPr>
        <w:t xml:space="preserve">missing from the induction process for women </w:t>
      </w:r>
      <w:r w:rsidR="00B21666">
        <w:rPr>
          <w:rFonts w:ascii="Arial" w:hAnsi="Arial" w:cs="Arial"/>
        </w:rPr>
        <w:t xml:space="preserve">– apart from what was available to them in the AMC and what they needed to do - </w:t>
      </w:r>
      <w:r w:rsidR="008D162C">
        <w:rPr>
          <w:rFonts w:ascii="Arial" w:hAnsi="Arial" w:cs="Arial"/>
        </w:rPr>
        <w:t>related to</w:t>
      </w:r>
      <w:r>
        <w:rPr>
          <w:rFonts w:ascii="Arial" w:hAnsi="Arial" w:cs="Arial"/>
        </w:rPr>
        <w:t xml:space="preserve"> </w:t>
      </w:r>
      <w:r w:rsidR="008D162C">
        <w:rPr>
          <w:rFonts w:ascii="Arial" w:hAnsi="Arial" w:cs="Arial"/>
        </w:rPr>
        <w:t xml:space="preserve">advice on </w:t>
      </w:r>
      <w:r w:rsidR="00B21666">
        <w:rPr>
          <w:rFonts w:ascii="Arial" w:hAnsi="Arial" w:cs="Arial"/>
        </w:rPr>
        <w:t xml:space="preserve">connections </w:t>
      </w:r>
      <w:r w:rsidR="006F2B49">
        <w:rPr>
          <w:rFonts w:ascii="Arial" w:hAnsi="Arial" w:cs="Arial"/>
        </w:rPr>
        <w:t xml:space="preserve">past </w:t>
      </w:r>
      <w:r w:rsidR="00B21666">
        <w:rPr>
          <w:rFonts w:ascii="Arial" w:hAnsi="Arial" w:cs="Arial"/>
        </w:rPr>
        <w:t>the first week</w:t>
      </w:r>
      <w:r w:rsidR="006F2B49">
        <w:rPr>
          <w:rFonts w:ascii="Arial" w:hAnsi="Arial" w:cs="Arial"/>
        </w:rPr>
        <w:t>’s focus on immediate issues</w:t>
      </w:r>
      <w:r w:rsidR="00B21666">
        <w:rPr>
          <w:rFonts w:ascii="Arial" w:hAnsi="Arial" w:cs="Arial"/>
        </w:rPr>
        <w:t xml:space="preserve">. For </w:t>
      </w:r>
      <w:proofErr w:type="gramStart"/>
      <w:r w:rsidR="00B21666">
        <w:rPr>
          <w:rFonts w:ascii="Arial" w:hAnsi="Arial" w:cs="Arial"/>
        </w:rPr>
        <w:t>example</w:t>
      </w:r>
      <w:proofErr w:type="gramEnd"/>
      <w:r w:rsidR="00B21666">
        <w:rPr>
          <w:rFonts w:ascii="Arial" w:hAnsi="Arial" w:cs="Arial"/>
        </w:rPr>
        <w:t xml:space="preserve"> </w:t>
      </w:r>
      <w:r w:rsidR="008D162C">
        <w:rPr>
          <w:rFonts w:ascii="Arial" w:hAnsi="Arial" w:cs="Arial"/>
        </w:rPr>
        <w:t>how to p</w:t>
      </w:r>
      <w:r w:rsidR="008D162C" w:rsidRPr="003349F8">
        <w:rPr>
          <w:rFonts w:ascii="Arial" w:hAnsi="Arial" w:cs="Arial"/>
        </w:rPr>
        <w:t>reserv</w:t>
      </w:r>
      <w:r w:rsidR="008D162C">
        <w:rPr>
          <w:rFonts w:ascii="Arial" w:hAnsi="Arial" w:cs="Arial"/>
        </w:rPr>
        <w:t>e their housing/</w:t>
      </w:r>
      <w:r w:rsidR="008D162C" w:rsidRPr="003349F8">
        <w:rPr>
          <w:rFonts w:ascii="Arial" w:hAnsi="Arial" w:cs="Arial"/>
        </w:rPr>
        <w:t>accommodation</w:t>
      </w:r>
      <w:r>
        <w:rPr>
          <w:rFonts w:ascii="Arial" w:hAnsi="Arial" w:cs="Arial"/>
        </w:rPr>
        <w:t xml:space="preserve">, </w:t>
      </w:r>
      <w:r w:rsidR="008D162C">
        <w:rPr>
          <w:rFonts w:ascii="Arial" w:hAnsi="Arial" w:cs="Arial"/>
        </w:rPr>
        <w:t>and</w:t>
      </w:r>
      <w:r>
        <w:rPr>
          <w:rFonts w:ascii="Arial" w:hAnsi="Arial" w:cs="Arial"/>
        </w:rPr>
        <w:t xml:space="preserve"> </w:t>
      </w:r>
      <w:r w:rsidR="008D162C" w:rsidRPr="003349F8">
        <w:rPr>
          <w:rFonts w:ascii="Arial" w:hAnsi="Arial" w:cs="Arial"/>
        </w:rPr>
        <w:t xml:space="preserve">adequate information about </w:t>
      </w:r>
      <w:r>
        <w:rPr>
          <w:rFonts w:ascii="Arial" w:hAnsi="Arial" w:cs="Arial"/>
        </w:rPr>
        <w:t xml:space="preserve">the </w:t>
      </w:r>
      <w:r w:rsidR="008D162C">
        <w:rPr>
          <w:rFonts w:ascii="Arial" w:hAnsi="Arial" w:cs="Arial"/>
        </w:rPr>
        <w:t xml:space="preserve">local </w:t>
      </w:r>
      <w:r w:rsidR="008D162C" w:rsidRPr="003349F8">
        <w:rPr>
          <w:rFonts w:ascii="Arial" w:hAnsi="Arial" w:cs="Arial"/>
        </w:rPr>
        <w:t>assistance and services</w:t>
      </w:r>
      <w:r w:rsidR="008D162C">
        <w:rPr>
          <w:rFonts w:ascii="Arial" w:hAnsi="Arial" w:cs="Arial"/>
        </w:rPr>
        <w:t xml:space="preserve"> that might be relevant to them</w:t>
      </w:r>
      <w:r w:rsidR="00E20396">
        <w:rPr>
          <w:rFonts w:ascii="Arial" w:hAnsi="Arial" w:cs="Arial"/>
        </w:rPr>
        <w:t xml:space="preserve"> at this first point</w:t>
      </w:r>
      <w:r>
        <w:rPr>
          <w:rFonts w:ascii="Arial" w:hAnsi="Arial" w:cs="Arial"/>
        </w:rPr>
        <w:t xml:space="preserve"> (especially the free community based legal services</w:t>
      </w:r>
      <w:r w:rsidR="006F2B49">
        <w:rPr>
          <w:rFonts w:ascii="Arial" w:hAnsi="Arial" w:cs="Arial"/>
        </w:rPr>
        <w:t xml:space="preserve"> for those without legal support</w:t>
      </w:r>
      <w:r>
        <w:rPr>
          <w:rFonts w:ascii="Arial" w:hAnsi="Arial" w:cs="Arial"/>
        </w:rPr>
        <w:t>).</w:t>
      </w:r>
    </w:p>
    <w:p w14:paraId="2DA7236F" w14:textId="2E8D5063" w:rsidR="008D162C" w:rsidRDefault="00701E69" w:rsidP="003778E8">
      <w:pPr>
        <w:spacing w:after="160" w:line="259" w:lineRule="auto"/>
        <w:rPr>
          <w:rFonts w:ascii="Arial" w:hAnsi="Arial" w:cs="Arial"/>
        </w:rPr>
      </w:pPr>
      <w:r>
        <w:rPr>
          <w:rFonts w:ascii="Arial" w:hAnsi="Arial" w:cs="Arial"/>
        </w:rPr>
        <w:lastRenderedPageBreak/>
        <w:t>One good initiative which was introduced</w:t>
      </w:r>
      <w:r w:rsidR="006F2B49">
        <w:rPr>
          <w:rFonts w:ascii="Arial" w:hAnsi="Arial" w:cs="Arial"/>
        </w:rPr>
        <w:t xml:space="preserve"> in the AMC</w:t>
      </w:r>
      <w:r>
        <w:rPr>
          <w:rFonts w:ascii="Arial" w:hAnsi="Arial" w:cs="Arial"/>
        </w:rPr>
        <w:t xml:space="preserve"> recently was the creation of a ‘peer support’ position which enabled recognition of the need for a suitably skilled and empathetic detainee to meet the women as they arrived from induction and admission, and </w:t>
      </w:r>
      <w:r w:rsidR="006F2B49">
        <w:rPr>
          <w:rFonts w:ascii="Arial" w:hAnsi="Arial" w:cs="Arial"/>
        </w:rPr>
        <w:t xml:space="preserve">who could </w:t>
      </w:r>
      <w:r>
        <w:rPr>
          <w:rFonts w:ascii="Arial" w:hAnsi="Arial" w:cs="Arial"/>
        </w:rPr>
        <w:t>support new arrivals when they were scared or isolated.</w:t>
      </w:r>
      <w:r w:rsidR="00B21666">
        <w:rPr>
          <w:rFonts w:ascii="Arial" w:hAnsi="Arial" w:cs="Arial"/>
        </w:rPr>
        <w:t xml:space="preserve"> </w:t>
      </w:r>
      <w:r w:rsidR="006F2B49">
        <w:rPr>
          <w:rFonts w:ascii="Arial" w:hAnsi="Arial" w:cs="Arial"/>
        </w:rPr>
        <w:t xml:space="preserve">The women saw this as positive and benefitted from the peer support, but this position has now ceased because the woman involved has been released from prison and the training required to skill up someone into that position is not currently available. </w:t>
      </w:r>
    </w:p>
    <w:p w14:paraId="2732BD80" w14:textId="50178D1C" w:rsidR="00616001" w:rsidRDefault="00616001" w:rsidP="003778E8">
      <w:pPr>
        <w:spacing w:after="160" w:line="259" w:lineRule="auto"/>
        <w:rPr>
          <w:rFonts w:ascii="Arial" w:hAnsi="Arial" w:cs="Arial"/>
        </w:rPr>
      </w:pPr>
      <w:r>
        <w:rPr>
          <w:rFonts w:ascii="Arial" w:hAnsi="Arial" w:cs="Arial"/>
        </w:rPr>
        <w:t>In relation to arrangements for accommodation, women on r</w:t>
      </w:r>
      <w:r w:rsidR="00D543AD" w:rsidRPr="00D543AD">
        <w:rPr>
          <w:rFonts w:ascii="Arial" w:hAnsi="Arial" w:cs="Arial"/>
        </w:rPr>
        <w:t xml:space="preserve">emand and sentenced are accommodated together at the AMC </w:t>
      </w:r>
      <w:r w:rsidR="00D543AD">
        <w:rPr>
          <w:rFonts w:ascii="Arial" w:hAnsi="Arial" w:cs="Arial"/>
        </w:rPr>
        <w:t xml:space="preserve">and, because of the limited beds and increased numbers of women at one stage, </w:t>
      </w:r>
      <w:r w:rsidR="00701E69">
        <w:rPr>
          <w:rFonts w:ascii="Arial" w:hAnsi="Arial" w:cs="Arial"/>
        </w:rPr>
        <w:t>the</w:t>
      </w:r>
      <w:r w:rsidR="00B21666">
        <w:rPr>
          <w:rFonts w:ascii="Arial" w:hAnsi="Arial" w:cs="Arial"/>
        </w:rPr>
        <w:t xml:space="preserve"> placements</w:t>
      </w:r>
      <w:r w:rsidR="00701E69">
        <w:rPr>
          <w:rFonts w:ascii="Arial" w:hAnsi="Arial" w:cs="Arial"/>
        </w:rPr>
        <w:t xml:space="preserve"> </w:t>
      </w:r>
      <w:r w:rsidR="00D543AD">
        <w:rPr>
          <w:rFonts w:ascii="Arial" w:hAnsi="Arial" w:cs="Arial"/>
        </w:rPr>
        <w:t xml:space="preserve">did not seem to take account of </w:t>
      </w:r>
      <w:r w:rsidR="00D543AD" w:rsidRPr="00D543AD">
        <w:rPr>
          <w:rFonts w:ascii="Arial" w:hAnsi="Arial" w:cs="Arial"/>
        </w:rPr>
        <w:t>security risk assessment</w:t>
      </w:r>
      <w:r w:rsidR="00D543AD">
        <w:rPr>
          <w:rFonts w:ascii="Arial" w:hAnsi="Arial" w:cs="Arial"/>
        </w:rPr>
        <w:t>s</w:t>
      </w:r>
      <w:r w:rsidR="00D543AD" w:rsidRPr="00D543AD">
        <w:rPr>
          <w:rFonts w:ascii="Arial" w:hAnsi="Arial" w:cs="Arial"/>
        </w:rPr>
        <w:t>.</w:t>
      </w:r>
      <w:r w:rsidR="00D543AD">
        <w:rPr>
          <w:rFonts w:ascii="Arial" w:hAnsi="Arial" w:cs="Arial"/>
        </w:rPr>
        <w:t xml:space="preserve">  This resulted in some </w:t>
      </w:r>
      <w:r w:rsidR="00844921">
        <w:rPr>
          <w:rFonts w:ascii="Arial" w:hAnsi="Arial" w:cs="Arial"/>
        </w:rPr>
        <w:t xml:space="preserve">women experiencing </w:t>
      </w:r>
      <w:r w:rsidR="00D543AD">
        <w:rPr>
          <w:rFonts w:ascii="Arial" w:hAnsi="Arial" w:cs="Arial"/>
        </w:rPr>
        <w:t>inappropriate placements which caused distress and potential risk</w:t>
      </w:r>
      <w:r w:rsidR="00F409E3">
        <w:rPr>
          <w:rFonts w:ascii="Arial" w:hAnsi="Arial" w:cs="Arial"/>
        </w:rPr>
        <w:t xml:space="preserve"> - and in one case a </w:t>
      </w:r>
      <w:proofErr w:type="gramStart"/>
      <w:r w:rsidR="00F409E3">
        <w:rPr>
          <w:rFonts w:ascii="Arial" w:hAnsi="Arial" w:cs="Arial"/>
        </w:rPr>
        <w:t>women</w:t>
      </w:r>
      <w:proofErr w:type="gramEnd"/>
      <w:r w:rsidR="00F409E3">
        <w:rPr>
          <w:rFonts w:ascii="Arial" w:hAnsi="Arial" w:cs="Arial"/>
        </w:rPr>
        <w:t xml:space="preserve"> experienced significant bullying</w:t>
      </w:r>
      <w:r w:rsidR="00D543AD">
        <w:rPr>
          <w:rFonts w:ascii="Arial" w:hAnsi="Arial" w:cs="Arial"/>
        </w:rPr>
        <w:t xml:space="preserve">.  </w:t>
      </w:r>
      <w:r w:rsidR="00B07A3E">
        <w:rPr>
          <w:rFonts w:ascii="Arial" w:hAnsi="Arial" w:cs="Arial"/>
        </w:rPr>
        <w:t>Several</w:t>
      </w:r>
      <w:r w:rsidR="00B07A3E" w:rsidRPr="00B07A3E">
        <w:rPr>
          <w:rFonts w:ascii="Arial" w:hAnsi="Arial" w:cs="Arial"/>
        </w:rPr>
        <w:t xml:space="preserve"> of the women who had committed ‘white collar’ crimes, </w:t>
      </w:r>
      <w:r w:rsidR="00B07A3E">
        <w:rPr>
          <w:rFonts w:ascii="Arial" w:hAnsi="Arial" w:cs="Arial"/>
        </w:rPr>
        <w:t xml:space="preserve">spoke of </w:t>
      </w:r>
      <w:r w:rsidR="00B07A3E" w:rsidRPr="00B07A3E">
        <w:rPr>
          <w:rFonts w:ascii="Arial" w:hAnsi="Arial" w:cs="Arial"/>
        </w:rPr>
        <w:t xml:space="preserve">being </w:t>
      </w:r>
      <w:r w:rsidR="00B07A3E">
        <w:rPr>
          <w:rFonts w:ascii="Arial" w:hAnsi="Arial" w:cs="Arial"/>
        </w:rPr>
        <w:t>placed</w:t>
      </w:r>
      <w:r w:rsidR="00B07A3E" w:rsidRPr="00B07A3E">
        <w:rPr>
          <w:rFonts w:ascii="Arial" w:hAnsi="Arial" w:cs="Arial"/>
        </w:rPr>
        <w:t xml:space="preserve"> with high-risk offenders </w:t>
      </w:r>
      <w:r w:rsidR="00B07A3E">
        <w:rPr>
          <w:rFonts w:ascii="Arial" w:hAnsi="Arial" w:cs="Arial"/>
        </w:rPr>
        <w:t xml:space="preserve">which </w:t>
      </w:r>
      <w:r w:rsidR="00B07A3E" w:rsidRPr="00B07A3E">
        <w:rPr>
          <w:rFonts w:ascii="Arial" w:hAnsi="Arial" w:cs="Arial"/>
        </w:rPr>
        <w:t xml:space="preserve">meant that they did not feel safe, secure, and free from traumatisation. </w:t>
      </w:r>
      <w:r w:rsidR="00B07A3E">
        <w:rPr>
          <w:rFonts w:ascii="Arial" w:hAnsi="Arial" w:cs="Arial"/>
        </w:rPr>
        <w:t>And s</w:t>
      </w:r>
      <w:r w:rsidR="00701E69">
        <w:rPr>
          <w:rFonts w:ascii="Arial" w:hAnsi="Arial" w:cs="Arial"/>
        </w:rPr>
        <w:t xml:space="preserve">ome women who were </w:t>
      </w:r>
      <w:proofErr w:type="spellStart"/>
      <w:proofErr w:type="gramStart"/>
      <w:r w:rsidR="00701E69">
        <w:rPr>
          <w:rFonts w:ascii="Arial" w:hAnsi="Arial" w:cs="Arial"/>
        </w:rPr>
        <w:t>non smokers</w:t>
      </w:r>
      <w:proofErr w:type="spellEnd"/>
      <w:proofErr w:type="gramEnd"/>
      <w:r w:rsidR="00701E69">
        <w:rPr>
          <w:rFonts w:ascii="Arial" w:hAnsi="Arial" w:cs="Arial"/>
        </w:rPr>
        <w:t xml:space="preserve"> </w:t>
      </w:r>
      <w:r>
        <w:rPr>
          <w:rFonts w:ascii="Arial" w:hAnsi="Arial" w:cs="Arial"/>
        </w:rPr>
        <w:t xml:space="preserve">spoke of their </w:t>
      </w:r>
      <w:r w:rsidR="00701E69">
        <w:rPr>
          <w:rFonts w:ascii="Arial" w:hAnsi="Arial" w:cs="Arial"/>
        </w:rPr>
        <w:t>experience</w:t>
      </w:r>
      <w:r>
        <w:rPr>
          <w:rFonts w:ascii="Arial" w:hAnsi="Arial" w:cs="Arial"/>
        </w:rPr>
        <w:t xml:space="preserve">s of </w:t>
      </w:r>
      <w:r w:rsidR="00701E69">
        <w:rPr>
          <w:rFonts w:ascii="Arial" w:hAnsi="Arial" w:cs="Arial"/>
        </w:rPr>
        <w:t xml:space="preserve">placements with smokers. </w:t>
      </w:r>
    </w:p>
    <w:p w14:paraId="32131A4C" w14:textId="2CAC5364" w:rsidR="00844921" w:rsidRDefault="00844921" w:rsidP="003778E8">
      <w:pPr>
        <w:spacing w:after="160" w:line="259" w:lineRule="auto"/>
        <w:rPr>
          <w:rFonts w:ascii="Arial" w:hAnsi="Arial" w:cs="Arial"/>
        </w:rPr>
      </w:pPr>
      <w:r>
        <w:rPr>
          <w:rFonts w:ascii="Arial" w:hAnsi="Arial" w:cs="Arial"/>
        </w:rPr>
        <w:t xml:space="preserve">Quite a few of the women </w:t>
      </w:r>
      <w:r w:rsidR="00F409E3">
        <w:rPr>
          <w:rFonts w:ascii="Arial" w:hAnsi="Arial" w:cs="Arial"/>
        </w:rPr>
        <w:t xml:space="preserve">spoke to us </w:t>
      </w:r>
      <w:r w:rsidR="00B21666">
        <w:rPr>
          <w:rFonts w:ascii="Arial" w:hAnsi="Arial" w:cs="Arial"/>
        </w:rPr>
        <w:t>about</w:t>
      </w:r>
      <w:r w:rsidR="00F409E3">
        <w:rPr>
          <w:rFonts w:ascii="Arial" w:hAnsi="Arial" w:cs="Arial"/>
        </w:rPr>
        <w:t xml:space="preserve"> the need for</w:t>
      </w:r>
      <w:r w:rsidRPr="003778E8">
        <w:rPr>
          <w:rFonts w:ascii="Arial" w:hAnsi="Arial" w:cs="Arial"/>
        </w:rPr>
        <w:t xml:space="preserve"> </w:t>
      </w:r>
      <w:r w:rsidR="00F409E3" w:rsidRPr="003778E8">
        <w:rPr>
          <w:rFonts w:ascii="Arial" w:hAnsi="Arial" w:cs="Arial"/>
        </w:rPr>
        <w:t xml:space="preserve">better </w:t>
      </w:r>
      <w:r w:rsidRPr="00F409E3">
        <w:rPr>
          <w:rFonts w:ascii="Arial" w:hAnsi="Arial" w:cs="Arial"/>
        </w:rPr>
        <w:t xml:space="preserve">consideration </w:t>
      </w:r>
      <w:r w:rsidR="00F409E3">
        <w:rPr>
          <w:rFonts w:ascii="Arial" w:hAnsi="Arial" w:cs="Arial"/>
        </w:rPr>
        <w:t xml:space="preserve">and consultation </w:t>
      </w:r>
      <w:r w:rsidR="00F409E3" w:rsidRPr="00F409E3">
        <w:rPr>
          <w:rFonts w:ascii="Arial" w:hAnsi="Arial" w:cs="Arial"/>
        </w:rPr>
        <w:t xml:space="preserve">when allocating women to rooms </w:t>
      </w:r>
      <w:r w:rsidR="00F409E3">
        <w:rPr>
          <w:rFonts w:ascii="Arial" w:hAnsi="Arial" w:cs="Arial"/>
        </w:rPr>
        <w:t>a</w:t>
      </w:r>
      <w:r w:rsidR="000E2589">
        <w:rPr>
          <w:rFonts w:ascii="Arial" w:hAnsi="Arial" w:cs="Arial"/>
        </w:rPr>
        <w:t>nd</w:t>
      </w:r>
      <w:r w:rsidR="00F409E3">
        <w:rPr>
          <w:rFonts w:ascii="Arial" w:hAnsi="Arial" w:cs="Arial"/>
        </w:rPr>
        <w:t xml:space="preserve"> that more consideration needed to be </w:t>
      </w:r>
      <w:r w:rsidRPr="00F409E3">
        <w:rPr>
          <w:rFonts w:ascii="Arial" w:hAnsi="Arial" w:cs="Arial"/>
        </w:rPr>
        <w:t xml:space="preserve">given for </w:t>
      </w:r>
      <w:r w:rsidR="00F409E3">
        <w:rPr>
          <w:rFonts w:ascii="Arial" w:hAnsi="Arial" w:cs="Arial"/>
        </w:rPr>
        <w:t>women’</w:t>
      </w:r>
      <w:r w:rsidRPr="00F409E3">
        <w:rPr>
          <w:rFonts w:ascii="Arial" w:hAnsi="Arial" w:cs="Arial"/>
        </w:rPr>
        <w:t xml:space="preserve">s mental health, </w:t>
      </w:r>
      <w:r w:rsidR="00F409E3">
        <w:rPr>
          <w:rFonts w:ascii="Arial" w:hAnsi="Arial" w:cs="Arial"/>
        </w:rPr>
        <w:t>and the risk of</w:t>
      </w:r>
      <w:r w:rsidRPr="00F409E3">
        <w:rPr>
          <w:rFonts w:ascii="Arial" w:hAnsi="Arial" w:cs="Arial"/>
        </w:rPr>
        <w:t xml:space="preserve"> exposure to triggers </w:t>
      </w:r>
      <w:r w:rsidR="00F409E3">
        <w:rPr>
          <w:rFonts w:ascii="Arial" w:hAnsi="Arial" w:cs="Arial"/>
        </w:rPr>
        <w:t xml:space="preserve">because </w:t>
      </w:r>
      <w:r w:rsidRPr="00F409E3">
        <w:rPr>
          <w:rFonts w:ascii="Arial" w:hAnsi="Arial" w:cs="Arial"/>
        </w:rPr>
        <w:t>of pre-existing trauma.</w:t>
      </w:r>
    </w:p>
    <w:p w14:paraId="0EA66F55" w14:textId="227337D4" w:rsidR="00257B5A" w:rsidRDefault="00616001" w:rsidP="003778E8">
      <w:pPr>
        <w:autoSpaceDE w:val="0"/>
        <w:autoSpaceDN w:val="0"/>
        <w:adjustRightInd w:val="0"/>
        <w:spacing w:after="160" w:line="259" w:lineRule="auto"/>
        <w:rPr>
          <w:rFonts w:ascii="Arial" w:hAnsi="Arial" w:cs="Arial"/>
        </w:rPr>
      </w:pPr>
      <w:r>
        <w:rPr>
          <w:rFonts w:ascii="Arial" w:hAnsi="Arial" w:cs="Arial"/>
        </w:rPr>
        <w:t>But m</w:t>
      </w:r>
      <w:r w:rsidR="00701E69">
        <w:rPr>
          <w:rFonts w:ascii="Arial" w:hAnsi="Arial" w:cs="Arial"/>
        </w:rPr>
        <w:t xml:space="preserve">ost of the women acknowledged that </w:t>
      </w:r>
      <w:r w:rsidR="001E7B74">
        <w:rPr>
          <w:rFonts w:ascii="Arial" w:hAnsi="Arial" w:cs="Arial"/>
        </w:rPr>
        <w:t xml:space="preserve">the placement system worked ok – </w:t>
      </w:r>
      <w:r w:rsidR="001E7B74">
        <w:rPr>
          <w:rFonts w:ascii="Arial" w:hAnsi="Arial" w:cs="Arial"/>
          <w:i/>
        </w:rPr>
        <w:t>‘you can’t help who you have to get put with’ –</w:t>
      </w:r>
      <w:r w:rsidR="001E7B74">
        <w:rPr>
          <w:rFonts w:ascii="Arial" w:hAnsi="Arial" w:cs="Arial"/>
        </w:rPr>
        <w:t xml:space="preserve"> </w:t>
      </w:r>
      <w:proofErr w:type="gramStart"/>
      <w:r>
        <w:rPr>
          <w:rFonts w:ascii="Arial" w:hAnsi="Arial" w:cs="Arial"/>
        </w:rPr>
        <w:t>and</w:t>
      </w:r>
      <w:r w:rsidR="001E7B74">
        <w:rPr>
          <w:rFonts w:ascii="Arial" w:hAnsi="Arial" w:cs="Arial"/>
        </w:rPr>
        <w:t xml:space="preserve"> also</w:t>
      </w:r>
      <w:proofErr w:type="gramEnd"/>
      <w:r w:rsidR="001E7B74">
        <w:rPr>
          <w:rFonts w:ascii="Arial" w:hAnsi="Arial" w:cs="Arial"/>
        </w:rPr>
        <w:t xml:space="preserve"> advised that they </w:t>
      </w:r>
      <w:r w:rsidR="000E2589">
        <w:rPr>
          <w:rFonts w:ascii="Arial" w:hAnsi="Arial" w:cs="Arial"/>
        </w:rPr>
        <w:t xml:space="preserve">later they </w:t>
      </w:r>
      <w:r w:rsidR="001E7B74">
        <w:rPr>
          <w:rFonts w:ascii="Arial" w:hAnsi="Arial" w:cs="Arial"/>
        </w:rPr>
        <w:t>could negotiate a change</w:t>
      </w:r>
      <w:r w:rsidR="00790E5B">
        <w:rPr>
          <w:rFonts w:ascii="Arial" w:hAnsi="Arial" w:cs="Arial"/>
        </w:rPr>
        <w:t xml:space="preserve"> </w:t>
      </w:r>
      <w:r w:rsidR="001E7B74">
        <w:rPr>
          <w:rFonts w:ascii="Arial" w:hAnsi="Arial" w:cs="Arial"/>
        </w:rPr>
        <w:t>of needed.</w:t>
      </w:r>
      <w:r w:rsidR="00384D9B">
        <w:rPr>
          <w:rFonts w:ascii="Arial" w:hAnsi="Arial" w:cs="Arial"/>
        </w:rPr>
        <w:t xml:space="preserve">  </w:t>
      </w:r>
      <w:r>
        <w:rPr>
          <w:rFonts w:ascii="Arial" w:hAnsi="Arial" w:cs="Arial"/>
        </w:rPr>
        <w:t>And m</w:t>
      </w:r>
      <w:r w:rsidR="001B26A9" w:rsidRPr="001B26A9">
        <w:rPr>
          <w:rFonts w:ascii="Arial" w:hAnsi="Arial" w:cs="Arial"/>
        </w:rPr>
        <w:t xml:space="preserve">ost identified </w:t>
      </w:r>
      <w:r w:rsidR="001B26A9">
        <w:rPr>
          <w:rFonts w:ascii="Arial" w:hAnsi="Arial" w:cs="Arial"/>
        </w:rPr>
        <w:t>that they would ask the new</w:t>
      </w:r>
      <w:r w:rsidR="001B26A9" w:rsidRPr="001B26A9">
        <w:rPr>
          <w:rFonts w:ascii="Arial" w:hAnsi="Arial" w:cs="Arial"/>
        </w:rPr>
        <w:t xml:space="preserve"> </w:t>
      </w:r>
      <w:r w:rsidR="001B26A9">
        <w:rPr>
          <w:rFonts w:ascii="Arial" w:hAnsi="Arial" w:cs="Arial"/>
        </w:rPr>
        <w:t xml:space="preserve">‘peer support’ position for advice and help, if </w:t>
      </w:r>
      <w:r w:rsidR="000E2589">
        <w:rPr>
          <w:rFonts w:ascii="Arial" w:hAnsi="Arial" w:cs="Arial"/>
        </w:rPr>
        <w:t xml:space="preserve">they </w:t>
      </w:r>
      <w:r w:rsidR="001B26A9">
        <w:rPr>
          <w:rFonts w:ascii="Arial" w:hAnsi="Arial" w:cs="Arial"/>
        </w:rPr>
        <w:t>needed</w:t>
      </w:r>
      <w:r w:rsidR="000E2589">
        <w:rPr>
          <w:rFonts w:ascii="Arial" w:hAnsi="Arial" w:cs="Arial"/>
        </w:rPr>
        <w:t xml:space="preserve"> help</w:t>
      </w:r>
      <w:r w:rsidR="001B26A9">
        <w:rPr>
          <w:rFonts w:ascii="Arial" w:hAnsi="Arial" w:cs="Arial"/>
        </w:rPr>
        <w:t xml:space="preserve">. </w:t>
      </w:r>
    </w:p>
    <w:p w14:paraId="393187B9" w14:textId="3C309787" w:rsidR="003778E8" w:rsidRDefault="003778E8" w:rsidP="003778E8">
      <w:pPr>
        <w:autoSpaceDE w:val="0"/>
        <w:autoSpaceDN w:val="0"/>
        <w:adjustRightInd w:val="0"/>
        <w:spacing w:after="160" w:line="259" w:lineRule="auto"/>
        <w:rPr>
          <w:rFonts w:ascii="Arial" w:hAnsi="Arial" w:cs="Arial"/>
        </w:rPr>
      </w:pPr>
    </w:p>
    <w:p w14:paraId="1DA9220F" w14:textId="77777777" w:rsidR="00257B5A" w:rsidRPr="00173970" w:rsidRDefault="00257B5A" w:rsidP="00257B5A">
      <w:pPr>
        <w:rPr>
          <w:rFonts w:ascii="Arial" w:hAnsi="Arial" w:cs="Arial"/>
          <w:b/>
          <w:color w:val="000000" w:themeColor="text1"/>
          <w:sz w:val="24"/>
          <w:szCs w:val="24"/>
          <w:u w:val="single"/>
        </w:rPr>
      </w:pPr>
      <w:r w:rsidRPr="00173970">
        <w:rPr>
          <w:rFonts w:ascii="Arial" w:hAnsi="Arial" w:cs="Arial"/>
          <w:b/>
          <w:color w:val="000000" w:themeColor="text1"/>
          <w:sz w:val="24"/>
          <w:szCs w:val="24"/>
          <w:u w:val="single"/>
        </w:rPr>
        <w:t xml:space="preserve">B. Behavioural management </w:t>
      </w:r>
    </w:p>
    <w:p w14:paraId="00AAF10C" w14:textId="77777777" w:rsidR="00257B5A" w:rsidRDefault="00257B5A" w:rsidP="00667572"/>
    <w:p w14:paraId="150C18FD" w14:textId="099228FC" w:rsidR="000E2589" w:rsidRDefault="00260B93" w:rsidP="003778E8">
      <w:pPr>
        <w:spacing w:after="160" w:line="259" w:lineRule="auto"/>
        <w:rPr>
          <w:rFonts w:ascii="Arial" w:hAnsi="Arial" w:cs="Arial"/>
        </w:rPr>
      </w:pPr>
      <w:r>
        <w:rPr>
          <w:rFonts w:ascii="Arial" w:hAnsi="Arial" w:cs="Arial"/>
        </w:rPr>
        <w:t>There is no</w:t>
      </w:r>
      <w:r w:rsidRPr="00260B93">
        <w:rPr>
          <w:rFonts w:ascii="Arial" w:hAnsi="Arial" w:cs="Arial"/>
        </w:rPr>
        <w:t xml:space="preserve"> capacity </w:t>
      </w:r>
      <w:r>
        <w:rPr>
          <w:rFonts w:ascii="Arial" w:hAnsi="Arial" w:cs="Arial"/>
        </w:rPr>
        <w:t xml:space="preserve">in the current arrangements </w:t>
      </w:r>
      <w:r w:rsidRPr="00260B93">
        <w:rPr>
          <w:rFonts w:ascii="Arial" w:hAnsi="Arial" w:cs="Arial"/>
        </w:rPr>
        <w:t xml:space="preserve">for </w:t>
      </w:r>
      <w:r>
        <w:rPr>
          <w:rFonts w:ascii="Arial" w:hAnsi="Arial" w:cs="Arial"/>
        </w:rPr>
        <w:t xml:space="preserve">the women in the AMC </w:t>
      </w:r>
      <w:r w:rsidRPr="00260B93">
        <w:rPr>
          <w:rFonts w:ascii="Arial" w:hAnsi="Arial" w:cs="Arial"/>
        </w:rPr>
        <w:t>to move from</w:t>
      </w:r>
      <w:r>
        <w:rPr>
          <w:rFonts w:ascii="Arial" w:hAnsi="Arial" w:cs="Arial"/>
        </w:rPr>
        <w:t xml:space="preserve"> the</w:t>
      </w:r>
      <w:r w:rsidRPr="00260B93">
        <w:rPr>
          <w:rFonts w:ascii="Arial" w:hAnsi="Arial" w:cs="Arial"/>
        </w:rPr>
        <w:t xml:space="preserve"> higher security </w:t>
      </w:r>
      <w:r>
        <w:rPr>
          <w:rFonts w:ascii="Arial" w:hAnsi="Arial" w:cs="Arial"/>
        </w:rPr>
        <w:t xml:space="preserve">facility </w:t>
      </w:r>
      <w:r w:rsidR="000E2589">
        <w:rPr>
          <w:rFonts w:ascii="Arial" w:hAnsi="Arial" w:cs="Arial"/>
        </w:rPr>
        <w:t>(</w:t>
      </w:r>
      <w:r>
        <w:rPr>
          <w:rFonts w:ascii="Arial" w:hAnsi="Arial" w:cs="Arial"/>
        </w:rPr>
        <w:t>that they are now housed in</w:t>
      </w:r>
      <w:r w:rsidR="000E2589">
        <w:rPr>
          <w:rFonts w:ascii="Arial" w:hAnsi="Arial" w:cs="Arial"/>
        </w:rPr>
        <w:t>)</w:t>
      </w:r>
      <w:r>
        <w:rPr>
          <w:rFonts w:ascii="Arial" w:hAnsi="Arial" w:cs="Arial"/>
        </w:rPr>
        <w:t xml:space="preserve"> </w:t>
      </w:r>
      <w:r w:rsidRPr="00260B93">
        <w:rPr>
          <w:rFonts w:ascii="Arial" w:hAnsi="Arial" w:cs="Arial"/>
        </w:rPr>
        <w:t>to lower security facilities</w:t>
      </w:r>
      <w:r w:rsidR="00D316AA">
        <w:rPr>
          <w:rFonts w:ascii="Arial" w:hAnsi="Arial" w:cs="Arial"/>
        </w:rPr>
        <w:t>, as there is only the one accommodation option for women</w:t>
      </w:r>
      <w:r w:rsidRPr="00260B93">
        <w:rPr>
          <w:rFonts w:ascii="Arial" w:hAnsi="Arial" w:cs="Arial"/>
        </w:rPr>
        <w:t>.</w:t>
      </w:r>
      <w:r>
        <w:rPr>
          <w:rFonts w:ascii="Arial" w:hAnsi="Arial" w:cs="Arial"/>
        </w:rPr>
        <w:t xml:space="preserve">  And women in the AMC are not eligible to access the Transition Release Centre</w:t>
      </w:r>
      <w:r w:rsidR="00D316AA">
        <w:rPr>
          <w:rFonts w:ascii="Arial" w:hAnsi="Arial" w:cs="Arial"/>
        </w:rPr>
        <w:t xml:space="preserve"> to help reintegrate as they get close to the end of their time in the AMC</w:t>
      </w:r>
      <w:r w:rsidR="000E2589">
        <w:rPr>
          <w:rFonts w:ascii="Arial" w:hAnsi="Arial" w:cs="Arial"/>
        </w:rPr>
        <w:t xml:space="preserve">. </w:t>
      </w:r>
      <w:r w:rsidR="00EE539D">
        <w:rPr>
          <w:rFonts w:ascii="Arial" w:hAnsi="Arial" w:cs="Arial"/>
        </w:rPr>
        <w:t xml:space="preserve"> </w:t>
      </w:r>
    </w:p>
    <w:p w14:paraId="6DF44761" w14:textId="68D4E3CA" w:rsidR="006F2B49" w:rsidRDefault="00D316AA" w:rsidP="003778E8">
      <w:pPr>
        <w:spacing w:after="160" w:line="259" w:lineRule="auto"/>
        <w:rPr>
          <w:rFonts w:ascii="Arial" w:hAnsi="Arial" w:cs="Arial"/>
        </w:rPr>
      </w:pPr>
      <w:r>
        <w:rPr>
          <w:rFonts w:ascii="Arial" w:hAnsi="Arial" w:cs="Arial"/>
        </w:rPr>
        <w:t>While there is an option for transition release apart from the TRC, the w</w:t>
      </w:r>
      <w:r w:rsidR="000E2589">
        <w:rPr>
          <w:rFonts w:ascii="Arial" w:hAnsi="Arial" w:cs="Arial"/>
        </w:rPr>
        <w:t xml:space="preserve">omen advised </w:t>
      </w:r>
      <w:r w:rsidR="006F2B49">
        <w:rPr>
          <w:rFonts w:ascii="Arial" w:hAnsi="Arial" w:cs="Arial"/>
        </w:rPr>
        <w:t xml:space="preserve">us </w:t>
      </w:r>
      <w:r w:rsidR="000E2589">
        <w:rPr>
          <w:rFonts w:ascii="Arial" w:hAnsi="Arial" w:cs="Arial"/>
        </w:rPr>
        <w:t xml:space="preserve">that they are experiencing significant difficulties in accessing </w:t>
      </w:r>
      <w:r>
        <w:rPr>
          <w:rFonts w:ascii="Arial" w:hAnsi="Arial" w:cs="Arial"/>
        </w:rPr>
        <w:t xml:space="preserve">that </w:t>
      </w:r>
      <w:r w:rsidR="000E2589">
        <w:rPr>
          <w:rFonts w:ascii="Arial" w:hAnsi="Arial" w:cs="Arial"/>
        </w:rPr>
        <w:t>transition release prior to their release</w:t>
      </w:r>
      <w:r w:rsidR="00260B93" w:rsidRPr="00260B93">
        <w:rPr>
          <w:rFonts w:ascii="Arial" w:hAnsi="Arial" w:cs="Arial"/>
        </w:rPr>
        <w:t>.</w:t>
      </w:r>
      <w:r w:rsidR="000E2589">
        <w:rPr>
          <w:rFonts w:ascii="Arial" w:hAnsi="Arial" w:cs="Arial"/>
        </w:rPr>
        <w:t xml:space="preserve">  </w:t>
      </w:r>
      <w:r w:rsidR="006F2B49">
        <w:rPr>
          <w:rFonts w:ascii="Arial" w:hAnsi="Arial" w:cs="Arial"/>
        </w:rPr>
        <w:t>Up</w:t>
      </w:r>
      <w:r w:rsidR="000E2589">
        <w:rPr>
          <w:rFonts w:ascii="Arial" w:hAnsi="Arial" w:cs="Arial"/>
        </w:rPr>
        <w:t xml:space="preserve"> until May only 2 sentenced women had been able to access transition release to spend a weekend at home in the two weeks prior to release</w:t>
      </w:r>
      <w:r>
        <w:rPr>
          <w:rFonts w:ascii="Arial" w:hAnsi="Arial" w:cs="Arial"/>
        </w:rPr>
        <w:t>, and these were both women serving time for ‘white collar’ crimes</w:t>
      </w:r>
      <w:r w:rsidR="000E2589">
        <w:rPr>
          <w:rFonts w:ascii="Arial" w:hAnsi="Arial" w:cs="Arial"/>
        </w:rPr>
        <w:t>.</w:t>
      </w:r>
      <w:r w:rsidR="006F2B49">
        <w:rPr>
          <w:rFonts w:ascii="Arial" w:hAnsi="Arial" w:cs="Arial"/>
        </w:rPr>
        <w:t xml:space="preserve"> </w:t>
      </w:r>
    </w:p>
    <w:p w14:paraId="3486CD78" w14:textId="0FA1D205" w:rsidR="000E2589" w:rsidRDefault="006F2B49" w:rsidP="003778E8">
      <w:pPr>
        <w:spacing w:after="160" w:line="259" w:lineRule="auto"/>
        <w:rPr>
          <w:rFonts w:ascii="Arial" w:hAnsi="Arial" w:cs="Arial"/>
        </w:rPr>
      </w:pPr>
      <w:r>
        <w:rPr>
          <w:rFonts w:ascii="Arial" w:hAnsi="Arial" w:cs="Arial"/>
        </w:rPr>
        <w:t>More recently</w:t>
      </w:r>
      <w:r w:rsidR="00D316AA">
        <w:rPr>
          <w:rFonts w:ascii="Arial" w:hAnsi="Arial" w:cs="Arial"/>
        </w:rPr>
        <w:t xml:space="preserve"> several women who had served longer term sentences had submitted applications 9 months in advance (based on the policy) so they could ensure that decisions were made in a timely way for them to access this support for reintegration. After 9 months of waiting those women were advised they were not successful because the policy had since changed. Both women were not aware till then of a policy </w:t>
      </w:r>
      <w:proofErr w:type="gramStart"/>
      <w:r w:rsidR="00D316AA">
        <w:rPr>
          <w:rFonts w:ascii="Arial" w:hAnsi="Arial" w:cs="Arial"/>
        </w:rPr>
        <w:t>change, and</w:t>
      </w:r>
      <w:proofErr w:type="gramEnd"/>
      <w:r w:rsidR="00D316AA">
        <w:rPr>
          <w:rFonts w:ascii="Arial" w:hAnsi="Arial" w:cs="Arial"/>
        </w:rPr>
        <w:t xml:space="preserve"> had not been kept informed of the progress of their application during the long wait.</w:t>
      </w:r>
    </w:p>
    <w:p w14:paraId="51BE39BB" w14:textId="31C64B04" w:rsidR="00DB6956" w:rsidRDefault="00D316AA" w:rsidP="003778E8">
      <w:pPr>
        <w:spacing w:after="160" w:line="259" w:lineRule="auto"/>
        <w:rPr>
          <w:rFonts w:ascii="Arial" w:hAnsi="Arial" w:cs="Arial"/>
        </w:rPr>
      </w:pPr>
      <w:r>
        <w:rPr>
          <w:rFonts w:ascii="Arial" w:hAnsi="Arial" w:cs="Arial"/>
        </w:rPr>
        <w:t>This raises several issues</w:t>
      </w:r>
      <w:r w:rsidR="00DB6956">
        <w:rPr>
          <w:rFonts w:ascii="Arial" w:hAnsi="Arial" w:cs="Arial"/>
        </w:rPr>
        <w:t>,</w:t>
      </w:r>
      <w:r>
        <w:rPr>
          <w:rFonts w:ascii="Arial" w:hAnsi="Arial" w:cs="Arial"/>
        </w:rPr>
        <w:t xml:space="preserve"> including the timeliness of responding to applications and keeping applicants </w:t>
      </w:r>
      <w:r w:rsidR="00DB6956">
        <w:rPr>
          <w:rFonts w:ascii="Arial" w:hAnsi="Arial" w:cs="Arial"/>
        </w:rPr>
        <w:t xml:space="preserve">informed and </w:t>
      </w:r>
      <w:r>
        <w:rPr>
          <w:rFonts w:ascii="Arial" w:hAnsi="Arial" w:cs="Arial"/>
        </w:rPr>
        <w:t>updated on the pro</w:t>
      </w:r>
      <w:r w:rsidR="00DB6956">
        <w:rPr>
          <w:rFonts w:ascii="Arial" w:hAnsi="Arial" w:cs="Arial"/>
        </w:rPr>
        <w:t>gr</w:t>
      </w:r>
      <w:r>
        <w:rPr>
          <w:rFonts w:ascii="Arial" w:hAnsi="Arial" w:cs="Arial"/>
        </w:rPr>
        <w:t>ess</w:t>
      </w:r>
      <w:r w:rsidR="00DB6956">
        <w:rPr>
          <w:rFonts w:ascii="Arial" w:hAnsi="Arial" w:cs="Arial"/>
        </w:rPr>
        <w:t xml:space="preserve"> of their application</w:t>
      </w:r>
      <w:r>
        <w:rPr>
          <w:rFonts w:ascii="Arial" w:hAnsi="Arial" w:cs="Arial"/>
        </w:rPr>
        <w:t xml:space="preserve">, but also </w:t>
      </w:r>
      <w:r w:rsidR="00DB6956">
        <w:rPr>
          <w:rFonts w:ascii="Arial" w:hAnsi="Arial" w:cs="Arial"/>
        </w:rPr>
        <w:t xml:space="preserve">about </w:t>
      </w:r>
      <w:r>
        <w:rPr>
          <w:rFonts w:ascii="Arial" w:hAnsi="Arial" w:cs="Arial"/>
        </w:rPr>
        <w:t>how the women are kept informed of any changes to the policies that impact on them.  W</w:t>
      </w:r>
      <w:r w:rsidR="00DB6956">
        <w:rPr>
          <w:rFonts w:ascii="Arial" w:hAnsi="Arial" w:cs="Arial"/>
        </w:rPr>
        <w:t xml:space="preserve">e </w:t>
      </w:r>
      <w:r w:rsidR="00DB6956">
        <w:rPr>
          <w:rFonts w:ascii="Arial" w:hAnsi="Arial" w:cs="Arial"/>
        </w:rPr>
        <w:lastRenderedPageBreak/>
        <w:t xml:space="preserve">were advised that </w:t>
      </w:r>
      <w:r>
        <w:rPr>
          <w:rFonts w:ascii="Arial" w:hAnsi="Arial" w:cs="Arial"/>
        </w:rPr>
        <w:t xml:space="preserve">the </w:t>
      </w:r>
      <w:r w:rsidR="00DB6956">
        <w:rPr>
          <w:rFonts w:ascii="Arial" w:hAnsi="Arial" w:cs="Arial"/>
        </w:rPr>
        <w:t>I</w:t>
      </w:r>
      <w:r>
        <w:rPr>
          <w:rFonts w:ascii="Arial" w:hAnsi="Arial" w:cs="Arial"/>
        </w:rPr>
        <w:t xml:space="preserve">ntranet is identified as the way </w:t>
      </w:r>
      <w:r w:rsidR="00DB6956">
        <w:rPr>
          <w:rFonts w:ascii="Arial" w:hAnsi="Arial" w:cs="Arial"/>
        </w:rPr>
        <w:t>prisoners</w:t>
      </w:r>
      <w:r>
        <w:rPr>
          <w:rFonts w:ascii="Arial" w:hAnsi="Arial" w:cs="Arial"/>
        </w:rPr>
        <w:t xml:space="preserve"> should</w:t>
      </w:r>
      <w:r w:rsidR="00DB6956">
        <w:rPr>
          <w:rFonts w:ascii="Arial" w:hAnsi="Arial" w:cs="Arial"/>
        </w:rPr>
        <w:t xml:space="preserve"> access policies etc</w:t>
      </w:r>
      <w:r>
        <w:rPr>
          <w:rFonts w:ascii="Arial" w:hAnsi="Arial" w:cs="Arial"/>
        </w:rPr>
        <w:t xml:space="preserve">, </w:t>
      </w:r>
      <w:r w:rsidR="007F3268">
        <w:rPr>
          <w:rFonts w:ascii="Arial" w:hAnsi="Arial" w:cs="Arial"/>
        </w:rPr>
        <w:t xml:space="preserve">but </w:t>
      </w:r>
      <w:r>
        <w:rPr>
          <w:rFonts w:ascii="Arial" w:hAnsi="Arial" w:cs="Arial"/>
        </w:rPr>
        <w:t xml:space="preserve">there does not seem to </w:t>
      </w:r>
      <w:r w:rsidR="00DB6956">
        <w:rPr>
          <w:rFonts w:ascii="Arial" w:hAnsi="Arial" w:cs="Arial"/>
        </w:rPr>
        <w:t xml:space="preserve">be </w:t>
      </w:r>
      <w:r>
        <w:rPr>
          <w:rFonts w:ascii="Arial" w:hAnsi="Arial" w:cs="Arial"/>
        </w:rPr>
        <w:t xml:space="preserve">any communication to </w:t>
      </w:r>
      <w:r w:rsidR="00DB6956">
        <w:rPr>
          <w:rFonts w:ascii="Arial" w:hAnsi="Arial" w:cs="Arial"/>
        </w:rPr>
        <w:t xml:space="preserve">the women </w:t>
      </w:r>
      <w:r>
        <w:rPr>
          <w:rFonts w:ascii="Arial" w:hAnsi="Arial" w:cs="Arial"/>
        </w:rPr>
        <w:t xml:space="preserve">prisoners that there has been a change and </w:t>
      </w:r>
      <w:r w:rsidR="00DB6956">
        <w:rPr>
          <w:rFonts w:ascii="Arial" w:hAnsi="Arial" w:cs="Arial"/>
        </w:rPr>
        <w:t>encouraging them to check what the change is and how it impacts on them.</w:t>
      </w:r>
      <w:r w:rsidR="00DB6956" w:rsidRPr="00DB6956">
        <w:rPr>
          <w:rFonts w:ascii="Arial" w:hAnsi="Arial" w:cs="Arial"/>
        </w:rPr>
        <w:t xml:space="preserve"> </w:t>
      </w:r>
    </w:p>
    <w:p w14:paraId="4E02C682" w14:textId="67E4E1F8" w:rsidR="00D316AA" w:rsidRPr="00260B93" w:rsidRDefault="00DB6956" w:rsidP="003778E8">
      <w:pPr>
        <w:spacing w:after="160" w:line="259" w:lineRule="auto"/>
        <w:rPr>
          <w:rFonts w:ascii="Arial" w:hAnsi="Arial" w:cs="Arial"/>
        </w:rPr>
      </w:pPr>
      <w:r>
        <w:rPr>
          <w:rFonts w:ascii="Arial" w:hAnsi="Arial" w:cs="Arial"/>
        </w:rPr>
        <w:t xml:space="preserve">That makes it difficult for them </w:t>
      </w:r>
      <w:r w:rsidR="007F3268">
        <w:rPr>
          <w:rFonts w:ascii="Arial" w:hAnsi="Arial" w:cs="Arial"/>
        </w:rPr>
        <w:t xml:space="preserve">to </w:t>
      </w:r>
      <w:r>
        <w:rPr>
          <w:rFonts w:ascii="Arial" w:hAnsi="Arial" w:cs="Arial"/>
        </w:rPr>
        <w:t>keep across any changes that impact negatively, except for checking every policy on the intranet regularly to see if there has been a change. It also puts in place an obstacle for those with literacy issues.</w:t>
      </w:r>
    </w:p>
    <w:p w14:paraId="06D0BC07" w14:textId="74556F2D" w:rsidR="00E3100C" w:rsidRDefault="00844921" w:rsidP="003778E8">
      <w:pPr>
        <w:spacing w:after="160" w:line="259" w:lineRule="auto"/>
        <w:rPr>
          <w:rFonts w:ascii="Arial" w:hAnsi="Arial" w:cs="Arial"/>
        </w:rPr>
      </w:pPr>
      <w:r w:rsidRPr="00844921">
        <w:rPr>
          <w:rFonts w:ascii="Arial" w:hAnsi="Arial" w:cs="Arial"/>
        </w:rPr>
        <w:t xml:space="preserve">There </w:t>
      </w:r>
      <w:proofErr w:type="gramStart"/>
      <w:r w:rsidR="00260B93">
        <w:rPr>
          <w:rFonts w:ascii="Arial" w:hAnsi="Arial" w:cs="Arial"/>
        </w:rPr>
        <w:t>are</w:t>
      </w:r>
      <w:proofErr w:type="gramEnd"/>
      <w:r w:rsidRPr="00844921">
        <w:rPr>
          <w:rFonts w:ascii="Arial" w:hAnsi="Arial" w:cs="Arial"/>
        </w:rPr>
        <w:t xml:space="preserve"> </w:t>
      </w:r>
      <w:r w:rsidR="00260B93">
        <w:rPr>
          <w:rFonts w:ascii="Arial" w:hAnsi="Arial" w:cs="Arial"/>
        </w:rPr>
        <w:t xml:space="preserve">also </w:t>
      </w:r>
      <w:r w:rsidRPr="00844921">
        <w:rPr>
          <w:rFonts w:ascii="Arial" w:hAnsi="Arial" w:cs="Arial"/>
        </w:rPr>
        <w:t xml:space="preserve">a </w:t>
      </w:r>
      <w:r>
        <w:rPr>
          <w:rFonts w:ascii="Arial" w:hAnsi="Arial" w:cs="Arial"/>
        </w:rPr>
        <w:t xml:space="preserve">lack of incentives which would </w:t>
      </w:r>
      <w:r w:rsidRPr="00844921">
        <w:rPr>
          <w:rFonts w:ascii="Arial" w:hAnsi="Arial" w:cs="Arial"/>
        </w:rPr>
        <w:t>encourag</w:t>
      </w:r>
      <w:r>
        <w:rPr>
          <w:rFonts w:ascii="Arial" w:hAnsi="Arial" w:cs="Arial"/>
        </w:rPr>
        <w:t xml:space="preserve">e the women to make positive choices and </w:t>
      </w:r>
      <w:r w:rsidR="00DB6956">
        <w:rPr>
          <w:rFonts w:ascii="Arial" w:hAnsi="Arial" w:cs="Arial"/>
        </w:rPr>
        <w:t xml:space="preserve">to </w:t>
      </w:r>
      <w:r>
        <w:rPr>
          <w:rFonts w:ascii="Arial" w:hAnsi="Arial" w:cs="Arial"/>
        </w:rPr>
        <w:t xml:space="preserve">engage </w:t>
      </w:r>
      <w:r w:rsidRPr="00844921">
        <w:rPr>
          <w:rFonts w:ascii="Arial" w:hAnsi="Arial" w:cs="Arial"/>
        </w:rPr>
        <w:t>in positive behaviours.</w:t>
      </w:r>
      <w:r w:rsidR="00260B93">
        <w:rPr>
          <w:rFonts w:ascii="Arial" w:hAnsi="Arial" w:cs="Arial"/>
        </w:rPr>
        <w:t xml:space="preserve"> </w:t>
      </w:r>
      <w:r w:rsidR="00E3100C" w:rsidRPr="00E3100C">
        <w:rPr>
          <w:rFonts w:ascii="Arial" w:hAnsi="Arial" w:cs="Arial"/>
        </w:rPr>
        <w:t>Women fe</w:t>
      </w:r>
      <w:r w:rsidR="00DB6956">
        <w:rPr>
          <w:rFonts w:ascii="Arial" w:hAnsi="Arial" w:cs="Arial"/>
        </w:rPr>
        <w:t>e</w:t>
      </w:r>
      <w:r w:rsidR="00E3100C" w:rsidRPr="00E3100C">
        <w:rPr>
          <w:rFonts w:ascii="Arial" w:hAnsi="Arial" w:cs="Arial"/>
        </w:rPr>
        <w:t xml:space="preserve">l </w:t>
      </w:r>
      <w:r w:rsidR="00E3100C">
        <w:rPr>
          <w:rFonts w:ascii="Arial" w:hAnsi="Arial" w:cs="Arial"/>
        </w:rPr>
        <w:t xml:space="preserve">that </w:t>
      </w:r>
      <w:r w:rsidR="00E3100C" w:rsidRPr="00E3100C">
        <w:rPr>
          <w:rFonts w:ascii="Arial" w:hAnsi="Arial" w:cs="Arial"/>
        </w:rPr>
        <w:t xml:space="preserve">there </w:t>
      </w:r>
      <w:r w:rsidR="00DB6956">
        <w:rPr>
          <w:rFonts w:ascii="Arial" w:hAnsi="Arial" w:cs="Arial"/>
        </w:rPr>
        <w:t>a</w:t>
      </w:r>
      <w:r w:rsidR="00E3100C" w:rsidRPr="00E3100C">
        <w:rPr>
          <w:rFonts w:ascii="Arial" w:hAnsi="Arial" w:cs="Arial"/>
        </w:rPr>
        <w:t xml:space="preserve">re no levels of privilege </w:t>
      </w:r>
      <w:r w:rsidR="00E3100C">
        <w:rPr>
          <w:rFonts w:ascii="Arial" w:hAnsi="Arial" w:cs="Arial"/>
        </w:rPr>
        <w:t>for the women that reward</w:t>
      </w:r>
      <w:r w:rsidR="00DB6956">
        <w:rPr>
          <w:rFonts w:ascii="Arial" w:hAnsi="Arial" w:cs="Arial"/>
        </w:rPr>
        <w:t xml:space="preserve"> their</w:t>
      </w:r>
      <w:r w:rsidR="00E3100C">
        <w:rPr>
          <w:rFonts w:ascii="Arial" w:hAnsi="Arial" w:cs="Arial"/>
        </w:rPr>
        <w:t xml:space="preserve"> good</w:t>
      </w:r>
      <w:r w:rsidR="00E3100C" w:rsidRPr="00E3100C">
        <w:rPr>
          <w:rFonts w:ascii="Arial" w:hAnsi="Arial" w:cs="Arial"/>
        </w:rPr>
        <w:t xml:space="preserve"> behaviour </w:t>
      </w:r>
      <w:r w:rsidR="00E3100C">
        <w:rPr>
          <w:rFonts w:ascii="Arial" w:hAnsi="Arial" w:cs="Arial"/>
        </w:rPr>
        <w:t>and that w</w:t>
      </w:r>
      <w:r w:rsidR="00E3100C" w:rsidRPr="00E3100C">
        <w:rPr>
          <w:rFonts w:ascii="Arial" w:hAnsi="Arial" w:cs="Arial"/>
        </w:rPr>
        <w:t>omen d</w:t>
      </w:r>
      <w:r w:rsidR="00DB6956">
        <w:rPr>
          <w:rFonts w:ascii="Arial" w:hAnsi="Arial" w:cs="Arial"/>
        </w:rPr>
        <w:t>o</w:t>
      </w:r>
      <w:r w:rsidR="00E3100C" w:rsidRPr="00E3100C">
        <w:rPr>
          <w:rFonts w:ascii="Arial" w:hAnsi="Arial" w:cs="Arial"/>
        </w:rPr>
        <w:t xml:space="preserve"> not have incentives like the men do </w:t>
      </w:r>
      <w:r w:rsidR="00E3100C">
        <w:rPr>
          <w:rFonts w:ascii="Arial" w:hAnsi="Arial" w:cs="Arial"/>
        </w:rPr>
        <w:t>– in particular they highlighted the example of women not being able to m</w:t>
      </w:r>
      <w:r w:rsidR="00E3100C" w:rsidRPr="00E3100C">
        <w:rPr>
          <w:rFonts w:ascii="Arial" w:hAnsi="Arial" w:cs="Arial"/>
        </w:rPr>
        <w:t>ov</w:t>
      </w:r>
      <w:r w:rsidR="00E3100C">
        <w:rPr>
          <w:rFonts w:ascii="Arial" w:hAnsi="Arial" w:cs="Arial"/>
        </w:rPr>
        <w:t xml:space="preserve">e </w:t>
      </w:r>
      <w:r w:rsidR="000E2589">
        <w:rPr>
          <w:rFonts w:ascii="Arial" w:hAnsi="Arial" w:cs="Arial"/>
        </w:rPr>
        <w:t xml:space="preserve">from cells </w:t>
      </w:r>
      <w:r w:rsidR="00E3100C" w:rsidRPr="00E3100C">
        <w:rPr>
          <w:rFonts w:ascii="Arial" w:hAnsi="Arial" w:cs="Arial"/>
        </w:rPr>
        <w:t>into cottages</w:t>
      </w:r>
      <w:r w:rsidR="000E2589">
        <w:rPr>
          <w:rFonts w:ascii="Arial" w:hAnsi="Arial" w:cs="Arial"/>
        </w:rPr>
        <w:t xml:space="preserve"> like the men have access to</w:t>
      </w:r>
      <w:r w:rsidR="00E3100C" w:rsidRPr="00E3100C">
        <w:rPr>
          <w:rFonts w:ascii="Arial" w:hAnsi="Arial" w:cs="Arial"/>
        </w:rPr>
        <w:t xml:space="preserve">. </w:t>
      </w:r>
    </w:p>
    <w:p w14:paraId="4C341FBB" w14:textId="2C132ACF" w:rsidR="00DB6956" w:rsidRDefault="00DB6956" w:rsidP="003778E8">
      <w:pPr>
        <w:spacing w:after="160" w:line="259" w:lineRule="auto"/>
        <w:rPr>
          <w:rFonts w:ascii="Arial" w:hAnsi="Arial" w:cs="Arial"/>
        </w:rPr>
      </w:pPr>
      <w:r>
        <w:rPr>
          <w:rFonts w:ascii="Arial" w:hAnsi="Arial" w:cs="Arial"/>
        </w:rPr>
        <w:t>The women advised us that a</w:t>
      </w:r>
      <w:r w:rsidR="00E3100C">
        <w:rPr>
          <w:rFonts w:ascii="Arial" w:hAnsi="Arial" w:cs="Arial"/>
        </w:rPr>
        <w:t xml:space="preserve">t one point </w:t>
      </w:r>
      <w:r>
        <w:rPr>
          <w:rFonts w:ascii="Arial" w:hAnsi="Arial" w:cs="Arial"/>
        </w:rPr>
        <w:t>they</w:t>
      </w:r>
      <w:r w:rsidR="00E3100C">
        <w:rPr>
          <w:rFonts w:ascii="Arial" w:hAnsi="Arial" w:cs="Arial"/>
        </w:rPr>
        <w:t xml:space="preserve"> were asked to identify a list of incentives for the AMC to consider, and they identified </w:t>
      </w:r>
      <w:r w:rsidR="000E2589">
        <w:rPr>
          <w:rFonts w:ascii="Arial" w:hAnsi="Arial" w:cs="Arial"/>
        </w:rPr>
        <w:t xml:space="preserve">options such as </w:t>
      </w:r>
      <w:r w:rsidR="00E3100C">
        <w:rPr>
          <w:rFonts w:ascii="Arial" w:hAnsi="Arial" w:cs="Arial"/>
        </w:rPr>
        <w:t xml:space="preserve">access to </w:t>
      </w:r>
      <w:r w:rsidR="00E3100C" w:rsidRPr="00E3100C">
        <w:rPr>
          <w:rFonts w:ascii="Arial" w:hAnsi="Arial" w:cs="Arial"/>
        </w:rPr>
        <w:t>longer visits, longer and cheaper phone calls, more inter-jail visits with partners and family members (currently they are only every 28 days</w:t>
      </w:r>
      <w:r>
        <w:rPr>
          <w:rFonts w:ascii="Arial" w:hAnsi="Arial" w:cs="Arial"/>
        </w:rPr>
        <w:t xml:space="preserve"> – if they are approved</w:t>
      </w:r>
      <w:r w:rsidR="00E3100C" w:rsidRPr="00E3100C">
        <w:rPr>
          <w:rFonts w:ascii="Arial" w:hAnsi="Arial" w:cs="Arial"/>
        </w:rPr>
        <w:t>), and more frequent family visits</w:t>
      </w:r>
      <w:r w:rsidR="00E3100C">
        <w:rPr>
          <w:rFonts w:ascii="Arial" w:hAnsi="Arial" w:cs="Arial"/>
        </w:rPr>
        <w:t xml:space="preserve">.  But there has been no change </w:t>
      </w:r>
      <w:r w:rsidR="00A02295">
        <w:rPr>
          <w:rFonts w:ascii="Arial" w:hAnsi="Arial" w:cs="Arial"/>
        </w:rPr>
        <w:t>since that time to put in place specific incentives for the women</w:t>
      </w:r>
      <w:r>
        <w:rPr>
          <w:rFonts w:ascii="Arial" w:hAnsi="Arial" w:cs="Arial"/>
        </w:rPr>
        <w:t>, and no response to their suggestions</w:t>
      </w:r>
      <w:r w:rsidR="00A02295">
        <w:rPr>
          <w:rFonts w:ascii="Arial" w:hAnsi="Arial" w:cs="Arial"/>
        </w:rPr>
        <w:t>.</w:t>
      </w:r>
    </w:p>
    <w:p w14:paraId="66199FF3" w14:textId="25D148F7" w:rsidR="00A02295" w:rsidRDefault="00A02295" w:rsidP="00D9530F">
      <w:pPr>
        <w:spacing w:after="160" w:line="259" w:lineRule="auto"/>
        <w:rPr>
          <w:rFonts w:ascii="Arial" w:hAnsi="Arial" w:cs="Arial"/>
        </w:rPr>
      </w:pPr>
      <w:r>
        <w:rPr>
          <w:rFonts w:ascii="Arial" w:hAnsi="Arial" w:cs="Arial"/>
        </w:rPr>
        <w:t>As a result,</w:t>
      </w:r>
      <w:r w:rsidR="000E2589">
        <w:rPr>
          <w:rFonts w:ascii="Arial" w:hAnsi="Arial" w:cs="Arial"/>
        </w:rPr>
        <w:t xml:space="preserve"> it appears </w:t>
      </w:r>
      <w:r w:rsidR="00DB6956">
        <w:rPr>
          <w:rFonts w:ascii="Arial" w:hAnsi="Arial" w:cs="Arial"/>
        </w:rPr>
        <w:t xml:space="preserve">to the women </w:t>
      </w:r>
      <w:r w:rsidR="000E2589">
        <w:rPr>
          <w:rFonts w:ascii="Arial" w:hAnsi="Arial" w:cs="Arial"/>
        </w:rPr>
        <w:t>that</w:t>
      </w:r>
      <w:r>
        <w:rPr>
          <w:rFonts w:ascii="Arial" w:hAnsi="Arial" w:cs="Arial"/>
        </w:rPr>
        <w:t xml:space="preserve"> the approach for </w:t>
      </w:r>
      <w:r w:rsidRPr="00A02295">
        <w:rPr>
          <w:rFonts w:ascii="Arial" w:hAnsi="Arial" w:cs="Arial"/>
        </w:rPr>
        <w:t xml:space="preserve">poorly behaved detainees </w:t>
      </w:r>
      <w:r>
        <w:rPr>
          <w:rFonts w:ascii="Arial" w:hAnsi="Arial" w:cs="Arial"/>
        </w:rPr>
        <w:t>is</w:t>
      </w:r>
      <w:r w:rsidRPr="00A02295">
        <w:rPr>
          <w:rFonts w:ascii="Arial" w:hAnsi="Arial" w:cs="Arial"/>
        </w:rPr>
        <w:t xml:space="preserve"> the same as </w:t>
      </w:r>
      <w:r>
        <w:rPr>
          <w:rFonts w:ascii="Arial" w:hAnsi="Arial" w:cs="Arial"/>
        </w:rPr>
        <w:t xml:space="preserve">for </w:t>
      </w:r>
      <w:r w:rsidRPr="00A02295">
        <w:rPr>
          <w:rFonts w:ascii="Arial" w:hAnsi="Arial" w:cs="Arial"/>
        </w:rPr>
        <w:t>well</w:t>
      </w:r>
      <w:r w:rsidR="000E2589">
        <w:rPr>
          <w:rFonts w:ascii="Arial" w:hAnsi="Arial" w:cs="Arial"/>
        </w:rPr>
        <w:t>-</w:t>
      </w:r>
      <w:r w:rsidRPr="00A02295">
        <w:rPr>
          <w:rFonts w:ascii="Arial" w:hAnsi="Arial" w:cs="Arial"/>
        </w:rPr>
        <w:t>behaved detainees</w:t>
      </w:r>
      <w:r>
        <w:rPr>
          <w:rFonts w:ascii="Arial" w:hAnsi="Arial" w:cs="Arial"/>
        </w:rPr>
        <w:t xml:space="preserve">. The women observed that this left disciplinary </w:t>
      </w:r>
      <w:r w:rsidR="00E3100C" w:rsidRPr="00A02295">
        <w:rPr>
          <w:rFonts w:ascii="Arial" w:hAnsi="Arial" w:cs="Arial"/>
        </w:rPr>
        <w:t>actions</w:t>
      </w:r>
      <w:r>
        <w:rPr>
          <w:rFonts w:ascii="Arial" w:hAnsi="Arial" w:cs="Arial"/>
        </w:rPr>
        <w:t xml:space="preserve"> for breaches of rules as the only response </w:t>
      </w:r>
      <w:r w:rsidR="000E2589">
        <w:rPr>
          <w:rFonts w:ascii="Arial" w:hAnsi="Arial" w:cs="Arial"/>
        </w:rPr>
        <w:t xml:space="preserve">– and that this </w:t>
      </w:r>
      <w:r w:rsidR="00E3100C" w:rsidRPr="00A02295">
        <w:rPr>
          <w:rFonts w:ascii="Arial" w:hAnsi="Arial" w:cs="Arial"/>
        </w:rPr>
        <w:t>d</w:t>
      </w:r>
      <w:r>
        <w:rPr>
          <w:rFonts w:ascii="Arial" w:hAnsi="Arial" w:cs="Arial"/>
        </w:rPr>
        <w:t>id not</w:t>
      </w:r>
      <w:r w:rsidR="00E3100C" w:rsidRPr="00A02295">
        <w:rPr>
          <w:rFonts w:ascii="Arial" w:hAnsi="Arial" w:cs="Arial"/>
        </w:rPr>
        <w:t xml:space="preserve"> improve</w:t>
      </w:r>
      <w:r>
        <w:rPr>
          <w:rFonts w:ascii="Arial" w:hAnsi="Arial" w:cs="Arial"/>
        </w:rPr>
        <w:t xml:space="preserve"> the</w:t>
      </w:r>
      <w:r w:rsidR="00E3100C" w:rsidRPr="00A02295">
        <w:rPr>
          <w:rFonts w:ascii="Arial" w:hAnsi="Arial" w:cs="Arial"/>
        </w:rPr>
        <w:t xml:space="preserve"> behaviour </w:t>
      </w:r>
      <w:r>
        <w:rPr>
          <w:rFonts w:ascii="Arial" w:hAnsi="Arial" w:cs="Arial"/>
        </w:rPr>
        <w:t xml:space="preserve">of women.  </w:t>
      </w:r>
    </w:p>
    <w:p w14:paraId="4C627C69" w14:textId="77777777" w:rsidR="0002487A" w:rsidRPr="00A02295" w:rsidRDefault="0002487A" w:rsidP="003778E8">
      <w:pPr>
        <w:spacing w:after="160" w:line="259" w:lineRule="auto"/>
        <w:rPr>
          <w:rFonts w:ascii="Arial" w:hAnsi="Arial" w:cs="Arial"/>
        </w:rPr>
      </w:pPr>
      <w:r>
        <w:rPr>
          <w:rFonts w:ascii="Arial" w:hAnsi="Arial" w:cs="Arial"/>
        </w:rPr>
        <w:t>Women also told us that the loss of privileges was not consistently applied, and that it was often applied differently and was dependent on which staff observed any breaches</w:t>
      </w:r>
      <w:r w:rsidRPr="00A02295">
        <w:rPr>
          <w:rFonts w:ascii="Arial" w:hAnsi="Arial" w:cs="Arial"/>
        </w:rPr>
        <w:t xml:space="preserve">. </w:t>
      </w:r>
    </w:p>
    <w:p w14:paraId="5930363E" w14:textId="24E8F207" w:rsidR="0002487A" w:rsidRDefault="0002487A" w:rsidP="003778E8">
      <w:pPr>
        <w:spacing w:after="160" w:line="259" w:lineRule="auto"/>
        <w:rPr>
          <w:rFonts w:ascii="Arial" w:hAnsi="Arial" w:cs="Arial"/>
        </w:rPr>
      </w:pPr>
      <w:r>
        <w:rPr>
          <w:rFonts w:ascii="Arial" w:hAnsi="Arial" w:cs="Arial"/>
        </w:rPr>
        <w:t xml:space="preserve">WCHM staff noted that since September even the option of access to a grassed area at the back of the unit for fresh air and access (which should be a right) was not available for the women for many months and we advocated strongly for their access to the area – this resulted in improvements to that area including fencing and a garden bed and furniture etc.  But we observed that access to this area was frequently withdrawn when it was used by the AMC staff as a punishment – and women were not rewarded with access even when they ‘behaved’. </w:t>
      </w:r>
    </w:p>
    <w:p w14:paraId="0B580191" w14:textId="0FA10CBB" w:rsidR="00A02295" w:rsidRDefault="00A02295" w:rsidP="003778E8">
      <w:pPr>
        <w:spacing w:after="160" w:line="259" w:lineRule="auto"/>
        <w:rPr>
          <w:rFonts w:ascii="Arial" w:hAnsi="Arial" w:cs="Arial"/>
        </w:rPr>
      </w:pPr>
      <w:r w:rsidRPr="00A02295">
        <w:rPr>
          <w:rFonts w:ascii="Arial" w:hAnsi="Arial" w:cs="Arial"/>
        </w:rPr>
        <w:t xml:space="preserve">WCHM staff </w:t>
      </w:r>
      <w:r>
        <w:rPr>
          <w:rFonts w:ascii="Arial" w:hAnsi="Arial" w:cs="Arial"/>
        </w:rPr>
        <w:t xml:space="preserve">have </w:t>
      </w:r>
      <w:r w:rsidR="0002487A">
        <w:rPr>
          <w:rFonts w:ascii="Arial" w:hAnsi="Arial" w:cs="Arial"/>
        </w:rPr>
        <w:t xml:space="preserve">also </w:t>
      </w:r>
      <w:r w:rsidRPr="00A02295">
        <w:rPr>
          <w:rFonts w:ascii="Arial" w:hAnsi="Arial" w:cs="Arial"/>
        </w:rPr>
        <w:t xml:space="preserve">observed </w:t>
      </w:r>
      <w:r>
        <w:rPr>
          <w:rFonts w:ascii="Arial" w:hAnsi="Arial" w:cs="Arial"/>
        </w:rPr>
        <w:t xml:space="preserve">that there were </w:t>
      </w:r>
      <w:r w:rsidRPr="00A02295">
        <w:rPr>
          <w:rFonts w:ascii="Arial" w:hAnsi="Arial" w:cs="Arial"/>
        </w:rPr>
        <w:t xml:space="preserve">many times when </w:t>
      </w:r>
      <w:r>
        <w:rPr>
          <w:rFonts w:ascii="Arial" w:hAnsi="Arial" w:cs="Arial"/>
        </w:rPr>
        <w:t xml:space="preserve">ALL </w:t>
      </w:r>
      <w:r w:rsidR="0002487A">
        <w:rPr>
          <w:rFonts w:ascii="Arial" w:hAnsi="Arial" w:cs="Arial"/>
        </w:rPr>
        <w:t xml:space="preserve">the </w:t>
      </w:r>
      <w:r>
        <w:rPr>
          <w:rFonts w:ascii="Arial" w:hAnsi="Arial" w:cs="Arial"/>
        </w:rPr>
        <w:t xml:space="preserve">women </w:t>
      </w:r>
      <w:r w:rsidR="00125206">
        <w:rPr>
          <w:rFonts w:ascii="Arial" w:hAnsi="Arial" w:cs="Arial"/>
        </w:rPr>
        <w:t>had been</w:t>
      </w:r>
      <w:r>
        <w:rPr>
          <w:rFonts w:ascii="Arial" w:hAnsi="Arial" w:cs="Arial"/>
        </w:rPr>
        <w:t xml:space="preserve"> punished for a breach by </w:t>
      </w:r>
      <w:r w:rsidR="0002487A">
        <w:rPr>
          <w:rFonts w:ascii="Arial" w:hAnsi="Arial" w:cs="Arial"/>
        </w:rPr>
        <w:t xml:space="preserve">just </w:t>
      </w:r>
      <w:r>
        <w:rPr>
          <w:rFonts w:ascii="Arial" w:hAnsi="Arial" w:cs="Arial"/>
        </w:rPr>
        <w:t>one or two women – and several staff told us that this work</w:t>
      </w:r>
      <w:r w:rsidR="00125206">
        <w:rPr>
          <w:rFonts w:ascii="Arial" w:hAnsi="Arial" w:cs="Arial"/>
        </w:rPr>
        <w:t>ed</w:t>
      </w:r>
      <w:r>
        <w:rPr>
          <w:rFonts w:ascii="Arial" w:hAnsi="Arial" w:cs="Arial"/>
        </w:rPr>
        <w:t xml:space="preserve"> better because the poorly behaved detainees would experie</w:t>
      </w:r>
      <w:r w:rsidR="00125206">
        <w:rPr>
          <w:rFonts w:ascii="Arial" w:hAnsi="Arial" w:cs="Arial"/>
        </w:rPr>
        <w:t>n</w:t>
      </w:r>
      <w:r>
        <w:rPr>
          <w:rFonts w:ascii="Arial" w:hAnsi="Arial" w:cs="Arial"/>
        </w:rPr>
        <w:t xml:space="preserve">ce the displeasure of the larger group </w:t>
      </w:r>
      <w:r w:rsidR="00125206">
        <w:rPr>
          <w:rFonts w:ascii="Arial" w:hAnsi="Arial" w:cs="Arial"/>
        </w:rPr>
        <w:t xml:space="preserve">which would contribute to a change in their behaviour. </w:t>
      </w:r>
      <w:r>
        <w:rPr>
          <w:rFonts w:ascii="Arial" w:hAnsi="Arial" w:cs="Arial"/>
        </w:rPr>
        <w:t xml:space="preserve"> </w:t>
      </w:r>
      <w:r w:rsidR="00125206">
        <w:rPr>
          <w:rFonts w:ascii="Arial" w:hAnsi="Arial" w:cs="Arial"/>
        </w:rPr>
        <w:t xml:space="preserve">From our observation this put several women at risk of bullying or worse, </w:t>
      </w:r>
      <w:proofErr w:type="gramStart"/>
      <w:r w:rsidR="00125206">
        <w:rPr>
          <w:rFonts w:ascii="Arial" w:hAnsi="Arial" w:cs="Arial"/>
        </w:rPr>
        <w:t>and also</w:t>
      </w:r>
      <w:proofErr w:type="gramEnd"/>
      <w:r w:rsidR="00125206">
        <w:rPr>
          <w:rFonts w:ascii="Arial" w:hAnsi="Arial" w:cs="Arial"/>
        </w:rPr>
        <w:t xml:space="preserve"> unfairly punished the other detainees.  A specific example which we observed several times was the removal of access for all the women to the outdoor grassed area because of a breach by one or two women.</w:t>
      </w:r>
    </w:p>
    <w:p w14:paraId="30722E23" w14:textId="77777777" w:rsidR="00D9530F" w:rsidRPr="00A02295" w:rsidRDefault="00D9530F" w:rsidP="003778E8">
      <w:pPr>
        <w:spacing w:after="160" w:line="259" w:lineRule="auto"/>
        <w:rPr>
          <w:rFonts w:ascii="Arial" w:hAnsi="Arial" w:cs="Arial"/>
        </w:rPr>
      </w:pPr>
    </w:p>
    <w:p w14:paraId="79974DF0" w14:textId="39541F98" w:rsidR="00257B5A" w:rsidRDefault="00257B5A" w:rsidP="00257B5A">
      <w:pPr>
        <w:rPr>
          <w:rFonts w:ascii="Arial" w:hAnsi="Arial" w:cs="Arial"/>
          <w:b/>
          <w:color w:val="000000" w:themeColor="text1"/>
          <w:sz w:val="24"/>
          <w:szCs w:val="24"/>
          <w:u w:val="single"/>
        </w:rPr>
      </w:pPr>
      <w:r w:rsidRPr="00173970">
        <w:rPr>
          <w:rFonts w:ascii="Arial" w:hAnsi="Arial" w:cs="Arial"/>
          <w:b/>
          <w:color w:val="000000" w:themeColor="text1"/>
          <w:sz w:val="24"/>
          <w:szCs w:val="24"/>
          <w:u w:val="single"/>
        </w:rPr>
        <w:t xml:space="preserve">C. Security </w:t>
      </w:r>
    </w:p>
    <w:p w14:paraId="125C4B05" w14:textId="79B6A913" w:rsidR="00125206" w:rsidRDefault="00125206" w:rsidP="00257B5A">
      <w:pPr>
        <w:rPr>
          <w:rFonts w:ascii="Arial" w:hAnsi="Arial" w:cs="Arial"/>
          <w:b/>
          <w:color w:val="000000" w:themeColor="text1"/>
          <w:sz w:val="24"/>
          <w:szCs w:val="24"/>
          <w:u w:val="single"/>
        </w:rPr>
      </w:pPr>
    </w:p>
    <w:p w14:paraId="7AB2F059" w14:textId="478E849A" w:rsidR="00125206" w:rsidRDefault="00125206" w:rsidP="003778E8">
      <w:pPr>
        <w:spacing w:after="160" w:line="259" w:lineRule="auto"/>
        <w:rPr>
          <w:rFonts w:ascii="Arial" w:hAnsi="Arial" w:cs="Arial"/>
        </w:rPr>
      </w:pPr>
      <w:r>
        <w:rPr>
          <w:rFonts w:ascii="Arial" w:hAnsi="Arial" w:cs="Arial"/>
        </w:rPr>
        <w:t xml:space="preserve">While overall the </w:t>
      </w:r>
      <w:r w:rsidR="00D62C20">
        <w:rPr>
          <w:rFonts w:ascii="Arial" w:hAnsi="Arial" w:cs="Arial"/>
        </w:rPr>
        <w:t xml:space="preserve">physical </w:t>
      </w:r>
      <w:r>
        <w:rPr>
          <w:rFonts w:ascii="Arial" w:hAnsi="Arial" w:cs="Arial"/>
        </w:rPr>
        <w:t xml:space="preserve">security of the women seemed to be managed well, there were several times when we observed the concerns of the women </w:t>
      </w:r>
      <w:r w:rsidR="00D62C20">
        <w:rPr>
          <w:rFonts w:ascii="Arial" w:hAnsi="Arial" w:cs="Arial"/>
        </w:rPr>
        <w:t xml:space="preserve">about their safety </w:t>
      </w:r>
      <w:r w:rsidR="00FA3061">
        <w:rPr>
          <w:rFonts w:ascii="Arial" w:hAnsi="Arial" w:cs="Arial"/>
        </w:rPr>
        <w:t>being</w:t>
      </w:r>
      <w:r>
        <w:rPr>
          <w:rFonts w:ascii="Arial" w:hAnsi="Arial" w:cs="Arial"/>
        </w:rPr>
        <w:t xml:space="preserve"> dismissed or not listened </w:t>
      </w:r>
      <w:r w:rsidR="00FA3061">
        <w:rPr>
          <w:rFonts w:ascii="Arial" w:hAnsi="Arial" w:cs="Arial"/>
        </w:rPr>
        <w:t>to</w:t>
      </w:r>
      <w:r w:rsidR="000E2589">
        <w:rPr>
          <w:rFonts w:ascii="Arial" w:hAnsi="Arial" w:cs="Arial"/>
        </w:rPr>
        <w:t xml:space="preserve"> </w:t>
      </w:r>
      <w:r w:rsidR="00D62C20">
        <w:rPr>
          <w:rFonts w:ascii="Arial" w:hAnsi="Arial" w:cs="Arial"/>
        </w:rPr>
        <w:t>–</w:t>
      </w:r>
      <w:r w:rsidR="000E2589">
        <w:rPr>
          <w:rFonts w:ascii="Arial" w:hAnsi="Arial" w:cs="Arial"/>
        </w:rPr>
        <w:t xml:space="preserve"> </w:t>
      </w:r>
      <w:r w:rsidR="00D62C20">
        <w:rPr>
          <w:rFonts w:ascii="Arial" w:hAnsi="Arial" w:cs="Arial"/>
        </w:rPr>
        <w:t xml:space="preserve">and </w:t>
      </w:r>
      <w:r>
        <w:rPr>
          <w:rFonts w:ascii="Arial" w:hAnsi="Arial" w:cs="Arial"/>
        </w:rPr>
        <w:t xml:space="preserve">over </w:t>
      </w:r>
      <w:proofErr w:type="gramStart"/>
      <w:r>
        <w:rPr>
          <w:rFonts w:ascii="Arial" w:hAnsi="Arial" w:cs="Arial"/>
        </w:rPr>
        <w:t>a period of time</w:t>
      </w:r>
      <w:proofErr w:type="gramEnd"/>
      <w:r>
        <w:rPr>
          <w:rFonts w:ascii="Arial" w:hAnsi="Arial" w:cs="Arial"/>
        </w:rPr>
        <w:t>.</w:t>
      </w:r>
      <w:r w:rsidR="000E2589">
        <w:rPr>
          <w:rFonts w:ascii="Arial" w:hAnsi="Arial" w:cs="Arial"/>
        </w:rPr>
        <w:t xml:space="preserve"> </w:t>
      </w:r>
    </w:p>
    <w:p w14:paraId="7B363015" w14:textId="0B7D315C" w:rsidR="009507EF" w:rsidRPr="00FA3061" w:rsidRDefault="00125206" w:rsidP="003778E8">
      <w:pPr>
        <w:spacing w:after="160" w:line="259" w:lineRule="auto"/>
        <w:rPr>
          <w:rFonts w:ascii="Arial" w:hAnsi="Arial" w:cs="Arial"/>
        </w:rPr>
      </w:pPr>
      <w:r>
        <w:rPr>
          <w:rFonts w:ascii="Arial" w:hAnsi="Arial" w:cs="Arial"/>
        </w:rPr>
        <w:lastRenderedPageBreak/>
        <w:t xml:space="preserve">One example we observed was </w:t>
      </w:r>
      <w:r w:rsidR="000E2589">
        <w:rPr>
          <w:rFonts w:ascii="Arial" w:hAnsi="Arial" w:cs="Arial"/>
        </w:rPr>
        <w:t xml:space="preserve">where </w:t>
      </w:r>
      <w:r>
        <w:rPr>
          <w:rFonts w:ascii="Arial" w:hAnsi="Arial" w:cs="Arial"/>
        </w:rPr>
        <w:t>the women</w:t>
      </w:r>
      <w:r w:rsidR="000E2589">
        <w:rPr>
          <w:rFonts w:ascii="Arial" w:hAnsi="Arial" w:cs="Arial"/>
        </w:rPr>
        <w:t xml:space="preserve"> conveyed their</w:t>
      </w:r>
      <w:r>
        <w:rPr>
          <w:rFonts w:ascii="Arial" w:hAnsi="Arial" w:cs="Arial"/>
        </w:rPr>
        <w:t xml:space="preserve"> concerns </w:t>
      </w:r>
      <w:r w:rsidR="00FA3061">
        <w:rPr>
          <w:rFonts w:ascii="Arial" w:hAnsi="Arial" w:cs="Arial"/>
        </w:rPr>
        <w:t xml:space="preserve">to staff </w:t>
      </w:r>
      <w:r>
        <w:rPr>
          <w:rFonts w:ascii="Arial" w:hAnsi="Arial" w:cs="Arial"/>
        </w:rPr>
        <w:t xml:space="preserve">over several days </w:t>
      </w:r>
      <w:r w:rsidR="00FA3061">
        <w:rPr>
          <w:rFonts w:ascii="Arial" w:hAnsi="Arial" w:cs="Arial"/>
        </w:rPr>
        <w:t>about their experiences of</w:t>
      </w:r>
      <w:r>
        <w:rPr>
          <w:rFonts w:ascii="Arial" w:hAnsi="Arial" w:cs="Arial"/>
        </w:rPr>
        <w:t xml:space="preserve"> the conduct of one woman (</w:t>
      </w:r>
      <w:r w:rsidR="00FA3061">
        <w:rPr>
          <w:rFonts w:ascii="Arial" w:hAnsi="Arial" w:cs="Arial"/>
        </w:rPr>
        <w:t>who they felt was tackling them and sexually assaulting them in front of the guards).  The women spoke about the many incidents which had been observed by guards and of the discomfort and trauma of the many women who experienced this – which was</w:t>
      </w:r>
      <w:r>
        <w:rPr>
          <w:rFonts w:ascii="Arial" w:hAnsi="Arial" w:cs="Arial"/>
        </w:rPr>
        <w:t xml:space="preserve"> </w:t>
      </w:r>
      <w:r w:rsidR="000E2589">
        <w:rPr>
          <w:rFonts w:ascii="Arial" w:hAnsi="Arial" w:cs="Arial"/>
        </w:rPr>
        <w:t xml:space="preserve">mostly </w:t>
      </w:r>
      <w:r>
        <w:rPr>
          <w:rFonts w:ascii="Arial" w:hAnsi="Arial" w:cs="Arial"/>
        </w:rPr>
        <w:t xml:space="preserve">laughed at and dismissed by the guards. </w:t>
      </w:r>
      <w:r w:rsidR="00FA3061">
        <w:rPr>
          <w:rFonts w:ascii="Arial" w:hAnsi="Arial" w:cs="Arial"/>
        </w:rPr>
        <w:t xml:space="preserve"> </w:t>
      </w:r>
      <w:proofErr w:type="gramStart"/>
      <w:r w:rsidR="00FA3061">
        <w:rPr>
          <w:rFonts w:ascii="Arial" w:hAnsi="Arial" w:cs="Arial"/>
        </w:rPr>
        <w:t>Finally</w:t>
      </w:r>
      <w:proofErr w:type="gramEnd"/>
      <w:r w:rsidR="00FA3061">
        <w:rPr>
          <w:rFonts w:ascii="Arial" w:hAnsi="Arial" w:cs="Arial"/>
        </w:rPr>
        <w:t xml:space="preserve"> at a morning meeting in front of WCHM staff, all of the women highlighted the inappropriate behaviour and the lack of response they h</w:t>
      </w:r>
      <w:r w:rsidR="00260B93">
        <w:rPr>
          <w:rFonts w:ascii="Arial" w:hAnsi="Arial" w:cs="Arial"/>
        </w:rPr>
        <w:t>a</w:t>
      </w:r>
      <w:r w:rsidR="00FA3061">
        <w:rPr>
          <w:rFonts w:ascii="Arial" w:hAnsi="Arial" w:cs="Arial"/>
        </w:rPr>
        <w:t xml:space="preserve">d received and it’s impacts on them - and this resulted in a response to manage the safety of the women. </w:t>
      </w:r>
      <w:r>
        <w:rPr>
          <w:rFonts w:ascii="Arial" w:hAnsi="Arial" w:cs="Arial"/>
        </w:rPr>
        <w:t xml:space="preserve"> </w:t>
      </w:r>
    </w:p>
    <w:p w14:paraId="78454684" w14:textId="69F429B9" w:rsidR="00943EDD" w:rsidRDefault="00943EDD" w:rsidP="00943EDD">
      <w:pPr>
        <w:spacing w:after="160" w:line="259" w:lineRule="auto"/>
        <w:rPr>
          <w:rFonts w:ascii="Arial" w:hAnsi="Arial" w:cs="Arial"/>
        </w:rPr>
      </w:pPr>
      <w:r w:rsidRPr="00AB5B4C">
        <w:rPr>
          <w:rFonts w:ascii="Arial" w:hAnsi="Arial" w:cs="Arial"/>
        </w:rPr>
        <w:t>Another issue for the women, and their perception</w:t>
      </w:r>
      <w:r>
        <w:rPr>
          <w:rFonts w:ascii="Arial" w:hAnsi="Arial" w:cs="Arial"/>
        </w:rPr>
        <w:t>s</w:t>
      </w:r>
      <w:r w:rsidRPr="00AB5B4C">
        <w:rPr>
          <w:rFonts w:ascii="Arial" w:hAnsi="Arial" w:cs="Arial"/>
        </w:rPr>
        <w:t xml:space="preserve"> of safety</w:t>
      </w:r>
      <w:r>
        <w:rPr>
          <w:rFonts w:ascii="Arial" w:hAnsi="Arial" w:cs="Arial"/>
        </w:rPr>
        <w:t xml:space="preserve"> relate to the need for </w:t>
      </w:r>
      <w:r w:rsidRPr="00AB5B4C">
        <w:rPr>
          <w:rFonts w:ascii="Arial" w:hAnsi="Arial" w:cs="Arial"/>
        </w:rPr>
        <w:t xml:space="preserve">female prisoners presently to move to different parts of the male </w:t>
      </w:r>
      <w:r>
        <w:rPr>
          <w:rFonts w:ascii="Arial" w:hAnsi="Arial" w:cs="Arial"/>
        </w:rPr>
        <w:t xml:space="preserve">dominated areas of the </w:t>
      </w:r>
      <w:r w:rsidRPr="00AB5B4C">
        <w:rPr>
          <w:rFonts w:ascii="Arial" w:hAnsi="Arial" w:cs="Arial"/>
        </w:rPr>
        <w:t xml:space="preserve">prison. </w:t>
      </w:r>
      <w:r>
        <w:rPr>
          <w:rFonts w:ascii="Arial" w:hAnsi="Arial" w:cs="Arial"/>
        </w:rPr>
        <w:t xml:space="preserve">For </w:t>
      </w:r>
      <w:proofErr w:type="gramStart"/>
      <w:r>
        <w:rPr>
          <w:rFonts w:ascii="Arial" w:hAnsi="Arial" w:cs="Arial"/>
        </w:rPr>
        <w:t>example</w:t>
      </w:r>
      <w:proofErr w:type="gramEnd"/>
      <w:r>
        <w:rPr>
          <w:rFonts w:ascii="Arial" w:hAnsi="Arial" w:cs="Arial"/>
        </w:rPr>
        <w:t xml:space="preserve"> some access has been approved for the women to </w:t>
      </w:r>
      <w:r w:rsidRPr="00AB5B4C">
        <w:rPr>
          <w:rFonts w:ascii="Arial" w:hAnsi="Arial" w:cs="Arial"/>
        </w:rPr>
        <w:t xml:space="preserve">an oval that is adjacent to </w:t>
      </w:r>
      <w:r w:rsidR="00405CE6">
        <w:rPr>
          <w:rFonts w:ascii="Arial" w:hAnsi="Arial" w:cs="Arial"/>
        </w:rPr>
        <w:t xml:space="preserve">the </w:t>
      </w:r>
      <w:r w:rsidRPr="00AB5B4C">
        <w:rPr>
          <w:rFonts w:ascii="Arial" w:hAnsi="Arial" w:cs="Arial"/>
        </w:rPr>
        <w:t xml:space="preserve">men’s blocks </w:t>
      </w:r>
      <w:r w:rsidR="00405CE6">
        <w:rPr>
          <w:rFonts w:ascii="Arial" w:hAnsi="Arial" w:cs="Arial"/>
        </w:rPr>
        <w:t xml:space="preserve">and </w:t>
      </w:r>
      <w:r w:rsidRPr="00AB5B4C">
        <w:rPr>
          <w:rFonts w:ascii="Arial" w:hAnsi="Arial" w:cs="Arial"/>
        </w:rPr>
        <w:t xml:space="preserve">women can visit the education block </w:t>
      </w:r>
      <w:r>
        <w:rPr>
          <w:rFonts w:ascii="Arial" w:hAnsi="Arial" w:cs="Arial"/>
        </w:rPr>
        <w:t xml:space="preserve">but must </w:t>
      </w:r>
      <w:r w:rsidRPr="00AB5B4C">
        <w:rPr>
          <w:rFonts w:ascii="Arial" w:hAnsi="Arial" w:cs="Arial"/>
        </w:rPr>
        <w:t>travel t</w:t>
      </w:r>
      <w:r>
        <w:rPr>
          <w:rFonts w:ascii="Arial" w:hAnsi="Arial" w:cs="Arial"/>
        </w:rPr>
        <w:t>hrough</w:t>
      </w:r>
      <w:r w:rsidRPr="00AB5B4C">
        <w:rPr>
          <w:rFonts w:ascii="Arial" w:hAnsi="Arial" w:cs="Arial"/>
        </w:rPr>
        <w:t xml:space="preserve"> the men’s area. </w:t>
      </w:r>
    </w:p>
    <w:p w14:paraId="14AF23CD" w14:textId="21BA911C" w:rsidR="00943EDD" w:rsidRDefault="00943EDD" w:rsidP="00943EDD">
      <w:pPr>
        <w:spacing w:after="160" w:line="259" w:lineRule="auto"/>
        <w:rPr>
          <w:rFonts w:ascii="Arial" w:hAnsi="Arial" w:cs="Arial"/>
        </w:rPr>
      </w:pPr>
      <w:r w:rsidRPr="00AB5B4C">
        <w:rPr>
          <w:rFonts w:ascii="Arial" w:hAnsi="Arial" w:cs="Arial"/>
        </w:rPr>
        <w:t xml:space="preserve">Each time the female prisoners </w:t>
      </w:r>
      <w:r>
        <w:rPr>
          <w:rFonts w:ascii="Arial" w:hAnsi="Arial" w:cs="Arial"/>
        </w:rPr>
        <w:t>need to</w:t>
      </w:r>
      <w:r w:rsidRPr="00AB5B4C">
        <w:rPr>
          <w:rFonts w:ascii="Arial" w:hAnsi="Arial" w:cs="Arial"/>
        </w:rPr>
        <w:t xml:space="preserve"> be escorted, taking up the time of prison officers. And each time there is </w:t>
      </w:r>
      <w:r>
        <w:rPr>
          <w:rFonts w:ascii="Arial" w:hAnsi="Arial" w:cs="Arial"/>
        </w:rPr>
        <w:t xml:space="preserve">the </w:t>
      </w:r>
      <w:r w:rsidRPr="00AB5B4C">
        <w:rPr>
          <w:rFonts w:ascii="Arial" w:hAnsi="Arial" w:cs="Arial"/>
        </w:rPr>
        <w:t>potential for contact with male prisoners</w:t>
      </w:r>
      <w:r>
        <w:rPr>
          <w:rFonts w:ascii="Arial" w:hAnsi="Arial" w:cs="Arial"/>
        </w:rPr>
        <w:t xml:space="preserve">.  Because </w:t>
      </w:r>
      <w:proofErr w:type="gramStart"/>
      <w:r>
        <w:rPr>
          <w:rFonts w:ascii="Arial" w:hAnsi="Arial" w:cs="Arial"/>
        </w:rPr>
        <w:t>the majority of</w:t>
      </w:r>
      <w:proofErr w:type="gramEnd"/>
      <w:r>
        <w:rPr>
          <w:rFonts w:ascii="Arial" w:hAnsi="Arial" w:cs="Arial"/>
        </w:rPr>
        <w:t xml:space="preserve"> the women in the AMC </w:t>
      </w:r>
      <w:r w:rsidRPr="00AB5B4C">
        <w:rPr>
          <w:rFonts w:ascii="Arial" w:hAnsi="Arial" w:cs="Arial"/>
        </w:rPr>
        <w:t xml:space="preserve">have been </w:t>
      </w:r>
      <w:r>
        <w:rPr>
          <w:rFonts w:ascii="Arial" w:hAnsi="Arial" w:cs="Arial"/>
        </w:rPr>
        <w:t>victims of</w:t>
      </w:r>
      <w:r w:rsidRPr="00AB5B4C">
        <w:rPr>
          <w:rFonts w:ascii="Arial" w:hAnsi="Arial" w:cs="Arial"/>
        </w:rPr>
        <w:t xml:space="preserve"> </w:t>
      </w:r>
      <w:r>
        <w:rPr>
          <w:rFonts w:ascii="Arial" w:hAnsi="Arial" w:cs="Arial"/>
        </w:rPr>
        <w:t xml:space="preserve">domestic or sexual </w:t>
      </w:r>
      <w:r w:rsidRPr="00AB5B4C">
        <w:rPr>
          <w:rFonts w:ascii="Arial" w:hAnsi="Arial" w:cs="Arial"/>
        </w:rPr>
        <w:t xml:space="preserve">abuse by a male </w:t>
      </w:r>
      <w:r>
        <w:rPr>
          <w:rFonts w:ascii="Arial" w:hAnsi="Arial" w:cs="Arial"/>
        </w:rPr>
        <w:t>(including</w:t>
      </w:r>
      <w:r w:rsidRPr="00AB5B4C">
        <w:rPr>
          <w:rFonts w:ascii="Arial" w:hAnsi="Arial" w:cs="Arial"/>
        </w:rPr>
        <w:t xml:space="preserve"> offender</w:t>
      </w:r>
      <w:r>
        <w:rPr>
          <w:rFonts w:ascii="Arial" w:hAnsi="Arial" w:cs="Arial"/>
        </w:rPr>
        <w:t>s</w:t>
      </w:r>
      <w:r w:rsidRPr="00AB5B4C">
        <w:rPr>
          <w:rFonts w:ascii="Arial" w:hAnsi="Arial" w:cs="Arial"/>
        </w:rPr>
        <w:t xml:space="preserve"> who </w:t>
      </w:r>
      <w:r>
        <w:rPr>
          <w:rFonts w:ascii="Arial" w:hAnsi="Arial" w:cs="Arial"/>
        </w:rPr>
        <w:t>are</w:t>
      </w:r>
      <w:r w:rsidRPr="00AB5B4C">
        <w:rPr>
          <w:rFonts w:ascii="Arial" w:hAnsi="Arial" w:cs="Arial"/>
        </w:rPr>
        <w:t xml:space="preserve"> in the men’s prison</w:t>
      </w:r>
      <w:r>
        <w:rPr>
          <w:rFonts w:ascii="Arial" w:hAnsi="Arial" w:cs="Arial"/>
        </w:rPr>
        <w:t>)</w:t>
      </w:r>
      <w:r w:rsidRPr="00AB5B4C">
        <w:rPr>
          <w:rFonts w:ascii="Arial" w:hAnsi="Arial" w:cs="Arial"/>
        </w:rPr>
        <w:t xml:space="preserve">, </w:t>
      </w:r>
      <w:r>
        <w:rPr>
          <w:rFonts w:ascii="Arial" w:hAnsi="Arial" w:cs="Arial"/>
        </w:rPr>
        <w:t>WCHM heard that many of them found this contact un</w:t>
      </w:r>
      <w:r w:rsidRPr="00AB5B4C">
        <w:rPr>
          <w:rFonts w:ascii="Arial" w:hAnsi="Arial" w:cs="Arial"/>
        </w:rPr>
        <w:t xml:space="preserve">welcome and distressing. </w:t>
      </w:r>
      <w:r>
        <w:rPr>
          <w:rFonts w:ascii="Arial" w:hAnsi="Arial" w:cs="Arial"/>
        </w:rPr>
        <w:t xml:space="preserve">When </w:t>
      </w:r>
      <w:r w:rsidR="00D9530F">
        <w:rPr>
          <w:rFonts w:ascii="Arial" w:hAnsi="Arial" w:cs="Arial"/>
        </w:rPr>
        <w:t xml:space="preserve">we </w:t>
      </w:r>
      <w:r>
        <w:rPr>
          <w:rFonts w:ascii="Arial" w:hAnsi="Arial" w:cs="Arial"/>
        </w:rPr>
        <w:t xml:space="preserve">raised </w:t>
      </w:r>
      <w:r w:rsidR="00D9530F">
        <w:rPr>
          <w:rFonts w:ascii="Arial" w:hAnsi="Arial" w:cs="Arial"/>
        </w:rPr>
        <w:t xml:space="preserve">this </w:t>
      </w:r>
      <w:r>
        <w:rPr>
          <w:rFonts w:ascii="Arial" w:hAnsi="Arial" w:cs="Arial"/>
        </w:rPr>
        <w:t xml:space="preserve">at higher levels with management, the response to WCHM </w:t>
      </w:r>
      <w:r w:rsidR="00D9530F">
        <w:rPr>
          <w:rFonts w:ascii="Arial" w:hAnsi="Arial" w:cs="Arial"/>
        </w:rPr>
        <w:t>i</w:t>
      </w:r>
      <w:r>
        <w:rPr>
          <w:rFonts w:ascii="Arial" w:hAnsi="Arial" w:cs="Arial"/>
        </w:rPr>
        <w:t>s that some of the women encouraged</w:t>
      </w:r>
      <w:r w:rsidR="00D9530F">
        <w:rPr>
          <w:rFonts w:ascii="Arial" w:hAnsi="Arial" w:cs="Arial"/>
        </w:rPr>
        <w:t xml:space="preserve"> that </w:t>
      </w:r>
      <w:r>
        <w:rPr>
          <w:rFonts w:ascii="Arial" w:hAnsi="Arial" w:cs="Arial"/>
        </w:rPr>
        <w:t xml:space="preserve">attention. </w:t>
      </w:r>
    </w:p>
    <w:p w14:paraId="282FC4BE" w14:textId="7E2C86CA" w:rsidR="00384D9B" w:rsidRDefault="00943EDD" w:rsidP="00D9530F">
      <w:pPr>
        <w:spacing w:after="160" w:line="259" w:lineRule="auto"/>
        <w:rPr>
          <w:rFonts w:ascii="Arial" w:hAnsi="Arial" w:cs="Arial"/>
        </w:rPr>
      </w:pPr>
      <w:r>
        <w:rPr>
          <w:rFonts w:ascii="Arial" w:hAnsi="Arial" w:cs="Arial"/>
        </w:rPr>
        <w:t>One example</w:t>
      </w:r>
      <w:r w:rsidR="00D62C20">
        <w:rPr>
          <w:rFonts w:ascii="Arial" w:hAnsi="Arial" w:cs="Arial"/>
        </w:rPr>
        <w:t xml:space="preserve"> related to a woman who expressed her concerns about the proximity of the women’s area to the courtyard where the male prisoner who had raped her outside the AMC was held. Several times she expressed her concerns about feeling unsafe and retraumatised/triggered every time she needed to be moved from the women’s area to another area of the AMC. </w:t>
      </w:r>
      <w:r>
        <w:rPr>
          <w:rFonts w:ascii="Arial" w:hAnsi="Arial" w:cs="Arial"/>
        </w:rPr>
        <w:t>This was not addressed.</w:t>
      </w:r>
    </w:p>
    <w:p w14:paraId="0C3151C9" w14:textId="05DC28FF" w:rsidR="00384D9B" w:rsidRPr="00D62C20" w:rsidRDefault="00384D9B" w:rsidP="00D62C20">
      <w:pPr>
        <w:autoSpaceDE w:val="0"/>
        <w:autoSpaceDN w:val="0"/>
        <w:adjustRightInd w:val="0"/>
        <w:spacing w:after="187"/>
        <w:rPr>
          <w:rFonts w:ascii="Arial" w:hAnsi="Arial" w:cs="Arial"/>
        </w:rPr>
      </w:pPr>
      <w:r>
        <w:rPr>
          <w:rFonts w:ascii="Arial" w:hAnsi="Arial" w:cs="Arial"/>
        </w:rPr>
        <w:t xml:space="preserve">The women </w:t>
      </w:r>
      <w:r w:rsidR="00943EDD">
        <w:rPr>
          <w:rFonts w:ascii="Arial" w:hAnsi="Arial" w:cs="Arial"/>
        </w:rPr>
        <w:t xml:space="preserve">also </w:t>
      </w:r>
      <w:r>
        <w:rPr>
          <w:rFonts w:ascii="Arial" w:hAnsi="Arial" w:cs="Arial"/>
        </w:rPr>
        <w:t xml:space="preserve">told </w:t>
      </w:r>
      <w:r w:rsidR="00943EDD">
        <w:rPr>
          <w:rFonts w:ascii="Arial" w:hAnsi="Arial" w:cs="Arial"/>
        </w:rPr>
        <w:t xml:space="preserve">us </w:t>
      </w:r>
      <w:r>
        <w:rPr>
          <w:rFonts w:ascii="Arial" w:hAnsi="Arial" w:cs="Arial"/>
        </w:rPr>
        <w:t>that they were impacted by security issues which related to the number of times that staff were taken from the women’s area when a security incident occurred in another area of the AMC.</w:t>
      </w:r>
    </w:p>
    <w:p w14:paraId="5BC600C4" w14:textId="5B9E2C14" w:rsidR="00257B5A" w:rsidRPr="00257B5A" w:rsidRDefault="00257B5A" w:rsidP="00257B5A">
      <w:pPr>
        <w:rPr>
          <w:rFonts w:ascii="Arial" w:hAnsi="Arial" w:cs="Arial"/>
          <w:b/>
        </w:rPr>
      </w:pPr>
    </w:p>
    <w:p w14:paraId="697088A0" w14:textId="46BF2629" w:rsidR="00257B5A" w:rsidRDefault="00257B5A" w:rsidP="00257B5A">
      <w:pPr>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D. </w:t>
      </w:r>
      <w:r w:rsidRPr="00DC4020">
        <w:rPr>
          <w:rFonts w:ascii="Arial" w:hAnsi="Arial" w:cs="Arial"/>
          <w:b/>
          <w:color w:val="000000" w:themeColor="text1"/>
          <w:sz w:val="24"/>
          <w:szCs w:val="24"/>
          <w:u w:val="single"/>
        </w:rPr>
        <w:t>Leadership and management of safety, resources and systems</w:t>
      </w:r>
    </w:p>
    <w:p w14:paraId="2E27D5A7" w14:textId="77777777" w:rsidR="00FE38F1" w:rsidRPr="00DC4020" w:rsidRDefault="00FE38F1" w:rsidP="00257B5A">
      <w:pPr>
        <w:rPr>
          <w:rFonts w:ascii="Arial" w:hAnsi="Arial" w:cs="Arial"/>
          <w:b/>
          <w:color w:val="000000" w:themeColor="text1"/>
          <w:sz w:val="24"/>
          <w:szCs w:val="24"/>
          <w:u w:val="single"/>
        </w:rPr>
      </w:pPr>
    </w:p>
    <w:p w14:paraId="613C9BE9" w14:textId="054F1893" w:rsidR="00C05E0C" w:rsidRPr="00C05E0C" w:rsidRDefault="00C05E0C" w:rsidP="00AF3D0F">
      <w:pPr>
        <w:spacing w:after="160" w:line="259" w:lineRule="auto"/>
        <w:rPr>
          <w:rFonts w:ascii="Arial" w:hAnsi="Arial" w:cs="Arial"/>
        </w:rPr>
      </w:pPr>
      <w:r>
        <w:rPr>
          <w:rFonts w:ascii="Arial" w:hAnsi="Arial" w:cs="Arial"/>
        </w:rPr>
        <w:t xml:space="preserve">A key safety issue mentioned by most of the women we have spoken to in the AMC was their concern about the proximity to the men in the AMC and the impacts on many of the women because of the </w:t>
      </w:r>
      <w:r w:rsidRPr="00C05E0C">
        <w:rPr>
          <w:rFonts w:ascii="Arial" w:hAnsi="Arial" w:cs="Arial"/>
        </w:rPr>
        <w:t>unwanted attention or sexual harassment by male inmates</w:t>
      </w:r>
      <w:r>
        <w:rPr>
          <w:rFonts w:ascii="Arial" w:hAnsi="Arial" w:cs="Arial"/>
        </w:rPr>
        <w:t xml:space="preserve"> when women were moving to other areas of the AMC</w:t>
      </w:r>
      <w:r w:rsidRPr="00C05E0C">
        <w:rPr>
          <w:rFonts w:ascii="Arial" w:hAnsi="Arial" w:cs="Arial"/>
        </w:rPr>
        <w:t xml:space="preserve">. </w:t>
      </w:r>
      <w:r>
        <w:rPr>
          <w:rFonts w:ascii="Arial" w:hAnsi="Arial" w:cs="Arial"/>
        </w:rPr>
        <w:t xml:space="preserve"> Those women with a background of sexual abuse found this quite traumatising for them and avoided going to the library or the oval for exercise etc because there were always male prisoners nearby.</w:t>
      </w:r>
    </w:p>
    <w:p w14:paraId="07F48769" w14:textId="14085769" w:rsidR="000662F6" w:rsidRPr="000662F6" w:rsidRDefault="000662F6" w:rsidP="000662F6">
      <w:pPr>
        <w:spacing w:after="160" w:line="259" w:lineRule="auto"/>
        <w:rPr>
          <w:rFonts w:ascii="Arial" w:hAnsi="Arial" w:cs="Arial"/>
        </w:rPr>
      </w:pPr>
      <w:r>
        <w:rPr>
          <w:rFonts w:ascii="Arial" w:hAnsi="Arial" w:cs="Arial"/>
        </w:rPr>
        <w:t xml:space="preserve">Women </w:t>
      </w:r>
      <w:r w:rsidR="000E2589">
        <w:rPr>
          <w:rFonts w:ascii="Arial" w:hAnsi="Arial" w:cs="Arial"/>
        </w:rPr>
        <w:t>i</w:t>
      </w:r>
      <w:r>
        <w:rPr>
          <w:rFonts w:ascii="Arial" w:hAnsi="Arial" w:cs="Arial"/>
        </w:rPr>
        <w:t>n the AMC told us that when ext</w:t>
      </w:r>
      <w:r w:rsidRPr="000662F6">
        <w:rPr>
          <w:rFonts w:ascii="Arial" w:hAnsi="Arial" w:cs="Arial"/>
        </w:rPr>
        <w:t xml:space="preserve">ra officers </w:t>
      </w:r>
      <w:r>
        <w:rPr>
          <w:rFonts w:ascii="Arial" w:hAnsi="Arial" w:cs="Arial"/>
        </w:rPr>
        <w:t xml:space="preserve">were needed </w:t>
      </w:r>
      <w:r w:rsidRPr="000662F6">
        <w:rPr>
          <w:rFonts w:ascii="Arial" w:hAnsi="Arial" w:cs="Arial"/>
        </w:rPr>
        <w:t xml:space="preserve">in the men’s areas, they </w:t>
      </w:r>
      <w:r>
        <w:rPr>
          <w:rFonts w:ascii="Arial" w:hAnsi="Arial" w:cs="Arial"/>
        </w:rPr>
        <w:t>were often</w:t>
      </w:r>
      <w:r w:rsidRPr="000662F6">
        <w:rPr>
          <w:rFonts w:ascii="Arial" w:hAnsi="Arial" w:cs="Arial"/>
        </w:rPr>
        <w:t xml:space="preserve"> take</w:t>
      </w:r>
      <w:r>
        <w:rPr>
          <w:rFonts w:ascii="Arial" w:hAnsi="Arial" w:cs="Arial"/>
        </w:rPr>
        <w:t>n</w:t>
      </w:r>
      <w:r w:rsidRPr="000662F6">
        <w:rPr>
          <w:rFonts w:ascii="Arial" w:hAnsi="Arial" w:cs="Arial"/>
        </w:rPr>
        <w:t xml:space="preserve"> from the women’s area </w:t>
      </w:r>
      <w:r>
        <w:rPr>
          <w:rFonts w:ascii="Arial" w:hAnsi="Arial" w:cs="Arial"/>
        </w:rPr>
        <w:t xml:space="preserve">– which resulted in the women being </w:t>
      </w:r>
      <w:r w:rsidRPr="000662F6">
        <w:rPr>
          <w:rFonts w:ascii="Arial" w:hAnsi="Arial" w:cs="Arial"/>
        </w:rPr>
        <w:t>lock</w:t>
      </w:r>
      <w:r>
        <w:rPr>
          <w:rFonts w:ascii="Arial" w:hAnsi="Arial" w:cs="Arial"/>
        </w:rPr>
        <w:t>ed</w:t>
      </w:r>
      <w:r w:rsidRPr="000662F6">
        <w:rPr>
          <w:rFonts w:ascii="Arial" w:hAnsi="Arial" w:cs="Arial"/>
        </w:rPr>
        <w:t xml:space="preserve"> in</w:t>
      </w:r>
      <w:r w:rsidR="000E2589">
        <w:rPr>
          <w:rFonts w:ascii="Arial" w:hAnsi="Arial" w:cs="Arial"/>
        </w:rPr>
        <w:t xml:space="preserve"> beyond the planned hours</w:t>
      </w:r>
      <w:r w:rsidRPr="000662F6">
        <w:rPr>
          <w:rFonts w:ascii="Arial" w:hAnsi="Arial" w:cs="Arial"/>
        </w:rPr>
        <w:t>.</w:t>
      </w:r>
    </w:p>
    <w:p w14:paraId="34EECE87" w14:textId="0169C875" w:rsidR="00391866" w:rsidRDefault="000662F6" w:rsidP="000662F6">
      <w:pPr>
        <w:spacing w:after="160" w:line="259" w:lineRule="auto"/>
        <w:rPr>
          <w:rFonts w:ascii="Arial" w:hAnsi="Arial" w:cs="Arial"/>
        </w:rPr>
      </w:pPr>
      <w:r>
        <w:rPr>
          <w:rFonts w:ascii="Arial" w:hAnsi="Arial" w:cs="Arial"/>
        </w:rPr>
        <w:t>They also spoke of the lack of</w:t>
      </w:r>
      <w:r w:rsidRPr="000662F6">
        <w:rPr>
          <w:rFonts w:ascii="Arial" w:hAnsi="Arial" w:cs="Arial"/>
        </w:rPr>
        <w:t xml:space="preserve"> consistency in </w:t>
      </w:r>
      <w:r w:rsidR="00391866">
        <w:rPr>
          <w:rFonts w:ascii="Arial" w:hAnsi="Arial" w:cs="Arial"/>
        </w:rPr>
        <w:t xml:space="preserve">custodial </w:t>
      </w:r>
      <w:r w:rsidRPr="000662F6">
        <w:rPr>
          <w:rFonts w:ascii="Arial" w:hAnsi="Arial" w:cs="Arial"/>
        </w:rPr>
        <w:t>staff</w:t>
      </w:r>
      <w:r w:rsidR="000E2589">
        <w:rPr>
          <w:rFonts w:ascii="Arial" w:hAnsi="Arial" w:cs="Arial"/>
        </w:rPr>
        <w:t xml:space="preserve"> and </w:t>
      </w:r>
      <w:r w:rsidR="00391866">
        <w:rPr>
          <w:rFonts w:ascii="Arial" w:hAnsi="Arial" w:cs="Arial"/>
        </w:rPr>
        <w:t>their frequent moving to other areas. They felt that many custodial staff did not have (or did not display)</w:t>
      </w:r>
      <w:r w:rsidR="000E2589">
        <w:rPr>
          <w:rFonts w:ascii="Arial" w:hAnsi="Arial" w:cs="Arial"/>
        </w:rPr>
        <w:t xml:space="preserve"> </w:t>
      </w:r>
      <w:r w:rsidR="00391866">
        <w:rPr>
          <w:rFonts w:ascii="Arial" w:hAnsi="Arial" w:cs="Arial"/>
        </w:rPr>
        <w:t xml:space="preserve">any </w:t>
      </w:r>
      <w:r w:rsidR="000E2589">
        <w:rPr>
          <w:rFonts w:ascii="Arial" w:hAnsi="Arial" w:cs="Arial"/>
        </w:rPr>
        <w:t>understanding of women’s trauma background</w:t>
      </w:r>
      <w:r w:rsidR="00384D9B">
        <w:rPr>
          <w:rFonts w:ascii="Arial" w:hAnsi="Arial" w:cs="Arial"/>
        </w:rPr>
        <w:t xml:space="preserve">s and the impact that some of their responses </w:t>
      </w:r>
      <w:r w:rsidR="00391866">
        <w:rPr>
          <w:rFonts w:ascii="Arial" w:hAnsi="Arial" w:cs="Arial"/>
        </w:rPr>
        <w:t xml:space="preserve">might have </w:t>
      </w:r>
      <w:r w:rsidR="00384D9B">
        <w:rPr>
          <w:rFonts w:ascii="Arial" w:hAnsi="Arial" w:cs="Arial"/>
        </w:rPr>
        <w:t xml:space="preserve">in triggering </w:t>
      </w:r>
      <w:r w:rsidR="00391866">
        <w:rPr>
          <w:rFonts w:ascii="Arial" w:hAnsi="Arial" w:cs="Arial"/>
        </w:rPr>
        <w:t>some of the women</w:t>
      </w:r>
      <w:r w:rsidR="000E2589">
        <w:rPr>
          <w:rFonts w:ascii="Arial" w:hAnsi="Arial" w:cs="Arial"/>
        </w:rPr>
        <w:t xml:space="preserve"> </w:t>
      </w:r>
      <w:r w:rsidRPr="000662F6">
        <w:rPr>
          <w:rFonts w:ascii="Arial" w:hAnsi="Arial" w:cs="Arial"/>
        </w:rPr>
        <w:t xml:space="preserve">– </w:t>
      </w:r>
      <w:r>
        <w:rPr>
          <w:rFonts w:ascii="Arial" w:hAnsi="Arial" w:cs="Arial"/>
        </w:rPr>
        <w:t xml:space="preserve">and </w:t>
      </w:r>
      <w:r w:rsidR="00391866">
        <w:rPr>
          <w:rFonts w:ascii="Arial" w:hAnsi="Arial" w:cs="Arial"/>
        </w:rPr>
        <w:t xml:space="preserve">they felt </w:t>
      </w:r>
      <w:r>
        <w:rPr>
          <w:rFonts w:ascii="Arial" w:hAnsi="Arial" w:cs="Arial"/>
        </w:rPr>
        <w:t xml:space="preserve">that </w:t>
      </w:r>
      <w:r w:rsidRPr="000662F6">
        <w:rPr>
          <w:rFonts w:ascii="Arial" w:hAnsi="Arial" w:cs="Arial"/>
        </w:rPr>
        <w:t>the women’s area require</w:t>
      </w:r>
      <w:r>
        <w:rPr>
          <w:rFonts w:ascii="Arial" w:hAnsi="Arial" w:cs="Arial"/>
        </w:rPr>
        <w:t>d</w:t>
      </w:r>
      <w:r w:rsidRPr="000662F6">
        <w:rPr>
          <w:rFonts w:ascii="Arial" w:hAnsi="Arial" w:cs="Arial"/>
        </w:rPr>
        <w:t xml:space="preserve"> dedicated staff who </w:t>
      </w:r>
      <w:r w:rsidR="00391866">
        <w:rPr>
          <w:rFonts w:ascii="Arial" w:hAnsi="Arial" w:cs="Arial"/>
        </w:rPr>
        <w:t xml:space="preserve">really </w:t>
      </w:r>
      <w:r w:rsidRPr="000662F6">
        <w:rPr>
          <w:rFonts w:ascii="Arial" w:hAnsi="Arial" w:cs="Arial"/>
        </w:rPr>
        <w:t>want</w:t>
      </w:r>
      <w:r w:rsidR="000E2589">
        <w:rPr>
          <w:rFonts w:ascii="Arial" w:hAnsi="Arial" w:cs="Arial"/>
        </w:rPr>
        <w:t>ed</w:t>
      </w:r>
      <w:r w:rsidRPr="000662F6">
        <w:rPr>
          <w:rFonts w:ascii="Arial" w:hAnsi="Arial" w:cs="Arial"/>
        </w:rPr>
        <w:t xml:space="preserve"> to work with the women. </w:t>
      </w:r>
      <w:r>
        <w:rPr>
          <w:rFonts w:ascii="Arial" w:hAnsi="Arial" w:cs="Arial"/>
        </w:rPr>
        <w:t xml:space="preserve"> </w:t>
      </w:r>
    </w:p>
    <w:p w14:paraId="523BF031" w14:textId="09AB98A9" w:rsidR="00405CE6" w:rsidRDefault="00405CE6" w:rsidP="00405CE6">
      <w:pPr>
        <w:spacing w:after="160" w:line="259" w:lineRule="auto"/>
        <w:rPr>
          <w:rFonts w:ascii="Arial" w:hAnsi="Arial" w:cs="Arial"/>
        </w:rPr>
      </w:pPr>
      <w:r>
        <w:rPr>
          <w:rFonts w:ascii="Arial" w:hAnsi="Arial" w:cs="Arial"/>
        </w:rPr>
        <w:lastRenderedPageBreak/>
        <w:t xml:space="preserve">The women told us that the ‘officers need to be trained to deal with people who have trauma history, DV, sexual assault, mental health etc’ and needed to treat them with more respect and compassion. </w:t>
      </w:r>
    </w:p>
    <w:p w14:paraId="5B6984C0" w14:textId="2A998B57" w:rsidR="00FE38F1" w:rsidRDefault="00FE38F1" w:rsidP="00D9530F">
      <w:pPr>
        <w:spacing w:after="160" w:line="259" w:lineRule="auto"/>
        <w:rPr>
          <w:rFonts w:ascii="Arial" w:hAnsi="Arial" w:cs="Arial"/>
        </w:rPr>
      </w:pPr>
      <w:r w:rsidRPr="00FE38F1">
        <w:rPr>
          <w:rFonts w:ascii="Arial" w:hAnsi="Arial" w:cs="Arial"/>
        </w:rPr>
        <w:t>Th</w:t>
      </w:r>
      <w:r>
        <w:rPr>
          <w:rFonts w:ascii="Arial" w:hAnsi="Arial" w:cs="Arial"/>
        </w:rPr>
        <w:t>e women attached great importance t</w:t>
      </w:r>
      <w:r w:rsidRPr="00FE38F1">
        <w:rPr>
          <w:rFonts w:ascii="Arial" w:hAnsi="Arial" w:cs="Arial"/>
        </w:rPr>
        <w:t>o their interactions with correctional services staff</w:t>
      </w:r>
      <w:r>
        <w:rPr>
          <w:rFonts w:ascii="Arial" w:hAnsi="Arial" w:cs="Arial"/>
        </w:rPr>
        <w:t xml:space="preserve">, and </w:t>
      </w:r>
      <w:r w:rsidR="00207215">
        <w:rPr>
          <w:rFonts w:ascii="Arial" w:hAnsi="Arial" w:cs="Arial"/>
        </w:rPr>
        <w:t xml:space="preserve">we observed that </w:t>
      </w:r>
      <w:r>
        <w:rPr>
          <w:rFonts w:ascii="Arial" w:hAnsi="Arial" w:cs="Arial"/>
        </w:rPr>
        <w:t xml:space="preserve">many of the staff </w:t>
      </w:r>
      <w:r w:rsidR="00207215">
        <w:rPr>
          <w:rFonts w:ascii="Arial" w:hAnsi="Arial" w:cs="Arial"/>
        </w:rPr>
        <w:t>displayed</w:t>
      </w:r>
      <w:r>
        <w:rPr>
          <w:rFonts w:ascii="Arial" w:hAnsi="Arial" w:cs="Arial"/>
        </w:rPr>
        <w:t xml:space="preserve"> appropriate and respectful approaches to their management of the women, </w:t>
      </w:r>
      <w:r w:rsidR="00290995">
        <w:rPr>
          <w:rFonts w:ascii="Arial" w:hAnsi="Arial" w:cs="Arial"/>
        </w:rPr>
        <w:t xml:space="preserve">displayed </w:t>
      </w:r>
      <w:r w:rsidR="00290995" w:rsidRPr="00290995">
        <w:rPr>
          <w:rFonts w:ascii="Arial" w:hAnsi="Arial" w:cs="Arial"/>
        </w:rPr>
        <w:t xml:space="preserve">positive interpersonal skills </w:t>
      </w:r>
      <w:r w:rsidR="00290995">
        <w:rPr>
          <w:rFonts w:ascii="Arial" w:hAnsi="Arial" w:cs="Arial"/>
        </w:rPr>
        <w:t xml:space="preserve">with the women, </w:t>
      </w:r>
      <w:r>
        <w:rPr>
          <w:rFonts w:ascii="Arial" w:hAnsi="Arial" w:cs="Arial"/>
        </w:rPr>
        <w:t xml:space="preserve">and had a good understanding of the women and their needs. </w:t>
      </w:r>
      <w:r w:rsidR="00391866">
        <w:rPr>
          <w:rFonts w:ascii="Arial" w:hAnsi="Arial" w:cs="Arial"/>
        </w:rPr>
        <w:t xml:space="preserve">And </w:t>
      </w:r>
      <w:r w:rsidR="00405CE6">
        <w:rPr>
          <w:rFonts w:ascii="Arial" w:hAnsi="Arial" w:cs="Arial"/>
        </w:rPr>
        <w:t xml:space="preserve">who </w:t>
      </w:r>
      <w:r w:rsidR="00391866">
        <w:rPr>
          <w:rFonts w:ascii="Arial" w:hAnsi="Arial" w:cs="Arial"/>
        </w:rPr>
        <w:t>wanted to work with the women because they had a good understanding of their issues and behaviours - and knew how to work with them and to handle issues appropriately.</w:t>
      </w:r>
    </w:p>
    <w:p w14:paraId="7BE824BC" w14:textId="1AC9FF88" w:rsidR="00391866" w:rsidRDefault="00391866" w:rsidP="000662F6">
      <w:pPr>
        <w:spacing w:after="160" w:line="259" w:lineRule="auto"/>
        <w:rPr>
          <w:rFonts w:ascii="Arial" w:hAnsi="Arial" w:cs="Arial"/>
        </w:rPr>
      </w:pPr>
      <w:r>
        <w:rPr>
          <w:rFonts w:ascii="Arial" w:hAnsi="Arial" w:cs="Arial"/>
        </w:rPr>
        <w:t xml:space="preserve">Women also told us </w:t>
      </w:r>
      <w:r w:rsidR="00405CE6">
        <w:rPr>
          <w:rFonts w:ascii="Arial" w:hAnsi="Arial" w:cs="Arial"/>
        </w:rPr>
        <w:t>about</w:t>
      </w:r>
      <w:r>
        <w:rPr>
          <w:rFonts w:ascii="Arial" w:hAnsi="Arial" w:cs="Arial"/>
        </w:rPr>
        <w:t xml:space="preserve"> others who openly spoke about how they hated working in the women’s area because they were ‘difficult’, and who they felt contributed to bad behaviour by some of the women by not responding in appropriate and respectful ways.</w:t>
      </w:r>
    </w:p>
    <w:p w14:paraId="42ED8283" w14:textId="67281FE0" w:rsidR="006F0090" w:rsidRDefault="00FE38F1" w:rsidP="00391866">
      <w:pPr>
        <w:spacing w:after="160" w:line="259" w:lineRule="auto"/>
        <w:rPr>
          <w:rFonts w:ascii="Arial" w:hAnsi="Arial" w:cs="Arial"/>
        </w:rPr>
      </w:pPr>
      <w:r>
        <w:rPr>
          <w:rFonts w:ascii="Arial" w:hAnsi="Arial" w:cs="Arial"/>
        </w:rPr>
        <w:t>WCHM staff noted clear differences in the attitudes and approaches employed by some staff, who openly</w:t>
      </w:r>
      <w:r w:rsidR="00207215">
        <w:rPr>
          <w:rFonts w:ascii="Arial" w:hAnsi="Arial" w:cs="Arial"/>
        </w:rPr>
        <w:t xml:space="preserve"> stated </w:t>
      </w:r>
      <w:r w:rsidR="00391866">
        <w:rPr>
          <w:rFonts w:ascii="Arial" w:hAnsi="Arial" w:cs="Arial"/>
        </w:rPr>
        <w:t xml:space="preserve">to us </w:t>
      </w:r>
      <w:r w:rsidR="00207215">
        <w:rPr>
          <w:rFonts w:ascii="Arial" w:hAnsi="Arial" w:cs="Arial"/>
        </w:rPr>
        <w:t>that</w:t>
      </w:r>
      <w:r>
        <w:rPr>
          <w:rFonts w:ascii="Arial" w:hAnsi="Arial" w:cs="Arial"/>
        </w:rPr>
        <w:t xml:space="preserve"> </w:t>
      </w:r>
      <w:r w:rsidR="00391866">
        <w:rPr>
          <w:rFonts w:ascii="Arial" w:hAnsi="Arial" w:cs="Arial"/>
        </w:rPr>
        <w:t xml:space="preserve">they </w:t>
      </w:r>
      <w:r>
        <w:rPr>
          <w:rFonts w:ascii="Arial" w:hAnsi="Arial" w:cs="Arial"/>
        </w:rPr>
        <w:t>did not want to be in the women’s area</w:t>
      </w:r>
      <w:r w:rsidR="00207215">
        <w:rPr>
          <w:rFonts w:ascii="Arial" w:hAnsi="Arial" w:cs="Arial"/>
        </w:rPr>
        <w:t>, did not enjoy being there,</w:t>
      </w:r>
      <w:r>
        <w:rPr>
          <w:rFonts w:ascii="Arial" w:hAnsi="Arial" w:cs="Arial"/>
        </w:rPr>
        <w:t xml:space="preserve"> and who </w:t>
      </w:r>
      <w:r w:rsidR="00391866">
        <w:rPr>
          <w:rFonts w:ascii="Arial" w:hAnsi="Arial" w:cs="Arial"/>
        </w:rPr>
        <w:t xml:space="preserve">also </w:t>
      </w:r>
      <w:r w:rsidR="00207215">
        <w:rPr>
          <w:rFonts w:ascii="Arial" w:hAnsi="Arial" w:cs="Arial"/>
        </w:rPr>
        <w:t xml:space="preserve">openly described </w:t>
      </w:r>
      <w:r w:rsidR="00391866">
        <w:rPr>
          <w:rFonts w:ascii="Arial" w:hAnsi="Arial" w:cs="Arial"/>
        </w:rPr>
        <w:t xml:space="preserve">to us that </w:t>
      </w:r>
      <w:r>
        <w:rPr>
          <w:rFonts w:ascii="Arial" w:hAnsi="Arial" w:cs="Arial"/>
        </w:rPr>
        <w:t>the</w:t>
      </w:r>
      <w:r w:rsidR="00290995">
        <w:rPr>
          <w:rFonts w:ascii="Arial" w:hAnsi="Arial" w:cs="Arial"/>
        </w:rPr>
        <w:t xml:space="preserve"> wo</w:t>
      </w:r>
      <w:r>
        <w:rPr>
          <w:rFonts w:ascii="Arial" w:hAnsi="Arial" w:cs="Arial"/>
        </w:rPr>
        <w:t>m</w:t>
      </w:r>
      <w:r w:rsidR="00290995">
        <w:rPr>
          <w:rFonts w:ascii="Arial" w:hAnsi="Arial" w:cs="Arial"/>
        </w:rPr>
        <w:t>en</w:t>
      </w:r>
      <w:r>
        <w:rPr>
          <w:rFonts w:ascii="Arial" w:hAnsi="Arial" w:cs="Arial"/>
        </w:rPr>
        <w:t xml:space="preserve"> </w:t>
      </w:r>
      <w:r w:rsidR="00391866">
        <w:rPr>
          <w:rFonts w:ascii="Arial" w:hAnsi="Arial" w:cs="Arial"/>
        </w:rPr>
        <w:t>were</w:t>
      </w:r>
      <w:r>
        <w:rPr>
          <w:rFonts w:ascii="Arial" w:hAnsi="Arial" w:cs="Arial"/>
        </w:rPr>
        <w:t xml:space="preserve"> ‘difficult’ and ‘needy’</w:t>
      </w:r>
      <w:r w:rsidR="004E1865">
        <w:rPr>
          <w:rFonts w:ascii="Arial" w:hAnsi="Arial" w:cs="Arial"/>
        </w:rPr>
        <w:t xml:space="preserve"> </w:t>
      </w:r>
      <w:r w:rsidR="00391866">
        <w:rPr>
          <w:rFonts w:ascii="Arial" w:hAnsi="Arial" w:cs="Arial"/>
        </w:rPr>
        <w:t>- and</w:t>
      </w:r>
      <w:r w:rsidR="004E1865">
        <w:rPr>
          <w:rFonts w:ascii="Arial" w:hAnsi="Arial" w:cs="Arial"/>
        </w:rPr>
        <w:t xml:space="preserve"> that the men were much easier to deal with.  </w:t>
      </w:r>
    </w:p>
    <w:p w14:paraId="1A7BABD4" w14:textId="4E602C09" w:rsidR="006F0090" w:rsidRDefault="006F0090" w:rsidP="00391866">
      <w:pPr>
        <w:spacing w:after="160" w:line="259" w:lineRule="auto"/>
        <w:rPr>
          <w:rFonts w:ascii="Arial" w:hAnsi="Arial" w:cs="Arial"/>
        </w:rPr>
      </w:pPr>
      <w:r>
        <w:rPr>
          <w:rFonts w:ascii="Arial" w:hAnsi="Arial" w:cs="Arial"/>
        </w:rPr>
        <w:t xml:space="preserve">We observed that when these staff were on duty there were more likely to be incidents of misbehaviour or escalation of anger from the women.  This usually related to the staff deliberately ignoring a woman’s request, disrespecting them or not responding at all - we felt this was a way of emphasising to the women that they had the power and could choose whether they responded or not.  </w:t>
      </w:r>
    </w:p>
    <w:p w14:paraId="7FA4B905" w14:textId="095BB75C" w:rsidR="00207215" w:rsidRDefault="00391866" w:rsidP="006F0090">
      <w:pPr>
        <w:spacing w:after="160" w:line="259" w:lineRule="auto"/>
        <w:rPr>
          <w:rFonts w:ascii="Arial" w:hAnsi="Arial" w:cs="Arial"/>
        </w:rPr>
      </w:pPr>
      <w:r>
        <w:rPr>
          <w:rFonts w:ascii="Arial" w:hAnsi="Arial" w:cs="Arial"/>
        </w:rPr>
        <w:t>We noted that</w:t>
      </w:r>
      <w:r w:rsidR="006F0090">
        <w:rPr>
          <w:rFonts w:ascii="Arial" w:hAnsi="Arial" w:cs="Arial"/>
        </w:rPr>
        <w:t>, as a result, t</w:t>
      </w:r>
      <w:r w:rsidR="006F0090" w:rsidRPr="00FE38F1">
        <w:rPr>
          <w:rFonts w:ascii="Arial" w:hAnsi="Arial" w:cs="Arial"/>
        </w:rPr>
        <w:t xml:space="preserve">he women </w:t>
      </w:r>
      <w:r w:rsidR="006F0090">
        <w:rPr>
          <w:rFonts w:ascii="Arial" w:hAnsi="Arial" w:cs="Arial"/>
        </w:rPr>
        <w:t xml:space="preserve">experienced </w:t>
      </w:r>
      <w:r w:rsidR="006F0090" w:rsidRPr="00FE38F1">
        <w:rPr>
          <w:rFonts w:ascii="Arial" w:hAnsi="Arial" w:cs="Arial"/>
        </w:rPr>
        <w:t>poor relationships with th</w:t>
      </w:r>
      <w:r w:rsidR="006F0090">
        <w:rPr>
          <w:rFonts w:ascii="Arial" w:hAnsi="Arial" w:cs="Arial"/>
        </w:rPr>
        <w:t>ose staff and that the women showed emotion or bad behaviour as a result – when they were just trying to be listened to or asked a question</w:t>
      </w:r>
      <w:r w:rsidR="006F0090" w:rsidRPr="00FE38F1">
        <w:rPr>
          <w:rFonts w:ascii="Arial" w:hAnsi="Arial" w:cs="Arial"/>
        </w:rPr>
        <w:t>.</w:t>
      </w:r>
      <w:r w:rsidR="006F0090">
        <w:rPr>
          <w:rFonts w:ascii="Arial" w:hAnsi="Arial" w:cs="Arial"/>
        </w:rPr>
        <w:t xml:space="preserve"> </w:t>
      </w:r>
      <w:r w:rsidR="00207215">
        <w:rPr>
          <w:rFonts w:ascii="Arial" w:hAnsi="Arial" w:cs="Arial"/>
        </w:rPr>
        <w:t>T</w:t>
      </w:r>
      <w:r w:rsidR="00207215" w:rsidRPr="00207215">
        <w:rPr>
          <w:rFonts w:ascii="Arial" w:hAnsi="Arial" w:cs="Arial"/>
        </w:rPr>
        <w:t>he women often needed to ask questions</w:t>
      </w:r>
      <w:r w:rsidR="004E1865">
        <w:rPr>
          <w:rFonts w:ascii="Arial" w:hAnsi="Arial" w:cs="Arial"/>
        </w:rPr>
        <w:t xml:space="preserve"> (such as why?)</w:t>
      </w:r>
      <w:r w:rsidR="00207215" w:rsidRPr="00207215">
        <w:rPr>
          <w:rFonts w:ascii="Arial" w:hAnsi="Arial" w:cs="Arial"/>
        </w:rPr>
        <w:t xml:space="preserve"> and </w:t>
      </w:r>
      <w:r w:rsidR="006F0090">
        <w:rPr>
          <w:rFonts w:ascii="Arial" w:hAnsi="Arial" w:cs="Arial"/>
        </w:rPr>
        <w:t xml:space="preserve">to </w:t>
      </w:r>
      <w:r w:rsidR="00207215" w:rsidRPr="00207215">
        <w:rPr>
          <w:rFonts w:ascii="Arial" w:hAnsi="Arial" w:cs="Arial"/>
        </w:rPr>
        <w:t>talk to work things out</w:t>
      </w:r>
      <w:r w:rsidR="00207215">
        <w:rPr>
          <w:rFonts w:ascii="Arial" w:hAnsi="Arial" w:cs="Arial"/>
        </w:rPr>
        <w:t xml:space="preserve">, some with some </w:t>
      </w:r>
      <w:r w:rsidR="00207215" w:rsidRPr="00207215">
        <w:rPr>
          <w:rFonts w:ascii="Arial" w:hAnsi="Arial" w:cs="Arial"/>
        </w:rPr>
        <w:t>emotion</w:t>
      </w:r>
      <w:r w:rsidR="00207215">
        <w:rPr>
          <w:rFonts w:ascii="Arial" w:hAnsi="Arial" w:cs="Arial"/>
        </w:rPr>
        <w:t>, and we observed consistently better results from the staff who wanted to be there</w:t>
      </w:r>
      <w:r w:rsidR="006F0090">
        <w:rPr>
          <w:rFonts w:ascii="Arial" w:hAnsi="Arial" w:cs="Arial"/>
        </w:rPr>
        <w:t xml:space="preserve"> and handled them with respect and understanding</w:t>
      </w:r>
      <w:r w:rsidR="00207215" w:rsidRPr="00207215">
        <w:rPr>
          <w:rFonts w:ascii="Arial" w:hAnsi="Arial" w:cs="Arial"/>
        </w:rPr>
        <w:t>.</w:t>
      </w:r>
    </w:p>
    <w:p w14:paraId="0F330484" w14:textId="5D07AD22" w:rsidR="001F6B1F" w:rsidRPr="0019544C" w:rsidRDefault="0019544C" w:rsidP="006F0090">
      <w:pPr>
        <w:spacing w:after="160" w:line="259" w:lineRule="auto"/>
        <w:rPr>
          <w:rFonts w:ascii="Arial" w:hAnsi="Arial" w:cs="Arial"/>
        </w:rPr>
      </w:pPr>
      <w:r>
        <w:rPr>
          <w:rFonts w:ascii="Arial" w:hAnsi="Arial" w:cs="Arial"/>
        </w:rPr>
        <w:t xml:space="preserve">It </w:t>
      </w:r>
      <w:r w:rsidR="007545A3">
        <w:rPr>
          <w:rFonts w:ascii="Arial" w:hAnsi="Arial" w:cs="Arial"/>
        </w:rPr>
        <w:t>is</w:t>
      </w:r>
      <w:r>
        <w:rPr>
          <w:rFonts w:ascii="Arial" w:hAnsi="Arial" w:cs="Arial"/>
        </w:rPr>
        <w:t xml:space="preserve"> well known that </w:t>
      </w:r>
      <w:r w:rsidRPr="0019544C">
        <w:rPr>
          <w:rFonts w:ascii="Arial" w:hAnsi="Arial" w:cs="Arial"/>
        </w:rPr>
        <w:t>the knowledge, skills and emotional demands required for staff</w:t>
      </w:r>
      <w:r>
        <w:rPr>
          <w:rFonts w:ascii="Arial" w:hAnsi="Arial" w:cs="Arial"/>
        </w:rPr>
        <w:t xml:space="preserve"> work</w:t>
      </w:r>
      <w:r w:rsidRPr="0019544C">
        <w:rPr>
          <w:rFonts w:ascii="Arial" w:hAnsi="Arial" w:cs="Arial"/>
        </w:rPr>
        <w:t xml:space="preserve">ing with women prisoners </w:t>
      </w:r>
      <w:r>
        <w:rPr>
          <w:rFonts w:ascii="Arial" w:hAnsi="Arial" w:cs="Arial"/>
        </w:rPr>
        <w:t>is</w:t>
      </w:r>
      <w:r w:rsidRPr="0019544C">
        <w:rPr>
          <w:rFonts w:ascii="Arial" w:hAnsi="Arial" w:cs="Arial"/>
        </w:rPr>
        <w:t xml:space="preserve"> very different from those required for working with male</w:t>
      </w:r>
      <w:r>
        <w:rPr>
          <w:rFonts w:ascii="Arial" w:hAnsi="Arial" w:cs="Arial"/>
        </w:rPr>
        <w:t xml:space="preserve"> </w:t>
      </w:r>
      <w:r w:rsidRPr="0019544C">
        <w:rPr>
          <w:rFonts w:ascii="Arial" w:hAnsi="Arial" w:cs="Arial"/>
        </w:rPr>
        <w:t xml:space="preserve">prisoners. </w:t>
      </w:r>
      <w:r w:rsidR="00207215">
        <w:rPr>
          <w:rFonts w:ascii="Arial" w:hAnsi="Arial" w:cs="Arial"/>
        </w:rPr>
        <w:t>Given that the majority of the women in the AMC have experienced trauma because of their backgrounds as victims of domestic and sexual violence, there</w:t>
      </w:r>
      <w:r w:rsidR="004E1865">
        <w:rPr>
          <w:rFonts w:ascii="Arial" w:hAnsi="Arial" w:cs="Arial"/>
        </w:rPr>
        <w:t xml:space="preserve"> appears to be a need for the AMC</w:t>
      </w:r>
      <w:r w:rsidR="00207215">
        <w:rPr>
          <w:rFonts w:ascii="Arial" w:hAnsi="Arial" w:cs="Arial"/>
        </w:rPr>
        <w:t xml:space="preserve"> to set some requirements for </w:t>
      </w:r>
      <w:r w:rsidR="004E1865">
        <w:rPr>
          <w:rFonts w:ascii="Arial" w:hAnsi="Arial" w:cs="Arial"/>
        </w:rPr>
        <w:t xml:space="preserve">the skills and attitudes required for those </w:t>
      </w:r>
      <w:r w:rsidR="00207215">
        <w:rPr>
          <w:rFonts w:ascii="Arial" w:hAnsi="Arial" w:cs="Arial"/>
        </w:rPr>
        <w:t xml:space="preserve">correctional staff </w:t>
      </w:r>
      <w:r w:rsidR="004E1865">
        <w:rPr>
          <w:rFonts w:ascii="Arial" w:hAnsi="Arial" w:cs="Arial"/>
        </w:rPr>
        <w:t xml:space="preserve">who </w:t>
      </w:r>
      <w:r w:rsidR="001F6B1F">
        <w:rPr>
          <w:rFonts w:ascii="Arial" w:hAnsi="Arial" w:cs="Arial"/>
        </w:rPr>
        <w:t>will</w:t>
      </w:r>
      <w:r w:rsidR="004E1865">
        <w:rPr>
          <w:rFonts w:ascii="Arial" w:hAnsi="Arial" w:cs="Arial"/>
        </w:rPr>
        <w:t xml:space="preserve"> be w</w:t>
      </w:r>
      <w:r w:rsidR="00207215">
        <w:rPr>
          <w:rFonts w:ascii="Arial" w:hAnsi="Arial" w:cs="Arial"/>
        </w:rPr>
        <w:t xml:space="preserve">orking with </w:t>
      </w:r>
      <w:r w:rsidR="004E1865">
        <w:rPr>
          <w:rFonts w:ascii="Arial" w:hAnsi="Arial" w:cs="Arial"/>
        </w:rPr>
        <w:t xml:space="preserve">the women in the AMC.  </w:t>
      </w:r>
      <w:r w:rsidR="001F6B1F">
        <w:rPr>
          <w:rFonts w:ascii="Arial" w:hAnsi="Arial" w:cs="Arial"/>
        </w:rPr>
        <w:t xml:space="preserve">And to include - in the </w:t>
      </w:r>
      <w:r w:rsidR="001F6B1F" w:rsidRPr="001F6B1F">
        <w:rPr>
          <w:rFonts w:ascii="Arial" w:hAnsi="Arial" w:cs="Arial"/>
        </w:rPr>
        <w:t xml:space="preserve">initial training </w:t>
      </w:r>
      <w:r w:rsidR="001F6B1F">
        <w:rPr>
          <w:rFonts w:ascii="Arial" w:hAnsi="Arial" w:cs="Arial"/>
        </w:rPr>
        <w:t>that staff get</w:t>
      </w:r>
      <w:r w:rsidR="001F6B1F" w:rsidRPr="001F6B1F">
        <w:rPr>
          <w:rFonts w:ascii="Arial" w:hAnsi="Arial" w:cs="Arial"/>
        </w:rPr>
        <w:t xml:space="preserve"> </w:t>
      </w:r>
      <w:r w:rsidR="001F6B1F">
        <w:rPr>
          <w:rFonts w:ascii="Arial" w:hAnsi="Arial" w:cs="Arial"/>
        </w:rPr>
        <w:t xml:space="preserve">- </w:t>
      </w:r>
      <w:r w:rsidR="001F6B1F" w:rsidRPr="001F6B1F">
        <w:rPr>
          <w:rFonts w:ascii="Arial" w:hAnsi="Arial" w:cs="Arial"/>
        </w:rPr>
        <w:t xml:space="preserve">modules specific to the needs of women prisoners </w:t>
      </w:r>
      <w:r w:rsidR="007545A3">
        <w:rPr>
          <w:rFonts w:ascii="Arial" w:hAnsi="Arial" w:cs="Arial"/>
        </w:rPr>
        <w:t xml:space="preserve">in relation to their trauma and </w:t>
      </w:r>
      <w:r w:rsidR="001F6B1F">
        <w:rPr>
          <w:rFonts w:ascii="Arial" w:hAnsi="Arial" w:cs="Arial"/>
        </w:rPr>
        <w:t>which include</w:t>
      </w:r>
      <w:r w:rsidR="001F6B1F" w:rsidRPr="001F6B1F">
        <w:rPr>
          <w:rFonts w:ascii="Arial" w:hAnsi="Arial" w:cs="Arial"/>
        </w:rPr>
        <w:t xml:space="preserve"> effective</w:t>
      </w:r>
      <w:r w:rsidR="001F6B1F">
        <w:rPr>
          <w:rFonts w:ascii="Arial" w:hAnsi="Arial" w:cs="Arial"/>
        </w:rPr>
        <w:t xml:space="preserve"> </w:t>
      </w:r>
      <w:r w:rsidR="001F6B1F" w:rsidRPr="001F6B1F">
        <w:rPr>
          <w:rFonts w:ascii="Arial" w:hAnsi="Arial" w:cs="Arial"/>
        </w:rPr>
        <w:t>strategies for working with them</w:t>
      </w:r>
      <w:r w:rsidR="001F6B1F">
        <w:rPr>
          <w:rFonts w:ascii="Arial" w:hAnsi="Arial" w:cs="Arial"/>
        </w:rPr>
        <w:t xml:space="preserve">. </w:t>
      </w:r>
    </w:p>
    <w:p w14:paraId="0EC492C0" w14:textId="58620508" w:rsidR="00257B5A" w:rsidRDefault="004E1865" w:rsidP="00DA3B93">
      <w:pPr>
        <w:spacing w:after="160" w:line="259" w:lineRule="auto"/>
        <w:rPr>
          <w:rFonts w:ascii="Arial" w:hAnsi="Arial" w:cs="Arial"/>
        </w:rPr>
      </w:pPr>
      <w:r>
        <w:rPr>
          <w:rFonts w:ascii="Arial" w:hAnsi="Arial" w:cs="Arial"/>
        </w:rPr>
        <w:t xml:space="preserve">It would </w:t>
      </w:r>
      <w:r w:rsidR="00DA3B93">
        <w:rPr>
          <w:rFonts w:ascii="Arial" w:hAnsi="Arial" w:cs="Arial"/>
        </w:rPr>
        <w:t xml:space="preserve">also be </w:t>
      </w:r>
      <w:r>
        <w:rPr>
          <w:rFonts w:ascii="Arial" w:hAnsi="Arial" w:cs="Arial"/>
        </w:rPr>
        <w:t xml:space="preserve">more effective to use </w:t>
      </w:r>
      <w:r w:rsidRPr="004E1865">
        <w:rPr>
          <w:rFonts w:ascii="Arial" w:hAnsi="Arial" w:cs="Arial"/>
        </w:rPr>
        <w:t xml:space="preserve">staff members who </w:t>
      </w:r>
      <w:r>
        <w:rPr>
          <w:rFonts w:ascii="Arial" w:hAnsi="Arial" w:cs="Arial"/>
        </w:rPr>
        <w:t>want</w:t>
      </w:r>
      <w:r w:rsidRPr="004E1865">
        <w:rPr>
          <w:rFonts w:ascii="Arial" w:hAnsi="Arial" w:cs="Arial"/>
        </w:rPr>
        <w:t xml:space="preserve"> to work with </w:t>
      </w:r>
      <w:r>
        <w:rPr>
          <w:rFonts w:ascii="Arial" w:hAnsi="Arial" w:cs="Arial"/>
        </w:rPr>
        <w:t xml:space="preserve">the </w:t>
      </w:r>
      <w:r w:rsidRPr="004E1865">
        <w:rPr>
          <w:rFonts w:ascii="Arial" w:hAnsi="Arial" w:cs="Arial"/>
        </w:rPr>
        <w:t>female prisoners</w:t>
      </w:r>
      <w:r>
        <w:rPr>
          <w:rFonts w:ascii="Arial" w:hAnsi="Arial" w:cs="Arial"/>
        </w:rPr>
        <w:t xml:space="preserve">, who have </w:t>
      </w:r>
      <w:r w:rsidR="000407A9" w:rsidRPr="004E1865">
        <w:rPr>
          <w:rFonts w:ascii="Arial" w:hAnsi="Arial" w:cs="Arial"/>
        </w:rPr>
        <w:t>good communication skills and patience</w:t>
      </w:r>
      <w:r w:rsidRPr="004E1865">
        <w:rPr>
          <w:rFonts w:ascii="Arial" w:hAnsi="Arial" w:cs="Arial"/>
        </w:rPr>
        <w:t xml:space="preserve">, and who can be </w:t>
      </w:r>
      <w:r w:rsidR="000407A9" w:rsidRPr="004E1865">
        <w:rPr>
          <w:rFonts w:ascii="Arial" w:hAnsi="Arial" w:cs="Arial"/>
        </w:rPr>
        <w:t xml:space="preserve">positive role </w:t>
      </w:r>
      <w:r w:rsidRPr="004E1865">
        <w:rPr>
          <w:rFonts w:ascii="Arial" w:hAnsi="Arial" w:cs="Arial"/>
        </w:rPr>
        <w:t>model</w:t>
      </w:r>
      <w:r>
        <w:rPr>
          <w:rFonts w:ascii="Arial" w:hAnsi="Arial" w:cs="Arial"/>
        </w:rPr>
        <w:t xml:space="preserve">s to the women.  And who are trained to </w:t>
      </w:r>
      <w:r w:rsidR="000407A9" w:rsidRPr="000662F6">
        <w:rPr>
          <w:rFonts w:ascii="Arial" w:hAnsi="Arial" w:cs="Arial"/>
        </w:rPr>
        <w:t xml:space="preserve">better understand and respond to </w:t>
      </w:r>
      <w:r w:rsidRPr="000662F6">
        <w:rPr>
          <w:rFonts w:ascii="Arial" w:hAnsi="Arial" w:cs="Arial"/>
        </w:rPr>
        <w:t>women including an</w:t>
      </w:r>
      <w:r w:rsidR="000407A9" w:rsidRPr="000662F6">
        <w:rPr>
          <w:rFonts w:ascii="Arial" w:hAnsi="Arial" w:cs="Arial"/>
        </w:rPr>
        <w:t xml:space="preserve"> understanding </w:t>
      </w:r>
      <w:r w:rsidRPr="000662F6">
        <w:rPr>
          <w:rFonts w:ascii="Arial" w:hAnsi="Arial" w:cs="Arial"/>
        </w:rPr>
        <w:t xml:space="preserve">of </w:t>
      </w:r>
      <w:r w:rsidR="000407A9" w:rsidRPr="000662F6">
        <w:rPr>
          <w:rFonts w:ascii="Arial" w:hAnsi="Arial" w:cs="Arial"/>
        </w:rPr>
        <w:t>how victimi</w:t>
      </w:r>
      <w:r w:rsidR="000662F6">
        <w:rPr>
          <w:rFonts w:ascii="Arial" w:hAnsi="Arial" w:cs="Arial"/>
        </w:rPr>
        <w:t>s</w:t>
      </w:r>
      <w:r w:rsidR="000407A9" w:rsidRPr="000662F6">
        <w:rPr>
          <w:rFonts w:ascii="Arial" w:hAnsi="Arial" w:cs="Arial"/>
        </w:rPr>
        <w:t xml:space="preserve">ation and trauma affect </w:t>
      </w:r>
      <w:r w:rsidR="000662F6">
        <w:rPr>
          <w:rFonts w:ascii="Arial" w:hAnsi="Arial" w:cs="Arial"/>
        </w:rPr>
        <w:t xml:space="preserve">these </w:t>
      </w:r>
      <w:r w:rsidR="000407A9" w:rsidRPr="000662F6">
        <w:rPr>
          <w:rFonts w:ascii="Arial" w:hAnsi="Arial" w:cs="Arial"/>
        </w:rPr>
        <w:t xml:space="preserve">women’s lives </w:t>
      </w:r>
      <w:r w:rsidR="000662F6" w:rsidRPr="000662F6">
        <w:rPr>
          <w:rFonts w:ascii="Arial" w:hAnsi="Arial" w:cs="Arial"/>
        </w:rPr>
        <w:t xml:space="preserve">and </w:t>
      </w:r>
      <w:r w:rsidR="000662F6">
        <w:rPr>
          <w:rFonts w:ascii="Arial" w:hAnsi="Arial" w:cs="Arial"/>
        </w:rPr>
        <w:t xml:space="preserve">their actions and </w:t>
      </w:r>
      <w:r w:rsidR="000662F6" w:rsidRPr="000662F6">
        <w:rPr>
          <w:rFonts w:ascii="Arial" w:hAnsi="Arial" w:cs="Arial"/>
        </w:rPr>
        <w:t>responses</w:t>
      </w:r>
      <w:r w:rsidR="000407A9" w:rsidRPr="000662F6">
        <w:rPr>
          <w:rFonts w:ascii="Arial" w:hAnsi="Arial" w:cs="Arial"/>
        </w:rPr>
        <w:t xml:space="preserve">. </w:t>
      </w:r>
    </w:p>
    <w:p w14:paraId="6DC97FB2" w14:textId="70B692EB" w:rsidR="000662F6" w:rsidRPr="000662F6" w:rsidRDefault="000662F6" w:rsidP="000662F6">
      <w:pPr>
        <w:spacing w:after="160" w:line="259" w:lineRule="auto"/>
        <w:rPr>
          <w:rFonts w:ascii="Arial" w:hAnsi="Arial" w:cs="Arial"/>
        </w:rPr>
      </w:pPr>
      <w:r w:rsidRPr="000662F6">
        <w:rPr>
          <w:rFonts w:ascii="Arial" w:hAnsi="Arial" w:cs="Arial"/>
        </w:rPr>
        <w:t>Th</w:t>
      </w:r>
      <w:r>
        <w:rPr>
          <w:rFonts w:ascii="Arial" w:hAnsi="Arial" w:cs="Arial"/>
        </w:rPr>
        <w:t>e women had also experienced – and WCHM observed – a lot of</w:t>
      </w:r>
      <w:r w:rsidRPr="000662F6">
        <w:rPr>
          <w:rFonts w:ascii="Arial" w:hAnsi="Arial" w:cs="Arial"/>
        </w:rPr>
        <w:t xml:space="preserve"> change with the staff, </w:t>
      </w:r>
      <w:r w:rsidR="007545A3">
        <w:rPr>
          <w:rFonts w:ascii="Arial" w:hAnsi="Arial" w:cs="Arial"/>
        </w:rPr>
        <w:t xml:space="preserve">which </w:t>
      </w:r>
      <w:r>
        <w:rPr>
          <w:rFonts w:ascii="Arial" w:hAnsi="Arial" w:cs="Arial"/>
        </w:rPr>
        <w:t xml:space="preserve">resulted in the loss of </w:t>
      </w:r>
      <w:r w:rsidR="007545A3">
        <w:rPr>
          <w:rFonts w:ascii="Arial" w:hAnsi="Arial" w:cs="Arial"/>
        </w:rPr>
        <w:t>and movement to other areas of ‘g</w:t>
      </w:r>
      <w:r>
        <w:rPr>
          <w:rFonts w:ascii="Arial" w:hAnsi="Arial" w:cs="Arial"/>
        </w:rPr>
        <w:t>ood staff</w:t>
      </w:r>
      <w:r w:rsidR="007545A3">
        <w:rPr>
          <w:rFonts w:ascii="Arial" w:hAnsi="Arial" w:cs="Arial"/>
        </w:rPr>
        <w:t>’</w:t>
      </w:r>
      <w:r>
        <w:rPr>
          <w:rFonts w:ascii="Arial" w:hAnsi="Arial" w:cs="Arial"/>
        </w:rPr>
        <w:t xml:space="preserve"> - ‘</w:t>
      </w:r>
      <w:r w:rsidRPr="000662F6">
        <w:rPr>
          <w:rFonts w:ascii="Arial" w:hAnsi="Arial" w:cs="Arial"/>
          <w:i/>
          <w:iCs/>
        </w:rPr>
        <w:t>staff who used to advocate for us have changed jobs and they don’t fight for us anymore</w:t>
      </w:r>
      <w:r>
        <w:rPr>
          <w:rFonts w:ascii="Arial" w:hAnsi="Arial" w:cs="Arial"/>
        </w:rPr>
        <w:t>’</w:t>
      </w:r>
      <w:r w:rsidRPr="000662F6">
        <w:rPr>
          <w:rFonts w:ascii="Arial" w:hAnsi="Arial" w:cs="Arial"/>
        </w:rPr>
        <w:t>.</w:t>
      </w:r>
    </w:p>
    <w:p w14:paraId="6D7A59F0" w14:textId="0F56F403" w:rsidR="000662F6" w:rsidRDefault="000662F6" w:rsidP="00DA3B93">
      <w:pPr>
        <w:spacing w:after="160" w:line="259" w:lineRule="auto"/>
        <w:rPr>
          <w:rFonts w:ascii="Arial" w:hAnsi="Arial" w:cs="Arial"/>
        </w:rPr>
      </w:pPr>
      <w:r>
        <w:rPr>
          <w:rFonts w:ascii="Arial" w:hAnsi="Arial" w:cs="Arial"/>
        </w:rPr>
        <w:t>Th</w:t>
      </w:r>
      <w:r w:rsidR="007545A3">
        <w:rPr>
          <w:rFonts w:ascii="Arial" w:hAnsi="Arial" w:cs="Arial"/>
        </w:rPr>
        <w:t xml:space="preserve">e creation of </w:t>
      </w:r>
      <w:r>
        <w:rPr>
          <w:rFonts w:ascii="Arial" w:hAnsi="Arial" w:cs="Arial"/>
        </w:rPr>
        <w:t xml:space="preserve">the Women’s Coordinator role and the Women’s Care Team </w:t>
      </w:r>
      <w:r w:rsidR="00405CE6">
        <w:rPr>
          <w:rFonts w:ascii="Arial" w:hAnsi="Arial" w:cs="Arial"/>
        </w:rPr>
        <w:t xml:space="preserve">when the women were moved from the cottages </w:t>
      </w:r>
      <w:r>
        <w:rPr>
          <w:rFonts w:ascii="Arial" w:hAnsi="Arial" w:cs="Arial"/>
        </w:rPr>
        <w:t xml:space="preserve">was a great opportunity </w:t>
      </w:r>
      <w:r w:rsidR="007545A3">
        <w:rPr>
          <w:rFonts w:ascii="Arial" w:hAnsi="Arial" w:cs="Arial"/>
        </w:rPr>
        <w:t xml:space="preserve">to focus </w:t>
      </w:r>
      <w:r w:rsidR="00405CE6">
        <w:rPr>
          <w:rFonts w:ascii="Arial" w:hAnsi="Arial" w:cs="Arial"/>
        </w:rPr>
        <w:t xml:space="preserve">on </w:t>
      </w:r>
      <w:r w:rsidR="007545A3">
        <w:rPr>
          <w:rFonts w:ascii="Arial" w:hAnsi="Arial" w:cs="Arial"/>
        </w:rPr>
        <w:t xml:space="preserve">better and more </w:t>
      </w:r>
      <w:r w:rsidR="007545A3">
        <w:rPr>
          <w:rFonts w:ascii="Arial" w:hAnsi="Arial" w:cs="Arial"/>
        </w:rPr>
        <w:lastRenderedPageBreak/>
        <w:t>gender focussed responses</w:t>
      </w:r>
      <w:r w:rsidR="00076D80">
        <w:rPr>
          <w:rFonts w:ascii="Arial" w:hAnsi="Arial" w:cs="Arial"/>
        </w:rPr>
        <w:t xml:space="preserve"> – while in the early days this</w:t>
      </w:r>
      <w:r>
        <w:rPr>
          <w:rFonts w:ascii="Arial" w:hAnsi="Arial" w:cs="Arial"/>
        </w:rPr>
        <w:t xml:space="preserve"> resulted in some </w:t>
      </w:r>
      <w:r w:rsidR="00076D80">
        <w:rPr>
          <w:rFonts w:ascii="Arial" w:hAnsi="Arial" w:cs="Arial"/>
        </w:rPr>
        <w:t>positive changes, more recently there has been a regular loss of staff with the right knowledge</w:t>
      </w:r>
      <w:r w:rsidR="00405CE6">
        <w:rPr>
          <w:rFonts w:ascii="Arial" w:hAnsi="Arial" w:cs="Arial"/>
        </w:rPr>
        <w:t xml:space="preserve"> and knowledge of the women,</w:t>
      </w:r>
      <w:r w:rsidR="00076D80">
        <w:rPr>
          <w:rFonts w:ascii="Arial" w:hAnsi="Arial" w:cs="Arial"/>
        </w:rPr>
        <w:t xml:space="preserve"> and </w:t>
      </w:r>
      <w:r w:rsidR="00405CE6">
        <w:rPr>
          <w:rFonts w:ascii="Arial" w:hAnsi="Arial" w:cs="Arial"/>
        </w:rPr>
        <w:t xml:space="preserve">with the right </w:t>
      </w:r>
      <w:r w:rsidR="00076D80">
        <w:rPr>
          <w:rFonts w:ascii="Arial" w:hAnsi="Arial" w:cs="Arial"/>
        </w:rPr>
        <w:t xml:space="preserve">understanding of </w:t>
      </w:r>
      <w:r w:rsidR="00405CE6">
        <w:rPr>
          <w:rFonts w:ascii="Arial" w:hAnsi="Arial" w:cs="Arial"/>
        </w:rPr>
        <w:t xml:space="preserve">how to </w:t>
      </w:r>
      <w:r w:rsidR="00076D80">
        <w:rPr>
          <w:rFonts w:ascii="Arial" w:hAnsi="Arial" w:cs="Arial"/>
        </w:rPr>
        <w:t xml:space="preserve">work with </w:t>
      </w:r>
      <w:r w:rsidR="00405CE6">
        <w:rPr>
          <w:rFonts w:ascii="Arial" w:hAnsi="Arial" w:cs="Arial"/>
        </w:rPr>
        <w:t xml:space="preserve">the </w:t>
      </w:r>
      <w:r w:rsidR="00076D80">
        <w:rPr>
          <w:rFonts w:ascii="Arial" w:hAnsi="Arial" w:cs="Arial"/>
        </w:rPr>
        <w:t xml:space="preserve">women. </w:t>
      </w:r>
      <w:r>
        <w:rPr>
          <w:rFonts w:ascii="Arial" w:hAnsi="Arial" w:cs="Arial"/>
        </w:rPr>
        <w:t xml:space="preserve"> </w:t>
      </w:r>
    </w:p>
    <w:p w14:paraId="19BF26E5" w14:textId="3C3AC967" w:rsidR="00260B93" w:rsidRDefault="00076D80" w:rsidP="00DA3B93">
      <w:pPr>
        <w:spacing w:after="160" w:line="259" w:lineRule="auto"/>
        <w:rPr>
          <w:rFonts w:ascii="Arial" w:hAnsi="Arial" w:cs="Arial"/>
        </w:rPr>
      </w:pPr>
      <w:proofErr w:type="gramStart"/>
      <w:r w:rsidRPr="00076D80">
        <w:rPr>
          <w:rFonts w:ascii="Arial" w:hAnsi="Arial" w:cs="Arial"/>
        </w:rPr>
        <w:t>Also</w:t>
      </w:r>
      <w:proofErr w:type="gramEnd"/>
      <w:r w:rsidRPr="00076D80">
        <w:rPr>
          <w:rFonts w:ascii="Arial" w:hAnsi="Arial" w:cs="Arial"/>
        </w:rPr>
        <w:t xml:space="preserve"> the Case Worker position has not been supplemented</w:t>
      </w:r>
      <w:r>
        <w:rPr>
          <w:rFonts w:ascii="Arial" w:hAnsi="Arial" w:cs="Arial"/>
        </w:rPr>
        <w:t xml:space="preserve"> beyond the one funded person since the move</w:t>
      </w:r>
      <w:r w:rsidRPr="00076D80">
        <w:rPr>
          <w:rFonts w:ascii="Arial" w:hAnsi="Arial" w:cs="Arial"/>
        </w:rPr>
        <w:t xml:space="preserve"> </w:t>
      </w:r>
      <w:r>
        <w:rPr>
          <w:rFonts w:ascii="Arial" w:hAnsi="Arial" w:cs="Arial"/>
        </w:rPr>
        <w:t xml:space="preserve">- </w:t>
      </w:r>
      <w:r w:rsidRPr="00076D80">
        <w:rPr>
          <w:rFonts w:ascii="Arial" w:hAnsi="Arial" w:cs="Arial"/>
        </w:rPr>
        <w:t>de</w:t>
      </w:r>
      <w:r w:rsidR="00260B93" w:rsidRPr="00076D80">
        <w:rPr>
          <w:rFonts w:ascii="Arial" w:hAnsi="Arial" w:cs="Arial"/>
        </w:rPr>
        <w:t xml:space="preserve">spite the increasing numbers of </w:t>
      </w:r>
      <w:r>
        <w:rPr>
          <w:rFonts w:ascii="Arial" w:hAnsi="Arial" w:cs="Arial"/>
        </w:rPr>
        <w:t xml:space="preserve">women and their </w:t>
      </w:r>
      <w:r w:rsidR="00DA3B93">
        <w:rPr>
          <w:rFonts w:ascii="Arial" w:hAnsi="Arial" w:cs="Arial"/>
        </w:rPr>
        <w:t xml:space="preserve">more </w:t>
      </w:r>
      <w:r>
        <w:rPr>
          <w:rFonts w:ascii="Arial" w:hAnsi="Arial" w:cs="Arial"/>
        </w:rPr>
        <w:t>complex issues</w:t>
      </w:r>
      <w:r w:rsidR="00405CE6">
        <w:rPr>
          <w:rFonts w:ascii="Arial" w:hAnsi="Arial" w:cs="Arial"/>
        </w:rPr>
        <w:t xml:space="preserve"> and the fact that she also has to work with men in another area of the AMC too</w:t>
      </w:r>
      <w:r>
        <w:rPr>
          <w:rFonts w:ascii="Arial" w:hAnsi="Arial" w:cs="Arial"/>
        </w:rPr>
        <w:t xml:space="preserve">. </w:t>
      </w:r>
      <w:r w:rsidR="004E43EE">
        <w:rPr>
          <w:rFonts w:ascii="Arial" w:hAnsi="Arial" w:cs="Arial"/>
        </w:rPr>
        <w:t xml:space="preserve"> T</w:t>
      </w:r>
      <w:r>
        <w:rPr>
          <w:rFonts w:ascii="Arial" w:hAnsi="Arial" w:cs="Arial"/>
        </w:rPr>
        <w:t xml:space="preserve">his has resulted in many of the women advising that key </w:t>
      </w:r>
      <w:proofErr w:type="gramStart"/>
      <w:r>
        <w:rPr>
          <w:rFonts w:ascii="Arial" w:hAnsi="Arial" w:cs="Arial"/>
        </w:rPr>
        <w:t>supports</w:t>
      </w:r>
      <w:proofErr w:type="gramEnd"/>
      <w:r>
        <w:rPr>
          <w:rFonts w:ascii="Arial" w:hAnsi="Arial" w:cs="Arial"/>
        </w:rPr>
        <w:t xml:space="preserve"> and paperwork have not been available or completed in time for essential dates (</w:t>
      </w:r>
      <w:proofErr w:type="spellStart"/>
      <w:r>
        <w:rPr>
          <w:rFonts w:ascii="Arial" w:hAnsi="Arial" w:cs="Arial"/>
        </w:rPr>
        <w:t>eg</w:t>
      </w:r>
      <w:proofErr w:type="spellEnd"/>
      <w:r>
        <w:rPr>
          <w:rFonts w:ascii="Arial" w:hAnsi="Arial" w:cs="Arial"/>
        </w:rPr>
        <w:t xml:space="preserve"> court appearances, ACT Housing requests etc).  While the women note that the current wom</w:t>
      </w:r>
      <w:r w:rsidR="00DA3B93">
        <w:rPr>
          <w:rFonts w:ascii="Arial" w:hAnsi="Arial" w:cs="Arial"/>
        </w:rPr>
        <w:t>a</w:t>
      </w:r>
      <w:r>
        <w:rPr>
          <w:rFonts w:ascii="Arial" w:hAnsi="Arial" w:cs="Arial"/>
        </w:rPr>
        <w:t xml:space="preserve">n in the Case Worker position is </w:t>
      </w:r>
      <w:r w:rsidR="00DA3B93">
        <w:rPr>
          <w:rFonts w:ascii="Arial" w:hAnsi="Arial" w:cs="Arial"/>
        </w:rPr>
        <w:t xml:space="preserve">extremely </w:t>
      </w:r>
      <w:r>
        <w:rPr>
          <w:rFonts w:ascii="Arial" w:hAnsi="Arial" w:cs="Arial"/>
        </w:rPr>
        <w:t xml:space="preserve">good </w:t>
      </w:r>
      <w:r w:rsidR="00DA3B93">
        <w:rPr>
          <w:rFonts w:ascii="Arial" w:hAnsi="Arial" w:cs="Arial"/>
        </w:rPr>
        <w:t xml:space="preserve">with the women and has been consistent, </w:t>
      </w:r>
      <w:r>
        <w:rPr>
          <w:rFonts w:ascii="Arial" w:hAnsi="Arial" w:cs="Arial"/>
        </w:rPr>
        <w:t xml:space="preserve">they </w:t>
      </w:r>
      <w:r w:rsidR="00DA3B93">
        <w:rPr>
          <w:rFonts w:ascii="Arial" w:hAnsi="Arial" w:cs="Arial"/>
        </w:rPr>
        <w:t xml:space="preserve">advised us that </w:t>
      </w:r>
      <w:r>
        <w:rPr>
          <w:rFonts w:ascii="Arial" w:hAnsi="Arial" w:cs="Arial"/>
        </w:rPr>
        <w:t>she is unable to keep up with the requirements for essential and timely</w:t>
      </w:r>
      <w:r w:rsidR="007D62BB">
        <w:rPr>
          <w:rFonts w:ascii="Arial" w:hAnsi="Arial" w:cs="Arial"/>
        </w:rPr>
        <w:t xml:space="preserve"> provision of all the complexities and needs of the increased numbers of women.</w:t>
      </w:r>
      <w:r w:rsidR="00DA3B93">
        <w:rPr>
          <w:rFonts w:ascii="Arial" w:hAnsi="Arial" w:cs="Arial"/>
        </w:rPr>
        <w:t xml:space="preserve"> And that she needs support given she also works with a caseload of </w:t>
      </w:r>
      <w:proofErr w:type="gramStart"/>
      <w:r w:rsidR="00DA3B93">
        <w:rPr>
          <w:rFonts w:ascii="Arial" w:hAnsi="Arial" w:cs="Arial"/>
        </w:rPr>
        <w:t>men, and</w:t>
      </w:r>
      <w:proofErr w:type="gramEnd"/>
      <w:r w:rsidR="00DA3B93">
        <w:rPr>
          <w:rFonts w:ascii="Arial" w:hAnsi="Arial" w:cs="Arial"/>
        </w:rPr>
        <w:t xml:space="preserve"> has been moved from the Women’s </w:t>
      </w:r>
      <w:r w:rsidR="00405CE6">
        <w:rPr>
          <w:rFonts w:ascii="Arial" w:hAnsi="Arial" w:cs="Arial"/>
        </w:rPr>
        <w:t>a</w:t>
      </w:r>
      <w:r w:rsidR="00DA3B93">
        <w:rPr>
          <w:rFonts w:ascii="Arial" w:hAnsi="Arial" w:cs="Arial"/>
        </w:rPr>
        <w:t>rea recently to the administration building – so a lot of her time is used walking between buildings.</w:t>
      </w:r>
    </w:p>
    <w:p w14:paraId="217B723F" w14:textId="39785DF9" w:rsidR="00DA3B93" w:rsidRPr="00076D80" w:rsidRDefault="00DA3B93" w:rsidP="00DA3B93">
      <w:pPr>
        <w:spacing w:after="160" w:line="259" w:lineRule="auto"/>
        <w:rPr>
          <w:rFonts w:ascii="Arial" w:hAnsi="Arial" w:cs="Arial"/>
        </w:rPr>
      </w:pPr>
      <w:r>
        <w:rPr>
          <w:rFonts w:ascii="Arial" w:hAnsi="Arial" w:cs="Arial"/>
        </w:rPr>
        <w:t>While there is a Program person allocated to the Women’s team since the move from the cottages, this has also changed personnel frequently, also supports a caseload of men and is not backfilled when on leave.</w:t>
      </w:r>
    </w:p>
    <w:p w14:paraId="3CDA320E" w14:textId="69747018" w:rsidR="00260B93" w:rsidRPr="000662F6" w:rsidRDefault="00DA3B93" w:rsidP="00DA3B93">
      <w:pPr>
        <w:spacing w:after="160" w:line="259" w:lineRule="auto"/>
        <w:rPr>
          <w:rFonts w:ascii="Arial" w:hAnsi="Arial" w:cs="Arial"/>
        </w:rPr>
      </w:pPr>
      <w:r>
        <w:rPr>
          <w:rFonts w:ascii="Arial" w:hAnsi="Arial" w:cs="Arial"/>
        </w:rPr>
        <w:t>And the women have advised that at times a male Program person has delivered some of the training and their experience of him was bad, and not conducive to good responses, as he lacked empathy with the women and ‘always talks about himself’ and uses examples of himself and his experiences to illustrate topics – which are not relevant to the issues that women face.</w:t>
      </w:r>
      <w:r w:rsidR="00405CE6">
        <w:rPr>
          <w:rFonts w:ascii="Arial" w:hAnsi="Arial" w:cs="Arial"/>
        </w:rPr>
        <w:t xml:space="preserve">  He also does not appear to be trained in trauma informed approaches for the women.</w:t>
      </w:r>
    </w:p>
    <w:p w14:paraId="46150710" w14:textId="5E0DEC7B" w:rsidR="00257B5A" w:rsidRPr="00076D80" w:rsidRDefault="00257B5A">
      <w:pPr>
        <w:rPr>
          <w:rFonts w:ascii="Arial" w:hAnsi="Arial" w:cs="Arial"/>
        </w:rPr>
      </w:pPr>
      <w:r w:rsidRPr="00076D80">
        <w:rPr>
          <w:rFonts w:ascii="Arial" w:hAnsi="Arial" w:cs="Arial"/>
        </w:rPr>
        <w:br w:type="page"/>
      </w:r>
    </w:p>
    <w:p w14:paraId="50FBDBF6" w14:textId="58E84BB9" w:rsidR="00257B5A" w:rsidRPr="00173970" w:rsidRDefault="00257B5A" w:rsidP="00257B5A">
      <w:pPr>
        <w:rPr>
          <w:rFonts w:ascii="Arial" w:hAnsi="Arial" w:cs="Arial"/>
          <w:b/>
          <w:caps/>
          <w:color w:val="000000" w:themeColor="text1"/>
          <w:sz w:val="24"/>
          <w:u w:val="single"/>
        </w:rPr>
      </w:pPr>
      <w:r w:rsidRPr="00173970">
        <w:rPr>
          <w:rFonts w:ascii="Arial" w:hAnsi="Arial" w:cs="Arial"/>
          <w:b/>
          <w:caps/>
          <w:color w:val="000000" w:themeColor="text1"/>
          <w:sz w:val="24"/>
          <w:u w:val="single"/>
        </w:rPr>
        <w:lastRenderedPageBreak/>
        <w:t>Principl</w:t>
      </w:r>
      <w:r w:rsidR="007D62BB">
        <w:rPr>
          <w:rFonts w:ascii="Arial" w:hAnsi="Arial" w:cs="Arial"/>
          <w:b/>
          <w:caps/>
          <w:color w:val="000000" w:themeColor="text1"/>
          <w:sz w:val="24"/>
          <w:u w:val="single"/>
        </w:rPr>
        <w:t>E</w:t>
      </w:r>
      <w:r w:rsidRPr="00173970">
        <w:rPr>
          <w:rFonts w:ascii="Arial" w:hAnsi="Arial" w:cs="Arial"/>
          <w:b/>
          <w:caps/>
          <w:color w:val="000000" w:themeColor="text1"/>
          <w:sz w:val="24"/>
          <w:u w:val="single"/>
        </w:rPr>
        <w:t xml:space="preserve"> 2 – Respect and dignity </w:t>
      </w:r>
    </w:p>
    <w:p w14:paraId="69323C63" w14:textId="35C1978B" w:rsidR="00257B5A" w:rsidRDefault="00257B5A" w:rsidP="00257B5A">
      <w:pPr>
        <w:rPr>
          <w:rFonts w:ascii="Arial" w:hAnsi="Arial" w:cs="Arial"/>
          <w:i/>
          <w:color w:val="000000" w:themeColor="text1"/>
          <w:sz w:val="24"/>
        </w:rPr>
      </w:pPr>
      <w:r>
        <w:rPr>
          <w:rFonts w:ascii="Arial" w:hAnsi="Arial" w:cs="Arial"/>
          <w:i/>
          <w:color w:val="000000" w:themeColor="text1"/>
          <w:sz w:val="24"/>
        </w:rPr>
        <w:t>E</w:t>
      </w:r>
      <w:r w:rsidRPr="008C0A0E">
        <w:rPr>
          <w:rFonts w:ascii="Arial" w:hAnsi="Arial" w:cs="Arial"/>
          <w:i/>
          <w:color w:val="000000" w:themeColor="text1"/>
          <w:sz w:val="24"/>
        </w:rPr>
        <w:t>veryone</w:t>
      </w:r>
      <w:r w:rsidRPr="008C0A0E">
        <w:rPr>
          <w:rFonts w:ascii="Arial" w:hAnsi="Arial" w:cs="Arial"/>
          <w:i/>
          <w:caps/>
          <w:color w:val="000000" w:themeColor="text1"/>
          <w:sz w:val="24"/>
        </w:rPr>
        <w:t xml:space="preserve"> </w:t>
      </w:r>
      <w:r w:rsidRPr="008C0A0E">
        <w:rPr>
          <w:rFonts w:ascii="Arial" w:hAnsi="Arial" w:cs="Arial"/>
          <w:i/>
          <w:color w:val="000000" w:themeColor="text1"/>
          <w:sz w:val="24"/>
        </w:rPr>
        <w:t>is treated with respect as a fellow human being</w:t>
      </w:r>
      <w:r>
        <w:rPr>
          <w:rFonts w:ascii="Arial" w:hAnsi="Arial" w:cs="Arial"/>
          <w:i/>
          <w:color w:val="000000" w:themeColor="text1"/>
          <w:sz w:val="24"/>
        </w:rPr>
        <w:t>.</w:t>
      </w:r>
    </w:p>
    <w:p w14:paraId="5EDF6D29" w14:textId="364D3BAD" w:rsidR="007D33C1" w:rsidRDefault="007D33C1" w:rsidP="00257B5A">
      <w:pPr>
        <w:rPr>
          <w:rFonts w:ascii="Arial" w:hAnsi="Arial" w:cs="Arial"/>
          <w:i/>
          <w:color w:val="000000" w:themeColor="text1"/>
          <w:sz w:val="24"/>
        </w:rPr>
      </w:pPr>
    </w:p>
    <w:p w14:paraId="32C5CA6F" w14:textId="65A7E698" w:rsidR="004252B6" w:rsidRDefault="004252B6"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WCHM’s observations and the content of our Submission highlight that there appears to be a lack of understanding about the needs of female detainees and that a one size fits all detainees approach is used.  This results at times in ways where the women are not treated with equity, respect and dignity, because some of the</w:t>
      </w:r>
      <w:r w:rsidRPr="00790E5B">
        <w:rPr>
          <w:rFonts w:ascii="Arial" w:hAnsi="Arial" w:cs="Arial"/>
        </w:rPr>
        <w:t xml:space="preserve"> policies and practices </w:t>
      </w:r>
      <w:r>
        <w:rPr>
          <w:rFonts w:ascii="Arial" w:hAnsi="Arial" w:cs="Arial"/>
        </w:rPr>
        <w:t>of the AMC are not appropriate for the women</w:t>
      </w:r>
      <w:r w:rsidRPr="00790E5B">
        <w:rPr>
          <w:rFonts w:ascii="Arial" w:hAnsi="Arial" w:cs="Arial"/>
        </w:rPr>
        <w:t xml:space="preserve">, the staff </w:t>
      </w:r>
      <w:r>
        <w:rPr>
          <w:rFonts w:ascii="Arial" w:hAnsi="Arial" w:cs="Arial"/>
        </w:rPr>
        <w:t>do not appear to be</w:t>
      </w:r>
      <w:r w:rsidRPr="00790E5B">
        <w:rPr>
          <w:rFonts w:ascii="Arial" w:hAnsi="Arial" w:cs="Arial"/>
        </w:rPr>
        <w:t xml:space="preserve"> trained </w:t>
      </w:r>
      <w:r>
        <w:rPr>
          <w:rFonts w:ascii="Arial" w:hAnsi="Arial" w:cs="Arial"/>
        </w:rPr>
        <w:t xml:space="preserve">about the different needs of female detainees compared to men, </w:t>
      </w:r>
      <w:r w:rsidRPr="00790E5B">
        <w:rPr>
          <w:rFonts w:ascii="Arial" w:hAnsi="Arial" w:cs="Arial"/>
        </w:rPr>
        <w:t xml:space="preserve">and </w:t>
      </w:r>
      <w:r>
        <w:rPr>
          <w:rFonts w:ascii="Arial" w:hAnsi="Arial" w:cs="Arial"/>
        </w:rPr>
        <w:t xml:space="preserve">not all of </w:t>
      </w:r>
      <w:r w:rsidRPr="00790E5B">
        <w:rPr>
          <w:rFonts w:ascii="Arial" w:hAnsi="Arial" w:cs="Arial"/>
        </w:rPr>
        <w:t xml:space="preserve">the programs </w:t>
      </w:r>
      <w:r>
        <w:rPr>
          <w:rFonts w:ascii="Arial" w:hAnsi="Arial" w:cs="Arial"/>
        </w:rPr>
        <w:t xml:space="preserve">and activities </w:t>
      </w:r>
      <w:r w:rsidRPr="00790E5B">
        <w:rPr>
          <w:rFonts w:ascii="Arial" w:hAnsi="Arial" w:cs="Arial"/>
        </w:rPr>
        <w:t>are administered to ensure equity</w:t>
      </w:r>
      <w:r>
        <w:rPr>
          <w:rFonts w:ascii="Arial" w:hAnsi="Arial" w:cs="Arial"/>
        </w:rPr>
        <w:t xml:space="preserve"> of access for women or appropriateness to address women’s issues and needs.</w:t>
      </w:r>
    </w:p>
    <w:p w14:paraId="25CF2757" w14:textId="77777777" w:rsidR="004252B6" w:rsidRPr="00A70215" w:rsidRDefault="004252B6"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sidRPr="005F17C5">
        <w:rPr>
          <w:rFonts w:ascii="Arial" w:hAnsi="Arial" w:cs="Arial"/>
        </w:rPr>
        <w:t xml:space="preserve">A gender-responsive approach would include interventions and programs that address issues such as abuse, family violence, trauma, mental health and substance abuse – and not in isolation.  </w:t>
      </w:r>
      <w:r w:rsidRPr="00A70215">
        <w:rPr>
          <w:rFonts w:ascii="Arial" w:hAnsi="Arial" w:cs="Arial"/>
        </w:rPr>
        <w:t>Just addressing one need (</w:t>
      </w:r>
      <w:proofErr w:type="spellStart"/>
      <w:r w:rsidRPr="00A70215">
        <w:rPr>
          <w:rFonts w:ascii="Arial" w:hAnsi="Arial" w:cs="Arial"/>
        </w:rPr>
        <w:t>eg</w:t>
      </w:r>
      <w:proofErr w:type="spellEnd"/>
      <w:r w:rsidRPr="00A70215">
        <w:rPr>
          <w:rFonts w:ascii="Arial" w:hAnsi="Arial" w:cs="Arial"/>
        </w:rPr>
        <w:t xml:space="preserve"> drug use) does not address the inter-connection between their abuse histories and their mental health and physical issues. </w:t>
      </w:r>
    </w:p>
    <w:p w14:paraId="75465245" w14:textId="15C6F55F" w:rsidR="004252B6" w:rsidRDefault="004252B6"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There needs to be a better focus on g</w:t>
      </w:r>
      <w:r w:rsidRPr="005F17C5">
        <w:rPr>
          <w:rFonts w:ascii="Arial" w:hAnsi="Arial" w:cs="Arial"/>
        </w:rPr>
        <w:t>ender-responsive approach</w:t>
      </w:r>
      <w:r>
        <w:rPr>
          <w:rFonts w:ascii="Arial" w:hAnsi="Arial" w:cs="Arial"/>
        </w:rPr>
        <w:t>es to</w:t>
      </w:r>
      <w:r w:rsidRPr="005F17C5">
        <w:rPr>
          <w:rFonts w:ascii="Arial" w:hAnsi="Arial" w:cs="Arial"/>
        </w:rPr>
        <w:t xml:space="preserve"> interventions and programs</w:t>
      </w:r>
      <w:r>
        <w:rPr>
          <w:rFonts w:cs="Arial"/>
        </w:rPr>
        <w:t xml:space="preserve"> </w:t>
      </w:r>
      <w:r w:rsidRPr="004252B6">
        <w:rPr>
          <w:rFonts w:ascii="Arial" w:hAnsi="Arial" w:cs="Arial"/>
        </w:rPr>
        <w:t>and the</w:t>
      </w:r>
      <w:r w:rsidRPr="004252B6">
        <w:rPr>
          <w:rFonts w:ascii="Arial" w:hAnsi="Arial" w:cs="Arial"/>
        </w:rPr>
        <w:t xml:space="preserve"> delivery of women specific programs and responses</w:t>
      </w:r>
      <w:r>
        <w:rPr>
          <w:rFonts w:ascii="Arial" w:hAnsi="Arial" w:cs="Arial"/>
        </w:rPr>
        <w:t>.</w:t>
      </w:r>
    </w:p>
    <w:p w14:paraId="5C069AC2" w14:textId="77777777" w:rsidR="00AF3D0F" w:rsidRDefault="00AF3D0F"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 xml:space="preserve">In relation health, </w:t>
      </w:r>
    </w:p>
    <w:p w14:paraId="11D173EF" w14:textId="77777777" w:rsidR="00AF3D0F" w:rsidRDefault="00AF3D0F"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WCHM believes it is important that health responses for women in the AMC be improved by:</w:t>
      </w:r>
    </w:p>
    <w:p w14:paraId="67BFD0C3" w14:textId="77777777" w:rsidR="00AF3D0F" w:rsidRDefault="00AF3D0F"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iCs/>
        </w:rPr>
      </w:pPr>
      <w:r>
        <w:rPr>
          <w:rFonts w:ascii="Arial" w:hAnsi="Arial" w:cs="Arial"/>
        </w:rPr>
        <w:t xml:space="preserve">- </w:t>
      </w:r>
      <w:r w:rsidRPr="00FB5367">
        <w:rPr>
          <w:rFonts w:ascii="Arial" w:hAnsi="Arial" w:cs="Arial"/>
          <w:iCs/>
        </w:rPr>
        <w:t>Providing specific women centred approaches to women’s health care –</w:t>
      </w:r>
      <w:r>
        <w:rPr>
          <w:rFonts w:ascii="Arial" w:hAnsi="Arial" w:cs="Arial"/>
          <w:iCs/>
        </w:rPr>
        <w:t>t</w:t>
      </w:r>
      <w:r w:rsidRPr="00FB5367">
        <w:rPr>
          <w:rFonts w:ascii="Arial" w:hAnsi="Arial" w:cs="Arial"/>
          <w:iCs/>
        </w:rPr>
        <w:t xml:space="preserve">hat recognise the connection between their emotional, mental and physical health; </w:t>
      </w:r>
    </w:p>
    <w:p w14:paraId="62A49B2B" w14:textId="77777777" w:rsidR="00AF3D0F" w:rsidRDefault="00AF3D0F"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iCs/>
        </w:rPr>
      </w:pPr>
      <w:r>
        <w:rPr>
          <w:rFonts w:ascii="Arial" w:hAnsi="Arial" w:cs="Arial"/>
          <w:iCs/>
        </w:rPr>
        <w:t xml:space="preserve">- </w:t>
      </w:r>
      <w:r w:rsidRPr="00FB5367">
        <w:rPr>
          <w:rFonts w:ascii="Arial" w:hAnsi="Arial" w:cs="Arial"/>
          <w:iCs/>
        </w:rPr>
        <w:t>Improving the responses to the health concerns and conditions that women have developed in response to trauma;</w:t>
      </w:r>
    </w:p>
    <w:p w14:paraId="591FDBD3" w14:textId="77777777" w:rsidR="00AF3D0F" w:rsidRDefault="00AF3D0F"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iCs/>
        </w:rPr>
      </w:pPr>
      <w:r>
        <w:rPr>
          <w:rFonts w:ascii="Arial" w:hAnsi="Arial" w:cs="Arial"/>
          <w:iCs/>
        </w:rPr>
        <w:t xml:space="preserve">- </w:t>
      </w:r>
      <w:r w:rsidRPr="00FB5367">
        <w:rPr>
          <w:rFonts w:ascii="Arial" w:hAnsi="Arial" w:cs="Arial"/>
          <w:iCs/>
        </w:rPr>
        <w:t>Providing access to services that address women’s mental health issues and build the women’s coping strategies</w:t>
      </w:r>
      <w:r>
        <w:rPr>
          <w:rFonts w:ascii="Arial" w:hAnsi="Arial" w:cs="Arial"/>
          <w:iCs/>
        </w:rPr>
        <w:t>, including access to support for emotional and common basic mental health problems;</w:t>
      </w:r>
    </w:p>
    <w:p w14:paraId="16582317" w14:textId="77777777" w:rsidR="00AF3D0F" w:rsidRDefault="00AF3D0F"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iCs/>
        </w:rPr>
      </w:pPr>
      <w:r>
        <w:rPr>
          <w:rFonts w:ascii="Arial" w:hAnsi="Arial" w:cs="Arial"/>
          <w:iCs/>
        </w:rPr>
        <w:t xml:space="preserve">- </w:t>
      </w:r>
      <w:r w:rsidRPr="00FB5367">
        <w:rPr>
          <w:rFonts w:ascii="Arial" w:hAnsi="Arial" w:cs="Arial"/>
          <w:iCs/>
        </w:rPr>
        <w:t>Integrating with community sector health services for specific women’s health needs (specifically sexual and reproductive health, dieticians, counselling and women specific trauma informed mental health responses)</w:t>
      </w:r>
      <w:r>
        <w:rPr>
          <w:rFonts w:ascii="Arial" w:hAnsi="Arial" w:cs="Arial"/>
          <w:iCs/>
        </w:rPr>
        <w:t>; and</w:t>
      </w:r>
      <w:bookmarkStart w:id="3" w:name="_Hlk12095975"/>
    </w:p>
    <w:p w14:paraId="22FCDE12" w14:textId="59E02A36" w:rsidR="00AF3D0F" w:rsidRPr="00AF3D0F" w:rsidRDefault="00AF3D0F" w:rsidP="00AF3D0F">
      <w:pPr>
        <w:pBdr>
          <w:top w:val="single" w:sz="4" w:space="1" w:color="auto"/>
          <w:left w:val="single" w:sz="4" w:space="4" w:color="auto"/>
          <w:bottom w:val="single" w:sz="4" w:space="1" w:color="auto"/>
          <w:right w:val="single" w:sz="4" w:space="4" w:color="auto"/>
        </w:pBdr>
        <w:spacing w:after="160" w:line="259" w:lineRule="auto"/>
        <w:rPr>
          <w:rFonts w:ascii="Arial" w:hAnsi="Arial" w:cs="Arial"/>
          <w:iCs/>
        </w:rPr>
      </w:pPr>
      <w:r>
        <w:rPr>
          <w:rFonts w:ascii="Arial" w:hAnsi="Arial" w:cs="Arial"/>
          <w:iCs/>
        </w:rPr>
        <w:t xml:space="preserve">- </w:t>
      </w:r>
      <w:r w:rsidRPr="00FB5367">
        <w:rPr>
          <w:rFonts w:ascii="Arial" w:hAnsi="Arial" w:cs="Arial"/>
          <w:iCs/>
        </w:rPr>
        <w:t xml:space="preserve">Providing opportunities for health promotion </w:t>
      </w:r>
      <w:r>
        <w:rPr>
          <w:rFonts w:ascii="Arial" w:hAnsi="Arial" w:cs="Arial"/>
          <w:iCs/>
        </w:rPr>
        <w:t xml:space="preserve">and for </w:t>
      </w:r>
      <w:r w:rsidRPr="00FB5367">
        <w:rPr>
          <w:rFonts w:ascii="Arial" w:hAnsi="Arial" w:cs="Arial"/>
          <w:iCs/>
        </w:rPr>
        <w:t>women to improve their health by improving their nutrition and encouraging</w:t>
      </w:r>
      <w:r>
        <w:rPr>
          <w:rFonts w:ascii="Arial" w:hAnsi="Arial" w:cs="Arial"/>
          <w:iCs/>
        </w:rPr>
        <w:t xml:space="preserve"> their</w:t>
      </w:r>
      <w:r w:rsidRPr="00FB5367">
        <w:rPr>
          <w:rFonts w:ascii="Arial" w:hAnsi="Arial" w:cs="Arial"/>
          <w:iCs/>
        </w:rPr>
        <w:t xml:space="preserve"> participation in physical activity</w:t>
      </w:r>
      <w:bookmarkEnd w:id="3"/>
      <w:r>
        <w:rPr>
          <w:rFonts w:ascii="Arial" w:hAnsi="Arial" w:cs="Arial"/>
          <w:iCs/>
        </w:rPr>
        <w:t>, and to participate in social activities</w:t>
      </w:r>
      <w:r>
        <w:rPr>
          <w:rFonts w:ascii="Arial" w:hAnsi="Arial" w:cs="Arial"/>
          <w:iCs/>
        </w:rPr>
        <w:t xml:space="preserve">.  </w:t>
      </w:r>
    </w:p>
    <w:p w14:paraId="0CC008AB" w14:textId="2CE804A3" w:rsidR="00AF3D0F" w:rsidRDefault="00AF3D0F" w:rsidP="00AF3D0F">
      <w:pPr>
        <w:spacing w:after="160" w:line="259" w:lineRule="auto"/>
        <w:rPr>
          <w:rFonts w:ascii="Arial" w:hAnsi="Arial" w:cs="Arial"/>
        </w:rPr>
      </w:pPr>
    </w:p>
    <w:p w14:paraId="4743A1DE" w14:textId="0C338D53" w:rsidR="00257B5A" w:rsidRPr="008C0A0E" w:rsidRDefault="00257B5A" w:rsidP="00257B5A">
      <w:pPr>
        <w:rPr>
          <w:rFonts w:ascii="Arial" w:hAnsi="Arial" w:cs="Arial"/>
          <w:b/>
          <w:caps/>
          <w:color w:val="000000" w:themeColor="text1"/>
          <w:sz w:val="24"/>
          <w:u w:val="single"/>
        </w:rPr>
      </w:pPr>
      <w:r>
        <w:rPr>
          <w:rFonts w:ascii="Arial" w:hAnsi="Arial" w:cs="Arial"/>
          <w:b/>
          <w:caps/>
          <w:color w:val="000000" w:themeColor="text1"/>
          <w:sz w:val="24"/>
          <w:u w:val="single"/>
        </w:rPr>
        <w:t xml:space="preserve">A. </w:t>
      </w:r>
      <w:r w:rsidRPr="00C11560">
        <w:rPr>
          <w:rFonts w:ascii="Arial" w:hAnsi="Arial" w:cs="Arial"/>
          <w:b/>
          <w:color w:val="000000" w:themeColor="text1"/>
          <w:sz w:val="24"/>
          <w:u w:val="single"/>
        </w:rPr>
        <w:t>Daily life</w:t>
      </w:r>
      <w:r>
        <w:rPr>
          <w:rFonts w:ascii="Arial" w:hAnsi="Arial" w:cs="Arial"/>
          <w:b/>
          <w:caps/>
          <w:color w:val="000000" w:themeColor="text1"/>
          <w:sz w:val="24"/>
          <w:u w:val="single"/>
        </w:rPr>
        <w:t xml:space="preserve"> </w:t>
      </w:r>
    </w:p>
    <w:p w14:paraId="08A59DD0" w14:textId="28DCCE9C" w:rsidR="00257B5A" w:rsidRDefault="00257B5A" w:rsidP="00257B5A">
      <w:pPr>
        <w:pStyle w:val="Default"/>
        <w:rPr>
          <w:rFonts w:ascii="Arial" w:hAnsi="Arial" w:cs="Arial"/>
          <w:color w:val="auto"/>
          <w:sz w:val="22"/>
          <w:szCs w:val="22"/>
          <w:u w:val="single"/>
        </w:rPr>
      </w:pPr>
    </w:p>
    <w:p w14:paraId="3E1146F9" w14:textId="77777777" w:rsidR="00664ED2" w:rsidRDefault="007D62BB" w:rsidP="00D9530F">
      <w:pPr>
        <w:spacing w:after="160" w:line="259" w:lineRule="auto"/>
        <w:rPr>
          <w:rFonts w:ascii="Arial" w:hAnsi="Arial" w:cs="Arial"/>
        </w:rPr>
      </w:pPr>
      <w:r>
        <w:rPr>
          <w:rFonts w:ascii="Arial" w:hAnsi="Arial" w:cs="Arial"/>
        </w:rPr>
        <w:t>The key aspects of this principle are that s</w:t>
      </w:r>
      <w:r w:rsidRPr="007D62BB">
        <w:rPr>
          <w:rFonts w:ascii="Arial" w:hAnsi="Arial" w:cs="Arial"/>
        </w:rPr>
        <w:t>taff are always fair and respectful in their day-to-day working with prisoners</w:t>
      </w:r>
      <w:r>
        <w:rPr>
          <w:rFonts w:ascii="Arial" w:hAnsi="Arial" w:cs="Arial"/>
        </w:rPr>
        <w:t xml:space="preserve">, and that living conditions are </w:t>
      </w:r>
      <w:proofErr w:type="gramStart"/>
      <w:r>
        <w:rPr>
          <w:rFonts w:ascii="Arial" w:hAnsi="Arial" w:cs="Arial"/>
        </w:rPr>
        <w:t>suitable</w:t>
      </w:r>
      <w:proofErr w:type="gramEnd"/>
      <w:r>
        <w:rPr>
          <w:rFonts w:ascii="Arial" w:hAnsi="Arial" w:cs="Arial"/>
        </w:rPr>
        <w:t xml:space="preserve"> and the environment is conducive to rehabilitation</w:t>
      </w:r>
      <w:r w:rsidRPr="007D62BB">
        <w:rPr>
          <w:rFonts w:ascii="Arial" w:hAnsi="Arial" w:cs="Arial"/>
        </w:rPr>
        <w:t xml:space="preserve">. </w:t>
      </w:r>
    </w:p>
    <w:p w14:paraId="4DA15224" w14:textId="429F3C4C" w:rsidR="00664ED2" w:rsidRDefault="007D62BB" w:rsidP="00D9530F">
      <w:pPr>
        <w:pStyle w:val="Default"/>
        <w:spacing w:after="160" w:line="259" w:lineRule="auto"/>
        <w:rPr>
          <w:rFonts w:ascii="Arial" w:hAnsi="Arial" w:cs="Arial"/>
          <w:color w:val="auto"/>
          <w:sz w:val="22"/>
          <w:szCs w:val="22"/>
          <w:lang w:val="en-AU"/>
        </w:rPr>
      </w:pPr>
      <w:r>
        <w:rPr>
          <w:rFonts w:ascii="Arial" w:hAnsi="Arial" w:cs="Arial"/>
          <w:color w:val="auto"/>
          <w:sz w:val="22"/>
          <w:szCs w:val="22"/>
          <w:lang w:val="en-AU"/>
        </w:rPr>
        <w:t>WCHM’s observations are that performance against this principle is dependent on which staff are working with women day to day.</w:t>
      </w:r>
      <w:r w:rsidR="00B7360D">
        <w:rPr>
          <w:rFonts w:ascii="Arial" w:hAnsi="Arial" w:cs="Arial"/>
          <w:color w:val="auto"/>
          <w:sz w:val="22"/>
          <w:szCs w:val="22"/>
          <w:lang w:val="en-AU"/>
        </w:rPr>
        <w:t xml:space="preserve">  </w:t>
      </w:r>
      <w:r w:rsidR="00664ED2">
        <w:rPr>
          <w:rFonts w:ascii="Arial" w:hAnsi="Arial" w:cs="Arial"/>
          <w:color w:val="auto"/>
          <w:sz w:val="22"/>
          <w:szCs w:val="22"/>
          <w:lang w:val="en-AU"/>
        </w:rPr>
        <w:t xml:space="preserve">Women told us, and we have observed over the </w:t>
      </w:r>
      <w:r w:rsidR="00DA3B93">
        <w:rPr>
          <w:rFonts w:ascii="Arial" w:hAnsi="Arial" w:cs="Arial"/>
          <w:color w:val="auto"/>
          <w:sz w:val="22"/>
          <w:szCs w:val="22"/>
          <w:lang w:val="en-AU"/>
        </w:rPr>
        <w:t xml:space="preserve">many months </w:t>
      </w:r>
      <w:r w:rsidR="00664ED2">
        <w:rPr>
          <w:rFonts w:ascii="Arial" w:hAnsi="Arial" w:cs="Arial"/>
          <w:color w:val="auto"/>
          <w:sz w:val="22"/>
          <w:szCs w:val="22"/>
          <w:lang w:val="en-AU"/>
        </w:rPr>
        <w:t>we have been visiting, that:</w:t>
      </w:r>
    </w:p>
    <w:p w14:paraId="7658BD01" w14:textId="1C4F8428" w:rsidR="0031203F" w:rsidRDefault="0031203F" w:rsidP="00D9530F">
      <w:pPr>
        <w:pStyle w:val="Default"/>
        <w:numPr>
          <w:ilvl w:val="0"/>
          <w:numId w:val="5"/>
        </w:numPr>
        <w:spacing w:after="160" w:line="259" w:lineRule="auto"/>
        <w:rPr>
          <w:rFonts w:ascii="Arial" w:hAnsi="Arial" w:cs="Arial"/>
          <w:color w:val="auto"/>
          <w:sz w:val="22"/>
          <w:szCs w:val="22"/>
          <w:lang w:val="en-AU"/>
        </w:rPr>
      </w:pPr>
      <w:r>
        <w:rPr>
          <w:rFonts w:ascii="Arial" w:hAnsi="Arial" w:cs="Arial"/>
          <w:color w:val="auto"/>
          <w:sz w:val="22"/>
          <w:szCs w:val="22"/>
          <w:lang w:val="en-AU"/>
        </w:rPr>
        <w:t xml:space="preserve">many </w:t>
      </w:r>
      <w:proofErr w:type="gramStart"/>
      <w:r>
        <w:rPr>
          <w:rFonts w:ascii="Arial" w:hAnsi="Arial" w:cs="Arial"/>
          <w:color w:val="auto"/>
          <w:sz w:val="22"/>
          <w:szCs w:val="22"/>
          <w:lang w:val="en-AU"/>
        </w:rPr>
        <w:t>times</w:t>
      </w:r>
      <w:proofErr w:type="gramEnd"/>
      <w:r>
        <w:rPr>
          <w:rFonts w:ascii="Arial" w:hAnsi="Arial" w:cs="Arial"/>
          <w:color w:val="auto"/>
          <w:sz w:val="22"/>
          <w:szCs w:val="22"/>
          <w:lang w:val="en-AU"/>
        </w:rPr>
        <w:t xml:space="preserve"> the issues raised by the women are dismissed based on the ‘AMC’ view of what happened – or are ‘rewritten’;</w:t>
      </w:r>
    </w:p>
    <w:p w14:paraId="4C46A192" w14:textId="203D9A64" w:rsidR="00664ED2" w:rsidRDefault="00664ED2" w:rsidP="00D9530F">
      <w:pPr>
        <w:pStyle w:val="Default"/>
        <w:numPr>
          <w:ilvl w:val="0"/>
          <w:numId w:val="5"/>
        </w:numPr>
        <w:spacing w:after="160" w:line="259" w:lineRule="auto"/>
        <w:rPr>
          <w:rFonts w:ascii="Arial" w:hAnsi="Arial" w:cs="Arial"/>
          <w:color w:val="auto"/>
          <w:sz w:val="22"/>
          <w:szCs w:val="22"/>
          <w:lang w:val="en-AU"/>
        </w:rPr>
      </w:pPr>
      <w:r w:rsidRPr="00664ED2">
        <w:rPr>
          <w:rFonts w:ascii="Arial" w:hAnsi="Arial" w:cs="Arial"/>
          <w:color w:val="auto"/>
          <w:sz w:val="22"/>
          <w:szCs w:val="22"/>
          <w:lang w:val="en-AU"/>
        </w:rPr>
        <w:lastRenderedPageBreak/>
        <w:t xml:space="preserve">the rules appear to vary according to which custodial officers </w:t>
      </w:r>
      <w:r>
        <w:rPr>
          <w:rFonts w:ascii="Arial" w:hAnsi="Arial" w:cs="Arial"/>
          <w:color w:val="auto"/>
          <w:sz w:val="22"/>
          <w:szCs w:val="22"/>
          <w:lang w:val="en-AU"/>
        </w:rPr>
        <w:t>a</w:t>
      </w:r>
      <w:r w:rsidRPr="00664ED2">
        <w:rPr>
          <w:rFonts w:ascii="Arial" w:hAnsi="Arial" w:cs="Arial"/>
          <w:color w:val="auto"/>
          <w:sz w:val="22"/>
          <w:szCs w:val="22"/>
          <w:lang w:val="en-AU"/>
        </w:rPr>
        <w:t>re on duty</w:t>
      </w:r>
      <w:r>
        <w:rPr>
          <w:rFonts w:ascii="Arial" w:hAnsi="Arial" w:cs="Arial"/>
          <w:color w:val="auto"/>
          <w:sz w:val="22"/>
          <w:szCs w:val="22"/>
          <w:lang w:val="en-AU"/>
        </w:rPr>
        <w:t xml:space="preserve">; </w:t>
      </w:r>
    </w:p>
    <w:p w14:paraId="6F53CD7E" w14:textId="77777777" w:rsidR="0031203F" w:rsidRDefault="00664ED2" w:rsidP="00D9530F">
      <w:pPr>
        <w:pStyle w:val="Default"/>
        <w:numPr>
          <w:ilvl w:val="0"/>
          <w:numId w:val="5"/>
        </w:numPr>
        <w:spacing w:after="160" w:line="259" w:lineRule="auto"/>
        <w:rPr>
          <w:rFonts w:ascii="Arial" w:hAnsi="Arial" w:cs="Arial"/>
          <w:color w:val="auto"/>
          <w:sz w:val="22"/>
          <w:szCs w:val="22"/>
          <w:lang w:val="en-AU"/>
        </w:rPr>
      </w:pPr>
      <w:r>
        <w:rPr>
          <w:rFonts w:ascii="Arial" w:hAnsi="Arial" w:cs="Arial"/>
          <w:color w:val="auto"/>
          <w:sz w:val="22"/>
          <w:szCs w:val="22"/>
          <w:lang w:val="en-AU"/>
        </w:rPr>
        <w:t xml:space="preserve">the </w:t>
      </w:r>
      <w:r w:rsidRPr="00664ED2">
        <w:rPr>
          <w:rFonts w:ascii="Arial" w:hAnsi="Arial" w:cs="Arial"/>
          <w:color w:val="auto"/>
          <w:sz w:val="22"/>
          <w:szCs w:val="22"/>
          <w:lang w:val="en-AU"/>
        </w:rPr>
        <w:t xml:space="preserve">rules </w:t>
      </w:r>
      <w:r>
        <w:rPr>
          <w:rFonts w:ascii="Arial" w:hAnsi="Arial" w:cs="Arial"/>
          <w:color w:val="auto"/>
          <w:sz w:val="22"/>
          <w:szCs w:val="22"/>
          <w:lang w:val="en-AU"/>
        </w:rPr>
        <w:t>a</w:t>
      </w:r>
      <w:r w:rsidRPr="00664ED2">
        <w:rPr>
          <w:rFonts w:ascii="Arial" w:hAnsi="Arial" w:cs="Arial"/>
          <w:color w:val="auto"/>
          <w:sz w:val="22"/>
          <w:szCs w:val="22"/>
          <w:lang w:val="en-AU"/>
        </w:rPr>
        <w:t xml:space="preserve">re applied inconsistently </w:t>
      </w:r>
      <w:r>
        <w:rPr>
          <w:rFonts w:ascii="Arial" w:hAnsi="Arial" w:cs="Arial"/>
          <w:color w:val="auto"/>
          <w:sz w:val="22"/>
          <w:szCs w:val="22"/>
          <w:lang w:val="en-AU"/>
        </w:rPr>
        <w:t>by different officers;</w:t>
      </w:r>
    </w:p>
    <w:p w14:paraId="382AE1AC" w14:textId="24BE1344" w:rsidR="0031203F" w:rsidRDefault="0031203F" w:rsidP="00D9530F">
      <w:pPr>
        <w:pStyle w:val="Default"/>
        <w:numPr>
          <w:ilvl w:val="0"/>
          <w:numId w:val="5"/>
        </w:numPr>
        <w:spacing w:after="160" w:line="259" w:lineRule="auto"/>
        <w:rPr>
          <w:rFonts w:ascii="Arial" w:hAnsi="Arial" w:cs="Arial"/>
          <w:color w:val="auto"/>
          <w:sz w:val="22"/>
          <w:szCs w:val="22"/>
          <w:lang w:val="en-AU"/>
        </w:rPr>
      </w:pPr>
      <w:r>
        <w:rPr>
          <w:rFonts w:ascii="Arial" w:hAnsi="Arial" w:cs="Arial"/>
          <w:color w:val="auto"/>
          <w:sz w:val="22"/>
          <w:szCs w:val="22"/>
          <w:lang w:val="en-AU"/>
        </w:rPr>
        <w:t>that some women have experienced disrespect from staff;</w:t>
      </w:r>
      <w:r w:rsidR="00664ED2">
        <w:rPr>
          <w:rFonts w:ascii="Arial" w:hAnsi="Arial" w:cs="Arial"/>
          <w:color w:val="auto"/>
          <w:sz w:val="22"/>
          <w:szCs w:val="22"/>
          <w:lang w:val="en-AU"/>
        </w:rPr>
        <w:t xml:space="preserve"> </w:t>
      </w:r>
      <w:r w:rsidR="00664ED2" w:rsidRPr="00664ED2">
        <w:rPr>
          <w:rFonts w:ascii="Arial" w:hAnsi="Arial" w:cs="Arial"/>
          <w:color w:val="auto"/>
          <w:sz w:val="22"/>
          <w:szCs w:val="22"/>
          <w:lang w:val="en-AU"/>
        </w:rPr>
        <w:t xml:space="preserve">and </w:t>
      </w:r>
    </w:p>
    <w:p w14:paraId="7762A510" w14:textId="38A2612D" w:rsidR="00664ED2" w:rsidRPr="0031203F" w:rsidRDefault="00664ED2" w:rsidP="00D9530F">
      <w:pPr>
        <w:pStyle w:val="ListParagraph"/>
        <w:numPr>
          <w:ilvl w:val="0"/>
          <w:numId w:val="5"/>
        </w:numPr>
        <w:spacing w:after="160" w:line="259" w:lineRule="auto"/>
        <w:rPr>
          <w:rFonts w:ascii="Arial" w:hAnsi="Arial" w:cs="Arial"/>
        </w:rPr>
      </w:pPr>
      <w:r w:rsidRPr="0031203F">
        <w:rPr>
          <w:rFonts w:ascii="Arial" w:hAnsi="Arial" w:cs="Arial"/>
        </w:rPr>
        <w:t>many of the women prisoners are not able to understand the reasons for certain rules.</w:t>
      </w:r>
    </w:p>
    <w:p w14:paraId="33006EE7" w14:textId="77777777" w:rsidR="00405CE6" w:rsidRDefault="00943EDD" w:rsidP="0031203F">
      <w:pPr>
        <w:spacing w:after="160" w:line="259" w:lineRule="auto"/>
        <w:rPr>
          <w:rFonts w:ascii="Arial" w:hAnsi="Arial" w:cs="Arial"/>
        </w:rPr>
      </w:pPr>
      <w:r>
        <w:rPr>
          <w:rFonts w:ascii="Arial" w:hAnsi="Arial" w:cs="Arial"/>
        </w:rPr>
        <w:t xml:space="preserve">There is a Monday morning meeting between the Women’s Coordinator and the women where they can identify issues that have emerged in the last week. </w:t>
      </w:r>
      <w:r w:rsidR="00405CE6">
        <w:rPr>
          <w:rFonts w:ascii="Arial" w:hAnsi="Arial" w:cs="Arial"/>
        </w:rPr>
        <w:t>WCHM staff have been at t</w:t>
      </w:r>
      <w:r>
        <w:rPr>
          <w:rFonts w:ascii="Arial" w:hAnsi="Arial" w:cs="Arial"/>
        </w:rPr>
        <w:t xml:space="preserve">hose meetings </w:t>
      </w:r>
      <w:r w:rsidR="00405CE6">
        <w:rPr>
          <w:rFonts w:ascii="Arial" w:hAnsi="Arial" w:cs="Arial"/>
        </w:rPr>
        <w:t xml:space="preserve">since September and </w:t>
      </w:r>
      <w:r>
        <w:rPr>
          <w:rFonts w:ascii="Arial" w:hAnsi="Arial" w:cs="Arial"/>
        </w:rPr>
        <w:t>we have heard the same issues being raised for many weeks (or months) and not being addressed.  While the Women’s Coordinator tries her hardest to get these resolved they are often seen by the relevant/responsible AMC area as not an issue</w:t>
      </w:r>
      <w:r w:rsidR="00405CE6">
        <w:rPr>
          <w:rFonts w:ascii="Arial" w:hAnsi="Arial" w:cs="Arial"/>
        </w:rPr>
        <w:t>, not a priority</w:t>
      </w:r>
      <w:r>
        <w:rPr>
          <w:rFonts w:ascii="Arial" w:hAnsi="Arial" w:cs="Arial"/>
        </w:rPr>
        <w:t xml:space="preserve"> or one which can wait – this contributes to the women feeling their needs are not being considered or their issues responded to. </w:t>
      </w:r>
    </w:p>
    <w:p w14:paraId="43DE09AC" w14:textId="15247746" w:rsidR="00943EDD" w:rsidRDefault="00334404" w:rsidP="0031203F">
      <w:pPr>
        <w:spacing w:after="160" w:line="259" w:lineRule="auto"/>
        <w:rPr>
          <w:rFonts w:ascii="Arial" w:hAnsi="Arial" w:cs="Arial"/>
        </w:rPr>
      </w:pPr>
      <w:r>
        <w:rPr>
          <w:rFonts w:ascii="Arial" w:hAnsi="Arial" w:cs="Arial"/>
        </w:rPr>
        <w:t xml:space="preserve">And the issues are often also raised at successive Delegates Meetings but may also not be responded to despite being noted. </w:t>
      </w:r>
      <w:r w:rsidR="00943EDD">
        <w:rPr>
          <w:rFonts w:ascii="Arial" w:hAnsi="Arial" w:cs="Arial"/>
        </w:rPr>
        <w:t>When the issues have been taken up at higher levels externally, the ‘rewritten’ response is that the AMC has only just become aware of the issue.</w:t>
      </w:r>
    </w:p>
    <w:p w14:paraId="504D0FC8" w14:textId="50626FBA" w:rsidR="00943EDD" w:rsidRDefault="00334404" w:rsidP="0031203F">
      <w:pPr>
        <w:spacing w:after="160" w:line="259" w:lineRule="auto"/>
        <w:rPr>
          <w:rFonts w:ascii="Arial" w:hAnsi="Arial" w:cs="Arial"/>
        </w:rPr>
      </w:pPr>
      <w:r>
        <w:rPr>
          <w:rFonts w:ascii="Arial" w:hAnsi="Arial" w:cs="Arial"/>
        </w:rPr>
        <w:t xml:space="preserve">Given this, </w:t>
      </w:r>
      <w:r w:rsidR="00943EDD">
        <w:rPr>
          <w:rFonts w:ascii="Arial" w:hAnsi="Arial" w:cs="Arial"/>
        </w:rPr>
        <w:t>WCHM is concerned about whether there are specific mechanisms for advising of the issues each time they are raised</w:t>
      </w:r>
      <w:r>
        <w:rPr>
          <w:rFonts w:ascii="Arial" w:hAnsi="Arial" w:cs="Arial"/>
        </w:rPr>
        <w:t xml:space="preserve"> by the women</w:t>
      </w:r>
      <w:r w:rsidR="00943EDD">
        <w:rPr>
          <w:rFonts w:ascii="Arial" w:hAnsi="Arial" w:cs="Arial"/>
        </w:rPr>
        <w:t xml:space="preserve">, and if </w:t>
      </w:r>
      <w:r>
        <w:rPr>
          <w:rFonts w:ascii="Arial" w:hAnsi="Arial" w:cs="Arial"/>
        </w:rPr>
        <w:t xml:space="preserve">and how </w:t>
      </w:r>
      <w:r w:rsidR="00943EDD">
        <w:rPr>
          <w:rFonts w:ascii="Arial" w:hAnsi="Arial" w:cs="Arial"/>
        </w:rPr>
        <w:t xml:space="preserve">those issues are monitored for timeliness of responses </w:t>
      </w:r>
      <w:r>
        <w:rPr>
          <w:rFonts w:ascii="Arial" w:hAnsi="Arial" w:cs="Arial"/>
        </w:rPr>
        <w:t>in comparison to the issues for men</w:t>
      </w:r>
      <w:r w:rsidR="00943EDD">
        <w:rPr>
          <w:rFonts w:ascii="Arial" w:hAnsi="Arial" w:cs="Arial"/>
        </w:rPr>
        <w:t>.</w:t>
      </w:r>
      <w:r>
        <w:rPr>
          <w:rFonts w:ascii="Arial" w:hAnsi="Arial" w:cs="Arial"/>
        </w:rPr>
        <w:t xml:space="preserve">  We are not sure if there are minutes/notes taken from the Monday morning meeting so that records are in place for the dates when issues are identified and notified to responsible areas. Or how the minutes from Delegates meetings are used to track satisfactory responses being put in place for issues raised.</w:t>
      </w:r>
    </w:p>
    <w:p w14:paraId="10E8A741" w14:textId="49D85930" w:rsidR="00AB5B4C" w:rsidRPr="00AB5B4C" w:rsidRDefault="00664ED2" w:rsidP="0031203F">
      <w:pPr>
        <w:spacing w:after="160" w:line="259" w:lineRule="auto"/>
        <w:rPr>
          <w:rFonts w:ascii="Arial" w:hAnsi="Arial" w:cs="Arial"/>
        </w:rPr>
      </w:pPr>
      <w:r>
        <w:rPr>
          <w:rFonts w:ascii="Arial" w:hAnsi="Arial" w:cs="Arial"/>
        </w:rPr>
        <w:t>In relation to living conditions, w</w:t>
      </w:r>
      <w:r w:rsidR="00AB5B4C">
        <w:rPr>
          <w:rFonts w:ascii="Arial" w:hAnsi="Arial" w:cs="Arial"/>
        </w:rPr>
        <w:t xml:space="preserve">e have observed that at times the numbers of women (up to 51 at one time) has resulted in overcrowding which has impacted on </w:t>
      </w:r>
      <w:r w:rsidR="00AB5B4C" w:rsidRPr="008C0A0E">
        <w:rPr>
          <w:rFonts w:ascii="Arial" w:hAnsi="Arial" w:cs="Arial"/>
        </w:rPr>
        <w:t>meet</w:t>
      </w:r>
      <w:r w:rsidR="00AB5B4C">
        <w:rPr>
          <w:rFonts w:ascii="Arial" w:hAnsi="Arial" w:cs="Arial"/>
        </w:rPr>
        <w:t>ing</w:t>
      </w:r>
      <w:r w:rsidR="00AB5B4C" w:rsidRPr="008C0A0E">
        <w:rPr>
          <w:rFonts w:ascii="Arial" w:hAnsi="Arial" w:cs="Arial"/>
        </w:rPr>
        <w:t xml:space="preserve"> </w:t>
      </w:r>
      <w:r w:rsidR="00AB5B4C">
        <w:rPr>
          <w:rFonts w:ascii="Arial" w:hAnsi="Arial" w:cs="Arial"/>
        </w:rPr>
        <w:t xml:space="preserve">the women </w:t>
      </w:r>
      <w:r w:rsidR="00AB5B4C" w:rsidRPr="008C0A0E">
        <w:rPr>
          <w:rFonts w:ascii="Arial" w:hAnsi="Arial" w:cs="Arial"/>
        </w:rPr>
        <w:t>detainees’ daily needs</w:t>
      </w:r>
      <w:r w:rsidR="00AB5B4C">
        <w:rPr>
          <w:rFonts w:ascii="Arial" w:hAnsi="Arial" w:cs="Arial"/>
        </w:rPr>
        <w:t xml:space="preserve">.  For example, </w:t>
      </w:r>
      <w:r w:rsidR="00AB5B4C" w:rsidRPr="00AB5B4C">
        <w:rPr>
          <w:rFonts w:ascii="Arial" w:hAnsi="Arial" w:cs="Arial"/>
        </w:rPr>
        <w:t xml:space="preserve">pressure has been put on toilet and shower facilities, causing access issues for women and maintenance problems through additional wear and tear. </w:t>
      </w:r>
      <w:r w:rsidR="00AB5B4C">
        <w:rPr>
          <w:rFonts w:ascii="Arial" w:hAnsi="Arial" w:cs="Arial"/>
        </w:rPr>
        <w:t xml:space="preserve">And a </w:t>
      </w:r>
      <w:r w:rsidR="00AB5B4C" w:rsidRPr="00B7360D">
        <w:rPr>
          <w:rFonts w:ascii="Arial" w:hAnsi="Arial" w:cs="Arial"/>
        </w:rPr>
        <w:t xml:space="preserve">number of specific </w:t>
      </w:r>
      <w:r w:rsidR="00AB5B4C">
        <w:rPr>
          <w:rFonts w:ascii="Arial" w:hAnsi="Arial" w:cs="Arial"/>
        </w:rPr>
        <w:t xml:space="preserve">maintenance </w:t>
      </w:r>
      <w:r w:rsidR="00AB5B4C" w:rsidRPr="00B7360D">
        <w:rPr>
          <w:rFonts w:ascii="Arial" w:hAnsi="Arial" w:cs="Arial"/>
        </w:rPr>
        <w:t xml:space="preserve">issues </w:t>
      </w:r>
      <w:r w:rsidR="00AB5B4C">
        <w:rPr>
          <w:rFonts w:ascii="Arial" w:hAnsi="Arial" w:cs="Arial"/>
        </w:rPr>
        <w:t xml:space="preserve">which </w:t>
      </w:r>
      <w:r w:rsidR="00AB5B4C" w:rsidRPr="00B7360D">
        <w:rPr>
          <w:rFonts w:ascii="Arial" w:hAnsi="Arial" w:cs="Arial"/>
        </w:rPr>
        <w:t xml:space="preserve">arise from the </w:t>
      </w:r>
      <w:r w:rsidR="00AB5B4C">
        <w:rPr>
          <w:rFonts w:ascii="Arial" w:hAnsi="Arial" w:cs="Arial"/>
        </w:rPr>
        <w:t xml:space="preserve">recent increase in numbers in the women’s area, from the specific issues that arise because women are using the cells (and that the cells and their maintenance are designed for men), </w:t>
      </w:r>
      <w:r w:rsidR="00AB5B4C" w:rsidRPr="00B7360D">
        <w:rPr>
          <w:rFonts w:ascii="Arial" w:hAnsi="Arial" w:cs="Arial"/>
        </w:rPr>
        <w:t xml:space="preserve">and </w:t>
      </w:r>
      <w:r w:rsidR="00AB5B4C">
        <w:rPr>
          <w:rFonts w:ascii="Arial" w:hAnsi="Arial" w:cs="Arial"/>
        </w:rPr>
        <w:t xml:space="preserve">from </w:t>
      </w:r>
      <w:r w:rsidR="00AB5B4C" w:rsidRPr="00B7360D">
        <w:rPr>
          <w:rFonts w:ascii="Arial" w:hAnsi="Arial" w:cs="Arial"/>
        </w:rPr>
        <w:t xml:space="preserve">the </w:t>
      </w:r>
      <w:r w:rsidR="00AB5B4C">
        <w:rPr>
          <w:rFonts w:ascii="Arial" w:hAnsi="Arial" w:cs="Arial"/>
        </w:rPr>
        <w:t>focus on responses to maintenance needs based on date of identification rather than the risk of the impacts to detainees</w:t>
      </w:r>
      <w:r w:rsidR="00AB5B4C" w:rsidRPr="00226872">
        <w:rPr>
          <w:rFonts w:cs="Calibri"/>
          <w:color w:val="000000"/>
        </w:rPr>
        <w:t xml:space="preserve">. </w:t>
      </w:r>
      <w:r w:rsidR="00AB5B4C">
        <w:rPr>
          <w:rFonts w:cs="Calibri"/>
          <w:color w:val="000000"/>
        </w:rPr>
        <w:t xml:space="preserve"> </w:t>
      </w:r>
    </w:p>
    <w:p w14:paraId="50E03E6C" w14:textId="0BE26347" w:rsidR="007D62BB" w:rsidRDefault="007D62BB" w:rsidP="0031203F">
      <w:pPr>
        <w:spacing w:after="160" w:line="259" w:lineRule="auto"/>
        <w:rPr>
          <w:rFonts w:ascii="Arial" w:hAnsi="Arial" w:cs="Arial"/>
        </w:rPr>
      </w:pPr>
      <w:r>
        <w:rPr>
          <w:rFonts w:ascii="Arial" w:hAnsi="Arial" w:cs="Arial"/>
        </w:rPr>
        <w:t>The women have highlighted (and we have observed in ou</w:t>
      </w:r>
      <w:r w:rsidR="00832F1B">
        <w:rPr>
          <w:rFonts w:ascii="Arial" w:hAnsi="Arial" w:cs="Arial"/>
        </w:rPr>
        <w:t>r</w:t>
      </w:r>
      <w:r>
        <w:rPr>
          <w:rFonts w:ascii="Arial" w:hAnsi="Arial" w:cs="Arial"/>
        </w:rPr>
        <w:t xml:space="preserve"> visits) significant issues relating to environmental standards which appear to take a significant amount of time to get responses for</w:t>
      </w:r>
      <w:r w:rsidR="00AB5B4C">
        <w:rPr>
          <w:rFonts w:ascii="Arial" w:hAnsi="Arial" w:cs="Arial"/>
        </w:rPr>
        <w:t xml:space="preserve"> the women’s area</w:t>
      </w:r>
      <w:r>
        <w:rPr>
          <w:rFonts w:ascii="Arial" w:hAnsi="Arial" w:cs="Arial"/>
        </w:rPr>
        <w:t>. We have heard the responses to the women that the items raised have been ‘</w:t>
      </w:r>
      <w:r w:rsidRPr="00832F1B">
        <w:rPr>
          <w:rFonts w:ascii="Arial" w:hAnsi="Arial" w:cs="Arial"/>
          <w:i/>
          <w:iCs/>
        </w:rPr>
        <w:t>added to the list</w:t>
      </w:r>
      <w:r>
        <w:rPr>
          <w:rFonts w:ascii="Arial" w:hAnsi="Arial" w:cs="Arial"/>
        </w:rPr>
        <w:t>’ for maintenance but that with ‘</w:t>
      </w:r>
      <w:r w:rsidRPr="00832F1B">
        <w:rPr>
          <w:rFonts w:ascii="Arial" w:hAnsi="Arial" w:cs="Arial"/>
          <w:i/>
          <w:iCs/>
        </w:rPr>
        <w:t>only two maintenance people in the AMC</w:t>
      </w:r>
      <w:r>
        <w:rPr>
          <w:rFonts w:ascii="Arial" w:hAnsi="Arial" w:cs="Arial"/>
        </w:rPr>
        <w:t>’ that the women need to wait.</w:t>
      </w:r>
    </w:p>
    <w:p w14:paraId="7BE81472" w14:textId="7DDE8AC2" w:rsidR="00AB5B4C" w:rsidRPr="00AB5B4C" w:rsidRDefault="007D62BB" w:rsidP="0031203F">
      <w:pPr>
        <w:spacing w:after="160" w:line="259" w:lineRule="auto"/>
        <w:rPr>
          <w:rFonts w:ascii="Arial" w:hAnsi="Arial" w:cs="Arial"/>
        </w:rPr>
      </w:pPr>
      <w:r>
        <w:rPr>
          <w:rFonts w:ascii="Arial" w:hAnsi="Arial" w:cs="Arial"/>
        </w:rPr>
        <w:t xml:space="preserve">In WCHM’s view this has meant that </w:t>
      </w:r>
      <w:r w:rsidR="00B7360D">
        <w:rPr>
          <w:rFonts w:ascii="Arial" w:hAnsi="Arial" w:cs="Arial"/>
        </w:rPr>
        <w:t xml:space="preserve">several </w:t>
      </w:r>
      <w:r>
        <w:rPr>
          <w:rFonts w:ascii="Arial" w:hAnsi="Arial" w:cs="Arial"/>
        </w:rPr>
        <w:t xml:space="preserve">significant </w:t>
      </w:r>
      <w:r w:rsidRPr="008C0A0E">
        <w:rPr>
          <w:rFonts w:ascii="Arial" w:hAnsi="Arial" w:cs="Arial"/>
        </w:rPr>
        <w:t>safety and environmental standards</w:t>
      </w:r>
      <w:r>
        <w:rPr>
          <w:rFonts w:ascii="Arial" w:hAnsi="Arial" w:cs="Arial"/>
        </w:rPr>
        <w:t xml:space="preserve"> have </w:t>
      </w:r>
      <w:r w:rsidR="00405CE6">
        <w:rPr>
          <w:rFonts w:ascii="Arial" w:hAnsi="Arial" w:cs="Arial"/>
        </w:rPr>
        <w:t xml:space="preserve">not </w:t>
      </w:r>
      <w:r>
        <w:rPr>
          <w:rFonts w:ascii="Arial" w:hAnsi="Arial" w:cs="Arial"/>
        </w:rPr>
        <w:t xml:space="preserve">been </w:t>
      </w:r>
      <w:r w:rsidR="00405CE6">
        <w:rPr>
          <w:rFonts w:ascii="Arial" w:hAnsi="Arial" w:cs="Arial"/>
        </w:rPr>
        <w:t>pr</w:t>
      </w:r>
      <w:r>
        <w:rPr>
          <w:rFonts w:ascii="Arial" w:hAnsi="Arial" w:cs="Arial"/>
        </w:rPr>
        <w:t>i</w:t>
      </w:r>
      <w:r w:rsidR="00405CE6">
        <w:rPr>
          <w:rFonts w:ascii="Arial" w:hAnsi="Arial" w:cs="Arial"/>
        </w:rPr>
        <w:t>oritised</w:t>
      </w:r>
      <w:r>
        <w:rPr>
          <w:rFonts w:ascii="Arial" w:hAnsi="Arial" w:cs="Arial"/>
        </w:rPr>
        <w:t xml:space="preserve"> </w:t>
      </w:r>
      <w:r w:rsidR="00081F64">
        <w:rPr>
          <w:rFonts w:ascii="Arial" w:hAnsi="Arial" w:cs="Arial"/>
        </w:rPr>
        <w:t>(</w:t>
      </w:r>
      <w:r>
        <w:rPr>
          <w:rFonts w:ascii="Arial" w:hAnsi="Arial" w:cs="Arial"/>
        </w:rPr>
        <w:t>b</w:t>
      </w:r>
      <w:r w:rsidR="00405CE6">
        <w:rPr>
          <w:rFonts w:ascii="Arial" w:hAnsi="Arial" w:cs="Arial"/>
        </w:rPr>
        <w:t>ecause</w:t>
      </w:r>
      <w:r>
        <w:rPr>
          <w:rFonts w:ascii="Arial" w:hAnsi="Arial" w:cs="Arial"/>
        </w:rPr>
        <w:t xml:space="preserve"> </w:t>
      </w:r>
      <w:r w:rsidR="00405CE6">
        <w:rPr>
          <w:rFonts w:ascii="Arial" w:hAnsi="Arial" w:cs="Arial"/>
        </w:rPr>
        <w:t>responses appear to be</w:t>
      </w:r>
      <w:r>
        <w:rPr>
          <w:rFonts w:ascii="Arial" w:hAnsi="Arial" w:cs="Arial"/>
        </w:rPr>
        <w:t xml:space="preserve"> </w:t>
      </w:r>
      <w:r w:rsidR="00081F64">
        <w:rPr>
          <w:rFonts w:ascii="Arial" w:hAnsi="Arial" w:cs="Arial"/>
        </w:rPr>
        <w:t xml:space="preserve">based on the date notified) despite their significant impact on the women and their health etc.  </w:t>
      </w:r>
    </w:p>
    <w:p w14:paraId="01431F80" w14:textId="499EF75A" w:rsidR="007D62BB" w:rsidRPr="00081F64" w:rsidRDefault="00081F64" w:rsidP="00405CE6">
      <w:pPr>
        <w:pStyle w:val="Default"/>
        <w:numPr>
          <w:ilvl w:val="0"/>
          <w:numId w:val="4"/>
        </w:numPr>
        <w:spacing w:after="160" w:line="259" w:lineRule="auto"/>
        <w:ind w:left="714" w:hanging="357"/>
        <w:rPr>
          <w:rFonts w:ascii="Arial" w:hAnsi="Arial" w:cs="Arial"/>
          <w:color w:val="auto"/>
          <w:sz w:val="22"/>
          <w:szCs w:val="22"/>
          <w:lang w:val="en-AU"/>
        </w:rPr>
      </w:pPr>
      <w:r>
        <w:rPr>
          <w:rFonts w:ascii="Arial" w:hAnsi="Arial" w:cs="Arial"/>
          <w:color w:val="auto"/>
          <w:sz w:val="22"/>
          <w:szCs w:val="22"/>
        </w:rPr>
        <w:t xml:space="preserve">One example was the identification by the women – over a </w:t>
      </w:r>
      <w:proofErr w:type="gramStart"/>
      <w:r>
        <w:rPr>
          <w:rFonts w:ascii="Arial" w:hAnsi="Arial" w:cs="Arial"/>
          <w:color w:val="auto"/>
          <w:sz w:val="22"/>
          <w:szCs w:val="22"/>
        </w:rPr>
        <w:t>three month</w:t>
      </w:r>
      <w:proofErr w:type="gramEnd"/>
      <w:r>
        <w:rPr>
          <w:rFonts w:ascii="Arial" w:hAnsi="Arial" w:cs="Arial"/>
          <w:color w:val="auto"/>
          <w:sz w:val="22"/>
          <w:szCs w:val="22"/>
        </w:rPr>
        <w:t xml:space="preserve"> period - that their sanitary bins for tampons and sanitary pads were full but had not been emptied. WCHM observed that they had raised this issue regularly during that period at both Monday morning meetings, at Delegates Meetings and through the Official Visitor.  </w:t>
      </w:r>
      <w:r>
        <w:rPr>
          <w:rFonts w:ascii="Arial" w:hAnsi="Arial" w:cs="Arial"/>
          <w:color w:val="auto"/>
          <w:sz w:val="22"/>
          <w:szCs w:val="22"/>
        </w:rPr>
        <w:lastRenderedPageBreak/>
        <w:t>Despite this, action was not taken until WCHM, the Official Visitor and the visit by Minister Berry raised this issue to a higher profile than it had been given.</w:t>
      </w:r>
    </w:p>
    <w:p w14:paraId="253A8BAA" w14:textId="529E240A" w:rsidR="00081F64" w:rsidRPr="00BF2512" w:rsidRDefault="00B7360D" w:rsidP="00BF2512">
      <w:pPr>
        <w:pStyle w:val="Default"/>
        <w:numPr>
          <w:ilvl w:val="0"/>
          <w:numId w:val="4"/>
        </w:numPr>
        <w:spacing w:after="160" w:line="259" w:lineRule="auto"/>
        <w:ind w:left="714" w:hanging="357"/>
        <w:rPr>
          <w:rFonts w:ascii="Arial" w:hAnsi="Arial" w:cs="Arial"/>
          <w:color w:val="auto"/>
          <w:sz w:val="22"/>
          <w:szCs w:val="22"/>
        </w:rPr>
      </w:pPr>
      <w:proofErr w:type="gramStart"/>
      <w:r w:rsidRPr="00BF2512">
        <w:rPr>
          <w:rFonts w:ascii="Arial" w:hAnsi="Arial" w:cs="Arial"/>
          <w:color w:val="auto"/>
          <w:sz w:val="22"/>
          <w:szCs w:val="22"/>
        </w:rPr>
        <w:t>Also</w:t>
      </w:r>
      <w:proofErr w:type="gramEnd"/>
      <w:r w:rsidRPr="00BF2512">
        <w:rPr>
          <w:rFonts w:ascii="Arial" w:hAnsi="Arial" w:cs="Arial"/>
          <w:color w:val="auto"/>
          <w:sz w:val="22"/>
          <w:szCs w:val="22"/>
        </w:rPr>
        <w:t xml:space="preserve"> d</w:t>
      </w:r>
      <w:r w:rsidR="00081F64" w:rsidRPr="00BF2512">
        <w:rPr>
          <w:rFonts w:ascii="Arial" w:hAnsi="Arial" w:cs="Arial"/>
          <w:color w:val="auto"/>
          <w:sz w:val="22"/>
          <w:szCs w:val="22"/>
        </w:rPr>
        <w:t>uring our visits WCH</w:t>
      </w:r>
      <w:r w:rsidR="0031203F" w:rsidRPr="00BF2512">
        <w:rPr>
          <w:rFonts w:ascii="Arial" w:hAnsi="Arial" w:cs="Arial"/>
          <w:color w:val="auto"/>
          <w:sz w:val="22"/>
          <w:szCs w:val="22"/>
        </w:rPr>
        <w:t>M</w:t>
      </w:r>
      <w:r w:rsidR="00081F64" w:rsidRPr="00BF2512">
        <w:rPr>
          <w:rFonts w:ascii="Arial" w:hAnsi="Arial" w:cs="Arial"/>
          <w:color w:val="auto"/>
          <w:sz w:val="22"/>
          <w:szCs w:val="22"/>
        </w:rPr>
        <w:t xml:space="preserve"> </w:t>
      </w:r>
      <w:r w:rsidRPr="00BF2512">
        <w:rPr>
          <w:rFonts w:ascii="Arial" w:hAnsi="Arial" w:cs="Arial"/>
          <w:color w:val="auto"/>
          <w:sz w:val="22"/>
          <w:szCs w:val="22"/>
        </w:rPr>
        <w:t xml:space="preserve">staff </w:t>
      </w:r>
      <w:r w:rsidR="00081F64" w:rsidRPr="00BF2512">
        <w:rPr>
          <w:rFonts w:ascii="Arial" w:hAnsi="Arial" w:cs="Arial"/>
          <w:color w:val="auto"/>
          <w:sz w:val="22"/>
          <w:szCs w:val="22"/>
        </w:rPr>
        <w:t xml:space="preserve">have observed </w:t>
      </w:r>
      <w:r w:rsidRPr="00BF2512">
        <w:rPr>
          <w:rFonts w:ascii="Arial" w:hAnsi="Arial" w:cs="Arial"/>
          <w:color w:val="auto"/>
          <w:sz w:val="22"/>
          <w:szCs w:val="22"/>
        </w:rPr>
        <w:t xml:space="preserve">- </w:t>
      </w:r>
      <w:r w:rsidR="00081F64" w:rsidRPr="00BF2512">
        <w:rPr>
          <w:rFonts w:ascii="Arial" w:hAnsi="Arial" w:cs="Arial"/>
          <w:color w:val="auto"/>
          <w:sz w:val="22"/>
          <w:szCs w:val="22"/>
        </w:rPr>
        <w:t xml:space="preserve">and </w:t>
      </w:r>
      <w:r w:rsidRPr="00BF2512">
        <w:rPr>
          <w:rFonts w:ascii="Arial" w:hAnsi="Arial" w:cs="Arial"/>
          <w:color w:val="auto"/>
          <w:sz w:val="22"/>
          <w:szCs w:val="22"/>
        </w:rPr>
        <w:t>experienced -</w:t>
      </w:r>
      <w:r w:rsidR="00081F64" w:rsidRPr="00BF2512">
        <w:rPr>
          <w:rFonts w:ascii="Arial" w:hAnsi="Arial" w:cs="Arial"/>
          <w:color w:val="auto"/>
          <w:sz w:val="22"/>
          <w:szCs w:val="22"/>
        </w:rPr>
        <w:t xml:space="preserve"> similar issues about problems with the air conditioning not working in the women’s area in summer and problems with the heating not working in winter (in fact the cooling was on for several days). </w:t>
      </w:r>
      <w:proofErr w:type="gramStart"/>
      <w:r w:rsidR="00081F64" w:rsidRPr="00BF2512">
        <w:rPr>
          <w:rFonts w:ascii="Arial" w:hAnsi="Arial" w:cs="Arial"/>
          <w:color w:val="auto"/>
          <w:sz w:val="22"/>
          <w:szCs w:val="22"/>
        </w:rPr>
        <w:t>Again</w:t>
      </w:r>
      <w:proofErr w:type="gramEnd"/>
      <w:r w:rsidR="00081F64" w:rsidRPr="00BF2512">
        <w:rPr>
          <w:rFonts w:ascii="Arial" w:hAnsi="Arial" w:cs="Arial"/>
          <w:color w:val="auto"/>
          <w:sz w:val="22"/>
          <w:szCs w:val="22"/>
        </w:rPr>
        <w:t xml:space="preserve"> there had been a notification of these issues early but the processes in focusing on addressing issues based on date received rather than severity of the issues resulted in the women (and visitors such as WCHM </w:t>
      </w:r>
      <w:proofErr w:type="spellStart"/>
      <w:r w:rsidR="00081F64" w:rsidRPr="00BF2512">
        <w:rPr>
          <w:rFonts w:ascii="Arial" w:hAnsi="Arial" w:cs="Arial"/>
          <w:color w:val="auto"/>
          <w:sz w:val="22"/>
          <w:szCs w:val="22"/>
        </w:rPr>
        <w:t>etc</w:t>
      </w:r>
      <w:proofErr w:type="spellEnd"/>
      <w:r w:rsidR="00081F64" w:rsidRPr="00BF2512">
        <w:rPr>
          <w:rFonts w:ascii="Arial" w:hAnsi="Arial" w:cs="Arial"/>
          <w:color w:val="auto"/>
          <w:sz w:val="22"/>
          <w:szCs w:val="22"/>
        </w:rPr>
        <w:t>) experiencing extremes of temperatures for more than a short time.</w:t>
      </w:r>
    </w:p>
    <w:p w14:paraId="76B5D1FD" w14:textId="77777777" w:rsidR="0031203F" w:rsidRPr="00BF2512" w:rsidRDefault="00B7360D" w:rsidP="00BF2512">
      <w:pPr>
        <w:pStyle w:val="Default"/>
        <w:numPr>
          <w:ilvl w:val="0"/>
          <w:numId w:val="4"/>
        </w:numPr>
        <w:spacing w:after="160" w:line="259" w:lineRule="auto"/>
        <w:ind w:left="714" w:hanging="357"/>
        <w:rPr>
          <w:rFonts w:ascii="Arial" w:hAnsi="Arial" w:cs="Arial"/>
          <w:color w:val="auto"/>
          <w:sz w:val="22"/>
          <w:szCs w:val="22"/>
        </w:rPr>
      </w:pPr>
      <w:r w:rsidRPr="00BF2512">
        <w:rPr>
          <w:rFonts w:ascii="Arial" w:hAnsi="Arial" w:cs="Arial"/>
          <w:sz w:val="22"/>
          <w:szCs w:val="22"/>
        </w:rPr>
        <w:t>And last but not least over a period of at least 3 months the women notified at Monday morning meetings, at Delegates Meetings and through the Official Visitor that the women’s showers and toilets have not been working and have continually overflowed causing safety issues (</w:t>
      </w:r>
      <w:r w:rsidR="004E43EE" w:rsidRPr="00BF2512">
        <w:rPr>
          <w:rFonts w:ascii="Arial" w:hAnsi="Arial" w:cs="Arial"/>
          <w:iCs/>
          <w:sz w:val="22"/>
          <w:szCs w:val="22"/>
        </w:rPr>
        <w:t>no water to drink, no showers and can’t flush the toilets</w:t>
      </w:r>
      <w:r w:rsidR="004E43EE" w:rsidRPr="00BF2512">
        <w:rPr>
          <w:rFonts w:ascii="Arial" w:hAnsi="Arial" w:cs="Arial"/>
          <w:sz w:val="22"/>
          <w:szCs w:val="22"/>
        </w:rPr>
        <w:t xml:space="preserve"> at night</w:t>
      </w:r>
      <w:r w:rsidRPr="00BF2512">
        <w:rPr>
          <w:rFonts w:ascii="Arial" w:hAnsi="Arial" w:cs="Arial"/>
          <w:sz w:val="22"/>
          <w:szCs w:val="22"/>
        </w:rPr>
        <w:t xml:space="preserve">).  </w:t>
      </w:r>
      <w:r w:rsidR="004E43EE" w:rsidRPr="00BF2512">
        <w:rPr>
          <w:rFonts w:ascii="Arial" w:hAnsi="Arial" w:cs="Arial"/>
          <w:sz w:val="22"/>
          <w:szCs w:val="22"/>
        </w:rPr>
        <w:t>Comments included: ‘</w:t>
      </w:r>
      <w:r w:rsidR="004E43EE" w:rsidRPr="00BF2512">
        <w:rPr>
          <w:rFonts w:ascii="Arial" w:hAnsi="Arial" w:cs="Arial"/>
          <w:i/>
          <w:sz w:val="22"/>
          <w:szCs w:val="22"/>
        </w:rPr>
        <w:t>Some of us have no water for our toilets!’; ‘About 80% of us are having a water issue every day or every couple of days.’; ‘Drains are blocked no cold or hot water (or both), toilets don’t flush, in both wings.’</w:t>
      </w:r>
      <w:r w:rsidR="0031203F" w:rsidRPr="00BF2512">
        <w:rPr>
          <w:rFonts w:ascii="Arial" w:hAnsi="Arial" w:cs="Arial"/>
          <w:i/>
          <w:sz w:val="22"/>
          <w:szCs w:val="22"/>
        </w:rPr>
        <w:t xml:space="preserve"> </w:t>
      </w:r>
      <w:proofErr w:type="gramStart"/>
      <w:r w:rsidRPr="00BF2512">
        <w:rPr>
          <w:rFonts w:ascii="Arial" w:hAnsi="Arial" w:cs="Arial"/>
          <w:sz w:val="22"/>
          <w:szCs w:val="22"/>
        </w:rPr>
        <w:t>Again</w:t>
      </w:r>
      <w:proofErr w:type="gramEnd"/>
      <w:r w:rsidRPr="00BF2512">
        <w:rPr>
          <w:rFonts w:ascii="Arial" w:hAnsi="Arial" w:cs="Arial"/>
          <w:sz w:val="22"/>
          <w:szCs w:val="22"/>
        </w:rPr>
        <w:t xml:space="preserve"> there had been a notification of these issues early but the processes in focusing on addressing the maintenance issues based on </w:t>
      </w:r>
      <w:r w:rsidR="004E43EE" w:rsidRPr="00BF2512">
        <w:rPr>
          <w:rFonts w:ascii="Arial" w:hAnsi="Arial" w:cs="Arial"/>
          <w:sz w:val="22"/>
          <w:szCs w:val="22"/>
        </w:rPr>
        <w:t xml:space="preserve">the </w:t>
      </w:r>
      <w:r w:rsidRPr="00BF2512">
        <w:rPr>
          <w:rFonts w:ascii="Arial" w:hAnsi="Arial" w:cs="Arial"/>
          <w:sz w:val="22"/>
          <w:szCs w:val="22"/>
        </w:rPr>
        <w:t xml:space="preserve">date received delayed a response resulting in the women experiencing toilets and showers not working, and overflows of water in the cells.  </w:t>
      </w:r>
    </w:p>
    <w:p w14:paraId="59F2C5F4" w14:textId="2B47B8FF" w:rsidR="007D62BB" w:rsidRPr="00BF2512" w:rsidRDefault="00B7360D" w:rsidP="00BF2512">
      <w:pPr>
        <w:pStyle w:val="Default"/>
        <w:numPr>
          <w:ilvl w:val="0"/>
          <w:numId w:val="4"/>
        </w:numPr>
        <w:spacing w:after="160" w:line="259" w:lineRule="auto"/>
        <w:ind w:left="714" w:hanging="357"/>
        <w:rPr>
          <w:rFonts w:ascii="Arial" w:hAnsi="Arial" w:cs="Arial"/>
          <w:color w:val="auto"/>
          <w:sz w:val="22"/>
          <w:szCs w:val="22"/>
        </w:rPr>
      </w:pPr>
      <w:r w:rsidRPr="00BF2512">
        <w:rPr>
          <w:rFonts w:ascii="Arial" w:hAnsi="Arial" w:cs="Arial"/>
          <w:sz w:val="22"/>
          <w:szCs w:val="22"/>
        </w:rPr>
        <w:t xml:space="preserve">While </w:t>
      </w:r>
      <w:r w:rsidR="0031203F" w:rsidRPr="00BF2512">
        <w:rPr>
          <w:rFonts w:ascii="Arial" w:hAnsi="Arial" w:cs="Arial"/>
          <w:sz w:val="22"/>
          <w:szCs w:val="22"/>
        </w:rPr>
        <w:t>this</w:t>
      </w:r>
      <w:r w:rsidRPr="00BF2512">
        <w:rPr>
          <w:rFonts w:ascii="Arial" w:hAnsi="Arial" w:cs="Arial"/>
          <w:sz w:val="22"/>
          <w:szCs w:val="22"/>
        </w:rPr>
        <w:t xml:space="preserve"> issue was addressed eventually, this same issue </w:t>
      </w:r>
      <w:r w:rsidR="0031203F" w:rsidRPr="00BF2512">
        <w:rPr>
          <w:rFonts w:ascii="Arial" w:hAnsi="Arial" w:cs="Arial"/>
          <w:sz w:val="22"/>
          <w:szCs w:val="22"/>
        </w:rPr>
        <w:t xml:space="preserve">has </w:t>
      </w:r>
      <w:r w:rsidRPr="00BF2512">
        <w:rPr>
          <w:rFonts w:ascii="Arial" w:hAnsi="Arial" w:cs="Arial"/>
          <w:sz w:val="22"/>
          <w:szCs w:val="22"/>
        </w:rPr>
        <w:t>reoccurred again a few weeks later</w:t>
      </w:r>
      <w:r w:rsidR="0031203F" w:rsidRPr="00BF2512">
        <w:rPr>
          <w:rFonts w:ascii="Arial" w:hAnsi="Arial" w:cs="Arial"/>
          <w:sz w:val="22"/>
          <w:szCs w:val="22"/>
        </w:rPr>
        <w:t xml:space="preserve"> (in June)</w:t>
      </w:r>
      <w:r w:rsidRPr="00BF2512">
        <w:rPr>
          <w:rFonts w:ascii="Arial" w:hAnsi="Arial" w:cs="Arial"/>
          <w:sz w:val="22"/>
          <w:szCs w:val="22"/>
        </w:rPr>
        <w:t xml:space="preserve">, and women </w:t>
      </w:r>
      <w:r w:rsidR="0031203F" w:rsidRPr="00BF2512">
        <w:rPr>
          <w:rFonts w:ascii="Arial" w:hAnsi="Arial" w:cs="Arial"/>
          <w:sz w:val="22"/>
          <w:szCs w:val="22"/>
        </w:rPr>
        <w:t>a</w:t>
      </w:r>
      <w:r w:rsidRPr="00BF2512">
        <w:rPr>
          <w:rFonts w:ascii="Arial" w:hAnsi="Arial" w:cs="Arial"/>
          <w:sz w:val="22"/>
          <w:szCs w:val="22"/>
        </w:rPr>
        <w:t xml:space="preserve">re again waiting for the drains to be unblocked. </w:t>
      </w:r>
      <w:r w:rsidR="004E43EE" w:rsidRPr="00BF2512">
        <w:rPr>
          <w:rFonts w:ascii="Arial" w:hAnsi="Arial" w:cs="Arial"/>
          <w:sz w:val="22"/>
          <w:szCs w:val="22"/>
        </w:rPr>
        <w:t>‘</w:t>
      </w:r>
      <w:r w:rsidR="004E43EE" w:rsidRPr="00BF2512">
        <w:rPr>
          <w:rFonts w:ascii="Arial" w:hAnsi="Arial" w:cs="Arial"/>
          <w:i/>
          <w:sz w:val="22"/>
          <w:szCs w:val="22"/>
        </w:rPr>
        <w:t xml:space="preserve">They come in and fix one problem, and then </w:t>
      </w:r>
      <w:proofErr w:type="gramStart"/>
      <w:r w:rsidR="004E43EE" w:rsidRPr="00BF2512">
        <w:rPr>
          <w:rFonts w:ascii="Arial" w:hAnsi="Arial" w:cs="Arial"/>
          <w:i/>
          <w:sz w:val="22"/>
          <w:szCs w:val="22"/>
        </w:rPr>
        <w:t>another</w:t>
      </w:r>
      <w:proofErr w:type="gramEnd"/>
      <w:r w:rsidR="004E43EE" w:rsidRPr="00BF2512">
        <w:rPr>
          <w:rFonts w:ascii="Arial" w:hAnsi="Arial" w:cs="Arial"/>
          <w:i/>
          <w:sz w:val="22"/>
          <w:szCs w:val="22"/>
        </w:rPr>
        <w:t xml:space="preserve"> stuffs up.’</w:t>
      </w:r>
      <w:r w:rsidR="0031203F" w:rsidRPr="00BF2512">
        <w:rPr>
          <w:rFonts w:ascii="Arial" w:hAnsi="Arial" w:cs="Arial"/>
          <w:i/>
          <w:sz w:val="22"/>
          <w:szCs w:val="22"/>
        </w:rPr>
        <w:t xml:space="preserve"> </w:t>
      </w:r>
      <w:r w:rsidR="0031203F" w:rsidRPr="00BF2512">
        <w:rPr>
          <w:rFonts w:ascii="Arial" w:hAnsi="Arial" w:cs="Arial"/>
          <w:sz w:val="22"/>
          <w:szCs w:val="22"/>
        </w:rPr>
        <w:t xml:space="preserve">The women </w:t>
      </w:r>
      <w:r w:rsidRPr="00BF2512">
        <w:rPr>
          <w:rFonts w:ascii="Arial" w:hAnsi="Arial" w:cs="Arial"/>
          <w:sz w:val="22"/>
          <w:szCs w:val="22"/>
        </w:rPr>
        <w:t xml:space="preserve">identified to us that the tool for unblocking drains is stored in the women’s area but that no-one apart from the few maintenance staff are </w:t>
      </w:r>
      <w:proofErr w:type="spellStart"/>
      <w:r w:rsidRPr="00BF2512">
        <w:rPr>
          <w:rFonts w:ascii="Arial" w:hAnsi="Arial" w:cs="Arial"/>
          <w:sz w:val="22"/>
          <w:szCs w:val="22"/>
        </w:rPr>
        <w:t>authorised</w:t>
      </w:r>
      <w:proofErr w:type="spellEnd"/>
      <w:r w:rsidRPr="00BF2512">
        <w:rPr>
          <w:rFonts w:ascii="Arial" w:hAnsi="Arial" w:cs="Arial"/>
          <w:sz w:val="22"/>
          <w:szCs w:val="22"/>
        </w:rPr>
        <w:t xml:space="preserve"> to use them to address the issues early.</w:t>
      </w:r>
    </w:p>
    <w:p w14:paraId="7990E58D" w14:textId="46FC8E57" w:rsidR="00BF2512" w:rsidRPr="00BF2512" w:rsidRDefault="00BF2512" w:rsidP="00BF2512">
      <w:pPr>
        <w:pStyle w:val="Default"/>
        <w:numPr>
          <w:ilvl w:val="0"/>
          <w:numId w:val="4"/>
        </w:numPr>
        <w:spacing w:after="160" w:line="259" w:lineRule="auto"/>
        <w:ind w:left="714" w:hanging="357"/>
        <w:rPr>
          <w:rFonts w:ascii="Arial" w:hAnsi="Arial" w:cs="Arial"/>
          <w:color w:val="auto"/>
          <w:sz w:val="22"/>
          <w:szCs w:val="22"/>
        </w:rPr>
      </w:pPr>
      <w:r>
        <w:rPr>
          <w:rFonts w:ascii="Arial" w:hAnsi="Arial" w:cs="Arial"/>
          <w:color w:val="auto"/>
          <w:sz w:val="22"/>
          <w:szCs w:val="22"/>
        </w:rPr>
        <w:t>The rooms of some of the women face the nearest men’s area, and as recently as June their windows do not have a curtain, which means they can be observed by the men. This seems to be an issue that would be a priority to address but has not been.</w:t>
      </w:r>
    </w:p>
    <w:p w14:paraId="49EE462E" w14:textId="1DE3E981" w:rsidR="00B43516" w:rsidRPr="00B43516" w:rsidRDefault="00B43516" w:rsidP="00943EDD">
      <w:pPr>
        <w:spacing w:after="160" w:line="259" w:lineRule="auto"/>
        <w:rPr>
          <w:rFonts w:ascii="Arial" w:hAnsi="Arial" w:cs="Arial"/>
        </w:rPr>
      </w:pPr>
      <w:r w:rsidRPr="00B43516">
        <w:rPr>
          <w:rFonts w:ascii="Arial" w:hAnsi="Arial" w:cs="Arial"/>
        </w:rPr>
        <w:t xml:space="preserve">Women </w:t>
      </w:r>
      <w:r w:rsidR="0031203F">
        <w:rPr>
          <w:rFonts w:ascii="Arial" w:hAnsi="Arial" w:cs="Arial"/>
        </w:rPr>
        <w:t xml:space="preserve">have </w:t>
      </w:r>
      <w:r w:rsidRPr="00B43516">
        <w:rPr>
          <w:rFonts w:ascii="Arial" w:hAnsi="Arial" w:cs="Arial"/>
        </w:rPr>
        <w:t xml:space="preserve">raised </w:t>
      </w:r>
      <w:r>
        <w:rPr>
          <w:rFonts w:ascii="Arial" w:hAnsi="Arial" w:cs="Arial"/>
        </w:rPr>
        <w:t>issues about the p</w:t>
      </w:r>
      <w:r w:rsidRPr="00B43516">
        <w:rPr>
          <w:rFonts w:ascii="Arial" w:hAnsi="Arial" w:cs="Arial"/>
        </w:rPr>
        <w:t xml:space="preserve">rovision </w:t>
      </w:r>
      <w:r>
        <w:rPr>
          <w:rFonts w:ascii="Arial" w:hAnsi="Arial" w:cs="Arial"/>
        </w:rPr>
        <w:t>of</w:t>
      </w:r>
      <w:r w:rsidRPr="00B43516">
        <w:rPr>
          <w:rFonts w:ascii="Arial" w:hAnsi="Arial" w:cs="Arial"/>
        </w:rPr>
        <w:t xml:space="preserve"> clothing </w:t>
      </w:r>
      <w:r>
        <w:rPr>
          <w:rFonts w:ascii="Arial" w:hAnsi="Arial" w:cs="Arial"/>
        </w:rPr>
        <w:t>and the impacts on the</w:t>
      </w:r>
      <w:r w:rsidR="0031203F">
        <w:rPr>
          <w:rFonts w:ascii="Arial" w:hAnsi="Arial" w:cs="Arial"/>
        </w:rPr>
        <w:t>m because of the lack of</w:t>
      </w:r>
      <w:r>
        <w:rPr>
          <w:rFonts w:ascii="Arial" w:hAnsi="Arial" w:cs="Arial"/>
        </w:rPr>
        <w:t xml:space="preserve"> appropriate clothing and </w:t>
      </w:r>
      <w:r w:rsidR="0031203F">
        <w:rPr>
          <w:rFonts w:ascii="Arial" w:hAnsi="Arial" w:cs="Arial"/>
        </w:rPr>
        <w:t xml:space="preserve">the </w:t>
      </w:r>
      <w:r>
        <w:rPr>
          <w:rFonts w:ascii="Arial" w:hAnsi="Arial" w:cs="Arial"/>
        </w:rPr>
        <w:t xml:space="preserve">sizing of clothing </w:t>
      </w:r>
      <w:r w:rsidR="0031203F">
        <w:rPr>
          <w:rFonts w:ascii="Arial" w:hAnsi="Arial" w:cs="Arial"/>
        </w:rPr>
        <w:t>which is based on</w:t>
      </w:r>
      <w:r>
        <w:rPr>
          <w:rFonts w:ascii="Arial" w:hAnsi="Arial" w:cs="Arial"/>
        </w:rPr>
        <w:t xml:space="preserve"> the predominant numbers of men to be catered for. This resulted in – and we observed – </w:t>
      </w:r>
      <w:r w:rsidR="00943EDD">
        <w:rPr>
          <w:rFonts w:ascii="Arial" w:hAnsi="Arial" w:cs="Arial"/>
        </w:rPr>
        <w:t>in</w:t>
      </w:r>
      <w:r>
        <w:rPr>
          <w:rFonts w:ascii="Arial" w:hAnsi="Arial" w:cs="Arial"/>
        </w:rPr>
        <w:t>appropriate clothing options for women at times (such as male singlets with very low arm holes and a lack of small sizes to cater for very petite women)</w:t>
      </w:r>
      <w:r w:rsidRPr="00B43516">
        <w:rPr>
          <w:rFonts w:ascii="Arial" w:hAnsi="Arial" w:cs="Arial"/>
        </w:rPr>
        <w:t>.</w:t>
      </w:r>
      <w:r w:rsidR="00BF2512">
        <w:rPr>
          <w:rFonts w:ascii="Arial" w:hAnsi="Arial" w:cs="Arial"/>
        </w:rPr>
        <w:t xml:space="preserve"> In </w:t>
      </w:r>
      <w:proofErr w:type="gramStart"/>
      <w:r w:rsidR="00BF2512">
        <w:rPr>
          <w:rFonts w:ascii="Arial" w:hAnsi="Arial" w:cs="Arial"/>
        </w:rPr>
        <w:t>addition</w:t>
      </w:r>
      <w:proofErr w:type="gramEnd"/>
      <w:r w:rsidR="00BF2512">
        <w:rPr>
          <w:rFonts w:ascii="Arial" w:hAnsi="Arial" w:cs="Arial"/>
        </w:rPr>
        <w:t xml:space="preserve"> the women put on significant amount of weight from when they first arrive due to medications and lack of exercise, and so the clothing allocated to them becomes too small quickly.  </w:t>
      </w:r>
    </w:p>
    <w:p w14:paraId="48D2750E" w14:textId="77777777" w:rsidR="00BF2512" w:rsidRDefault="00B43516" w:rsidP="00BF2512">
      <w:pPr>
        <w:spacing w:after="160" w:line="259" w:lineRule="auto"/>
        <w:rPr>
          <w:rFonts w:ascii="Arial" w:hAnsi="Arial" w:cs="Arial"/>
        </w:rPr>
      </w:pPr>
      <w:r>
        <w:rPr>
          <w:rFonts w:ascii="Arial" w:hAnsi="Arial" w:cs="Arial"/>
        </w:rPr>
        <w:t xml:space="preserve">In relation to </w:t>
      </w:r>
      <w:r w:rsidRPr="00EF38A1">
        <w:rPr>
          <w:rFonts w:ascii="Arial" w:hAnsi="Arial" w:cs="Arial"/>
        </w:rPr>
        <w:t xml:space="preserve">consulting with </w:t>
      </w:r>
      <w:r>
        <w:rPr>
          <w:rFonts w:ascii="Arial" w:hAnsi="Arial" w:cs="Arial"/>
        </w:rPr>
        <w:t xml:space="preserve">the women in the AMC </w:t>
      </w:r>
      <w:r w:rsidRPr="00EF38A1">
        <w:rPr>
          <w:rFonts w:ascii="Arial" w:hAnsi="Arial" w:cs="Arial"/>
        </w:rPr>
        <w:t>about matters which affect them</w:t>
      </w:r>
      <w:r>
        <w:rPr>
          <w:rFonts w:ascii="Arial" w:hAnsi="Arial" w:cs="Arial"/>
        </w:rPr>
        <w:t>, there are processes in place including the use of women delegates, and the use of the Delegate meetings with management to highlight issues</w:t>
      </w:r>
      <w:r w:rsidRPr="00EF38A1">
        <w:rPr>
          <w:rFonts w:ascii="Arial" w:hAnsi="Arial" w:cs="Arial"/>
        </w:rPr>
        <w:t>.</w:t>
      </w:r>
      <w:r>
        <w:rPr>
          <w:rFonts w:ascii="Arial" w:hAnsi="Arial" w:cs="Arial"/>
        </w:rPr>
        <w:t xml:space="preserve">  </w:t>
      </w:r>
    </w:p>
    <w:p w14:paraId="1EA9E26F" w14:textId="4B81ACE4" w:rsidR="00B43516" w:rsidRDefault="00B43516" w:rsidP="00BF2512">
      <w:pPr>
        <w:spacing w:after="160" w:line="259" w:lineRule="auto"/>
        <w:rPr>
          <w:rFonts w:ascii="Arial" w:hAnsi="Arial" w:cs="Arial"/>
        </w:rPr>
      </w:pPr>
      <w:r>
        <w:rPr>
          <w:rFonts w:ascii="Arial" w:hAnsi="Arial" w:cs="Arial"/>
        </w:rPr>
        <w:t>B</w:t>
      </w:r>
      <w:r w:rsidR="00444D8F">
        <w:rPr>
          <w:rFonts w:ascii="Arial" w:hAnsi="Arial" w:cs="Arial"/>
        </w:rPr>
        <w:t>u</w:t>
      </w:r>
      <w:r>
        <w:rPr>
          <w:rFonts w:ascii="Arial" w:hAnsi="Arial" w:cs="Arial"/>
        </w:rPr>
        <w:t>t WCHM’s observations fr</w:t>
      </w:r>
      <w:r w:rsidR="00444D8F">
        <w:rPr>
          <w:rFonts w:ascii="Arial" w:hAnsi="Arial" w:cs="Arial"/>
        </w:rPr>
        <w:t>o</w:t>
      </w:r>
      <w:r>
        <w:rPr>
          <w:rFonts w:ascii="Arial" w:hAnsi="Arial" w:cs="Arial"/>
        </w:rPr>
        <w:t xml:space="preserve">m the </w:t>
      </w:r>
      <w:r w:rsidR="00444D8F">
        <w:rPr>
          <w:rFonts w:ascii="Arial" w:hAnsi="Arial" w:cs="Arial"/>
        </w:rPr>
        <w:t xml:space="preserve">experiences of the </w:t>
      </w:r>
      <w:r>
        <w:rPr>
          <w:rFonts w:ascii="Arial" w:hAnsi="Arial" w:cs="Arial"/>
        </w:rPr>
        <w:t xml:space="preserve">women and the responses </w:t>
      </w:r>
      <w:r w:rsidR="00444D8F">
        <w:rPr>
          <w:rFonts w:ascii="Arial" w:hAnsi="Arial" w:cs="Arial"/>
        </w:rPr>
        <w:t xml:space="preserve">that </w:t>
      </w:r>
      <w:r>
        <w:rPr>
          <w:rFonts w:ascii="Arial" w:hAnsi="Arial" w:cs="Arial"/>
        </w:rPr>
        <w:t>we observed to the main issues</w:t>
      </w:r>
      <w:r w:rsidR="00444D8F">
        <w:rPr>
          <w:rFonts w:ascii="Arial" w:hAnsi="Arial" w:cs="Arial"/>
        </w:rPr>
        <w:t xml:space="preserve"> raised in those processes, is that there is a lack of timely responses to those consultation processes and a lack of timely feedback mechanisms about progress – which means that some issues are raised repeatedly with no seeming responses (apart from a commitment at a point in time consultation to address them, which is not followed through). </w:t>
      </w:r>
    </w:p>
    <w:p w14:paraId="5F566116" w14:textId="27381DD0" w:rsidR="00444D8F" w:rsidRDefault="00444D8F" w:rsidP="00D9530F">
      <w:pPr>
        <w:spacing w:after="160" w:line="259" w:lineRule="auto"/>
        <w:rPr>
          <w:rFonts w:ascii="Arial" w:hAnsi="Arial" w:cs="Arial"/>
        </w:rPr>
      </w:pPr>
      <w:r w:rsidRPr="004E43EE">
        <w:rPr>
          <w:rFonts w:ascii="Arial" w:hAnsi="Arial" w:cs="Arial"/>
        </w:rPr>
        <w:lastRenderedPageBreak/>
        <w:t>Similar views were expressed to WCHM i</w:t>
      </w:r>
      <w:r w:rsidR="00B43516" w:rsidRPr="004E43EE">
        <w:rPr>
          <w:rFonts w:ascii="Arial" w:hAnsi="Arial" w:cs="Arial"/>
        </w:rPr>
        <w:t>n relation to complaint handling</w:t>
      </w:r>
      <w:r w:rsidRPr="004E43EE">
        <w:rPr>
          <w:rFonts w:ascii="Arial" w:hAnsi="Arial" w:cs="Arial"/>
        </w:rPr>
        <w:t>.</w:t>
      </w:r>
      <w:r w:rsidR="004E43EE" w:rsidRPr="004E43EE">
        <w:rPr>
          <w:rFonts w:ascii="Arial" w:hAnsi="Arial" w:cs="Arial"/>
        </w:rPr>
        <w:t xml:space="preserve"> Women advised us that</w:t>
      </w:r>
      <w:r w:rsidR="004E43EE">
        <w:rPr>
          <w:rFonts w:ascii="Arial" w:hAnsi="Arial" w:cs="Arial"/>
        </w:rPr>
        <w:t xml:space="preserve"> there were recor</w:t>
      </w:r>
      <w:r w:rsidR="004E43EE" w:rsidRPr="004E43EE">
        <w:rPr>
          <w:rFonts w:ascii="Arial" w:hAnsi="Arial" w:cs="Arial"/>
          <w:i/>
        </w:rPr>
        <w:t xml:space="preserve">d </w:t>
      </w:r>
      <w:r w:rsidR="004E43EE" w:rsidRPr="004E43EE">
        <w:rPr>
          <w:rFonts w:ascii="Arial" w:hAnsi="Arial" w:cs="Arial"/>
        </w:rPr>
        <w:t xml:space="preserve">keeping issues and that complaint paperwork </w:t>
      </w:r>
      <w:r w:rsidR="00BF2512">
        <w:rPr>
          <w:rFonts w:ascii="Arial" w:hAnsi="Arial" w:cs="Arial"/>
        </w:rPr>
        <w:t xml:space="preserve">often </w:t>
      </w:r>
      <w:r w:rsidR="004E43EE" w:rsidRPr="004E43EE">
        <w:rPr>
          <w:rFonts w:ascii="Arial" w:hAnsi="Arial" w:cs="Arial"/>
        </w:rPr>
        <w:t>goes missing with no record of the complain</w:t>
      </w:r>
      <w:r w:rsidR="004E43EE">
        <w:rPr>
          <w:rFonts w:ascii="Arial" w:hAnsi="Arial" w:cs="Arial"/>
        </w:rPr>
        <w:t>t</w:t>
      </w:r>
      <w:r w:rsidR="004E43EE" w:rsidRPr="004E43EE">
        <w:rPr>
          <w:rFonts w:ascii="Arial" w:hAnsi="Arial" w:cs="Arial"/>
        </w:rPr>
        <w:t>, that there is no feedback from complaints, that staff r</w:t>
      </w:r>
      <w:r w:rsidR="004E43EE">
        <w:rPr>
          <w:rFonts w:ascii="Arial" w:hAnsi="Arial" w:cs="Arial"/>
        </w:rPr>
        <w:t>e</w:t>
      </w:r>
      <w:r w:rsidR="004E43EE" w:rsidRPr="004E43EE">
        <w:rPr>
          <w:rFonts w:ascii="Arial" w:hAnsi="Arial" w:cs="Arial"/>
        </w:rPr>
        <w:t>sponses to a request for a complaints form is often bad, and that</w:t>
      </w:r>
      <w:r w:rsidR="004E43EE">
        <w:rPr>
          <w:rFonts w:ascii="Arial" w:hAnsi="Arial" w:cs="Arial"/>
          <w:i/>
        </w:rPr>
        <w:t xml:space="preserve"> ‘</w:t>
      </w:r>
      <w:r w:rsidR="004E43EE" w:rsidRPr="001A467C">
        <w:rPr>
          <w:rFonts w:ascii="Arial" w:hAnsi="Arial" w:cs="Arial"/>
          <w:i/>
        </w:rPr>
        <w:t>If you want to complain about an officer that’s on, it’s usually them that you have to give the form back to.</w:t>
      </w:r>
      <w:r w:rsidR="004E43EE">
        <w:rPr>
          <w:rFonts w:ascii="Arial" w:hAnsi="Arial" w:cs="Arial"/>
          <w:i/>
        </w:rPr>
        <w:t xml:space="preserve">’ </w:t>
      </w:r>
      <w:r w:rsidR="004E43EE" w:rsidRPr="009E4385">
        <w:rPr>
          <w:rFonts w:ascii="Arial" w:hAnsi="Arial" w:cs="Arial"/>
        </w:rPr>
        <w:t xml:space="preserve">Women advised that officers </w:t>
      </w:r>
      <w:r w:rsidR="00BF2512">
        <w:rPr>
          <w:rFonts w:ascii="Arial" w:hAnsi="Arial" w:cs="Arial"/>
        </w:rPr>
        <w:t xml:space="preserve">also </w:t>
      </w:r>
      <w:r w:rsidR="004E43EE" w:rsidRPr="009E4385">
        <w:rPr>
          <w:rFonts w:ascii="Arial" w:hAnsi="Arial" w:cs="Arial"/>
        </w:rPr>
        <w:t>tr</w:t>
      </w:r>
      <w:r w:rsidR="009E4385" w:rsidRPr="009E4385">
        <w:rPr>
          <w:rFonts w:ascii="Arial" w:hAnsi="Arial" w:cs="Arial"/>
        </w:rPr>
        <w:t>y</w:t>
      </w:r>
      <w:r w:rsidR="004E43EE" w:rsidRPr="009E4385">
        <w:rPr>
          <w:rFonts w:ascii="Arial" w:hAnsi="Arial" w:cs="Arial"/>
        </w:rPr>
        <w:t xml:space="preserve"> to talk them out of making a complaint</w:t>
      </w:r>
      <w:r w:rsidR="009E4385">
        <w:rPr>
          <w:rFonts w:ascii="Arial" w:hAnsi="Arial" w:cs="Arial"/>
        </w:rPr>
        <w:t>.</w:t>
      </w:r>
    </w:p>
    <w:p w14:paraId="5DA35ED9" w14:textId="7F3AF2B3" w:rsidR="00BF2512" w:rsidRDefault="00444D8F" w:rsidP="00D9530F">
      <w:pPr>
        <w:spacing w:after="160" w:line="259" w:lineRule="auto"/>
        <w:rPr>
          <w:rFonts w:ascii="Arial" w:hAnsi="Arial" w:cs="Arial"/>
        </w:rPr>
      </w:pPr>
      <w:r>
        <w:rPr>
          <w:rFonts w:ascii="Arial" w:hAnsi="Arial" w:cs="Arial"/>
        </w:rPr>
        <w:t>As a result</w:t>
      </w:r>
      <w:r w:rsidR="00AD258C">
        <w:rPr>
          <w:rFonts w:ascii="Arial" w:hAnsi="Arial" w:cs="Arial"/>
        </w:rPr>
        <w:t>,</w:t>
      </w:r>
      <w:r>
        <w:rPr>
          <w:rFonts w:ascii="Arial" w:hAnsi="Arial" w:cs="Arial"/>
        </w:rPr>
        <w:t xml:space="preserve"> w</w:t>
      </w:r>
      <w:r w:rsidR="00B43516">
        <w:rPr>
          <w:rFonts w:ascii="Arial" w:hAnsi="Arial" w:cs="Arial"/>
        </w:rPr>
        <w:t xml:space="preserve">omen </w:t>
      </w:r>
      <w:r>
        <w:rPr>
          <w:rFonts w:ascii="Arial" w:hAnsi="Arial" w:cs="Arial"/>
        </w:rPr>
        <w:t xml:space="preserve">in the AMC </w:t>
      </w:r>
      <w:r w:rsidR="00AD258C">
        <w:rPr>
          <w:rFonts w:ascii="Arial" w:hAnsi="Arial" w:cs="Arial"/>
        </w:rPr>
        <w:t xml:space="preserve">told us they </w:t>
      </w:r>
      <w:r>
        <w:rPr>
          <w:rFonts w:ascii="Arial" w:hAnsi="Arial" w:cs="Arial"/>
        </w:rPr>
        <w:t xml:space="preserve">had </w:t>
      </w:r>
      <w:r w:rsidR="00B43516" w:rsidRPr="00B43516">
        <w:rPr>
          <w:rFonts w:ascii="Arial" w:hAnsi="Arial" w:cs="Arial"/>
        </w:rPr>
        <w:t xml:space="preserve">limited confidence </w:t>
      </w:r>
      <w:r w:rsidR="00B43516">
        <w:rPr>
          <w:rFonts w:ascii="Arial" w:hAnsi="Arial" w:cs="Arial"/>
        </w:rPr>
        <w:t xml:space="preserve">- from experience - </w:t>
      </w:r>
      <w:r w:rsidR="00B43516" w:rsidRPr="00B43516">
        <w:rPr>
          <w:rFonts w:ascii="Arial" w:hAnsi="Arial" w:cs="Arial"/>
        </w:rPr>
        <w:t xml:space="preserve">that </w:t>
      </w:r>
      <w:r w:rsidR="00AD258C">
        <w:rPr>
          <w:rFonts w:ascii="Arial" w:hAnsi="Arial" w:cs="Arial"/>
        </w:rPr>
        <w:t xml:space="preserve">identifying maintenance issues, submitting </w:t>
      </w:r>
      <w:r w:rsidR="00B43516" w:rsidRPr="00B43516">
        <w:rPr>
          <w:rFonts w:ascii="Arial" w:hAnsi="Arial" w:cs="Arial"/>
        </w:rPr>
        <w:t>complain</w:t>
      </w:r>
      <w:r w:rsidR="00AD258C">
        <w:rPr>
          <w:rFonts w:ascii="Arial" w:hAnsi="Arial" w:cs="Arial"/>
        </w:rPr>
        <w:t>ts</w:t>
      </w:r>
      <w:r w:rsidR="00B43516" w:rsidRPr="00B43516">
        <w:rPr>
          <w:rFonts w:ascii="Arial" w:hAnsi="Arial" w:cs="Arial"/>
        </w:rPr>
        <w:t xml:space="preserve"> </w:t>
      </w:r>
      <w:r>
        <w:rPr>
          <w:rFonts w:ascii="Arial" w:hAnsi="Arial" w:cs="Arial"/>
        </w:rPr>
        <w:t xml:space="preserve">or raising issues at a higher level </w:t>
      </w:r>
      <w:r w:rsidR="00B43516" w:rsidRPr="00B43516">
        <w:rPr>
          <w:rFonts w:ascii="Arial" w:hAnsi="Arial" w:cs="Arial"/>
        </w:rPr>
        <w:t>result</w:t>
      </w:r>
      <w:r>
        <w:rPr>
          <w:rFonts w:ascii="Arial" w:hAnsi="Arial" w:cs="Arial"/>
        </w:rPr>
        <w:t xml:space="preserve">ed </w:t>
      </w:r>
      <w:r w:rsidR="00B43516" w:rsidRPr="00B43516">
        <w:rPr>
          <w:rFonts w:ascii="Arial" w:hAnsi="Arial" w:cs="Arial"/>
        </w:rPr>
        <w:t>in a</w:t>
      </w:r>
      <w:r w:rsidR="00AD258C">
        <w:rPr>
          <w:rFonts w:ascii="Arial" w:hAnsi="Arial" w:cs="Arial"/>
        </w:rPr>
        <w:t xml:space="preserve"> timely</w:t>
      </w:r>
      <w:r w:rsidR="00B43516" w:rsidRPr="00B43516">
        <w:rPr>
          <w:rFonts w:ascii="Arial" w:hAnsi="Arial" w:cs="Arial"/>
        </w:rPr>
        <w:t xml:space="preserve"> outcome</w:t>
      </w:r>
      <w:r w:rsidR="00AD258C">
        <w:rPr>
          <w:rFonts w:ascii="Arial" w:hAnsi="Arial" w:cs="Arial"/>
        </w:rPr>
        <w:t xml:space="preserve"> in the women’s area</w:t>
      </w:r>
      <w:r>
        <w:rPr>
          <w:rFonts w:ascii="Arial" w:hAnsi="Arial" w:cs="Arial"/>
        </w:rPr>
        <w:t>.</w:t>
      </w:r>
      <w:r w:rsidR="007C4F7F">
        <w:rPr>
          <w:rFonts w:ascii="Arial" w:hAnsi="Arial" w:cs="Arial"/>
        </w:rPr>
        <w:t xml:space="preserve"> </w:t>
      </w:r>
      <w:r w:rsidR="00AD258C">
        <w:rPr>
          <w:rFonts w:ascii="Arial" w:hAnsi="Arial" w:cs="Arial"/>
        </w:rPr>
        <w:t xml:space="preserve"> And that this mostly related to the fact that the women </w:t>
      </w:r>
      <w:proofErr w:type="gramStart"/>
      <w:r w:rsidR="00AD258C">
        <w:rPr>
          <w:rFonts w:ascii="Arial" w:hAnsi="Arial" w:cs="Arial"/>
        </w:rPr>
        <w:t>were located in</w:t>
      </w:r>
      <w:proofErr w:type="gramEnd"/>
      <w:r w:rsidR="00AD258C">
        <w:rPr>
          <w:rFonts w:ascii="Arial" w:hAnsi="Arial" w:cs="Arial"/>
        </w:rPr>
        <w:t xml:space="preserve"> the middle of a men’s prison which impacted on appropriate and timely responses.</w:t>
      </w:r>
    </w:p>
    <w:p w14:paraId="58E3E13C" w14:textId="065BEC91" w:rsidR="00846F8F" w:rsidRDefault="00AF3D0F" w:rsidP="00AF3D0F">
      <w:pPr>
        <w:spacing w:after="160" w:line="259" w:lineRule="auto"/>
        <w:rPr>
          <w:rFonts w:ascii="Arial" w:hAnsi="Arial" w:cs="Arial"/>
        </w:rPr>
      </w:pPr>
      <w:r>
        <w:rPr>
          <w:rFonts w:ascii="Arial" w:hAnsi="Arial" w:cs="Arial"/>
        </w:rPr>
        <w:t>And in relation to their personal environment in their cells, we observed many times when the women’s ability to ‘personalise’ their cells was restricted (we were told this was due to one of the women who was seen to eb a hoarder, and because of the risk of drugs being hidden in cells in personal items. There is a need to clarify for the women what is allowed/suitable and encouraged as well as consistency in applying this.</w:t>
      </w:r>
    </w:p>
    <w:p w14:paraId="0F8F1A45" w14:textId="77777777" w:rsidR="00AF3D0F" w:rsidRDefault="00AF3D0F" w:rsidP="00AF3D0F">
      <w:pPr>
        <w:spacing w:after="160" w:line="259" w:lineRule="auto"/>
        <w:rPr>
          <w:rFonts w:ascii="Arial" w:hAnsi="Arial" w:cs="Arial"/>
        </w:rPr>
      </w:pPr>
    </w:p>
    <w:p w14:paraId="411B1538" w14:textId="77777777" w:rsidR="00257B5A" w:rsidRPr="00C11560" w:rsidRDefault="00257B5A" w:rsidP="00257B5A">
      <w:pPr>
        <w:rPr>
          <w:rFonts w:ascii="Arial" w:hAnsi="Arial" w:cs="Arial"/>
          <w:b/>
          <w:caps/>
          <w:color w:val="000000" w:themeColor="text1"/>
          <w:sz w:val="24"/>
          <w:u w:val="single"/>
        </w:rPr>
      </w:pPr>
      <w:r>
        <w:rPr>
          <w:rFonts w:ascii="Arial" w:hAnsi="Arial" w:cs="Arial"/>
          <w:b/>
          <w:caps/>
          <w:color w:val="000000" w:themeColor="text1"/>
          <w:sz w:val="24"/>
          <w:u w:val="single"/>
        </w:rPr>
        <w:t xml:space="preserve">B. </w:t>
      </w:r>
      <w:r w:rsidRPr="006F084D">
        <w:rPr>
          <w:rFonts w:ascii="Arial" w:hAnsi="Arial" w:cs="Arial"/>
          <w:b/>
          <w:color w:val="000000" w:themeColor="text1"/>
          <w:sz w:val="24"/>
          <w:u w:val="single"/>
        </w:rPr>
        <w:t>Equity, diversity and faith</w:t>
      </w:r>
      <w:r w:rsidRPr="00C11560">
        <w:rPr>
          <w:rFonts w:ascii="Arial" w:hAnsi="Arial" w:cs="Arial"/>
          <w:b/>
          <w:caps/>
          <w:color w:val="000000" w:themeColor="text1"/>
          <w:sz w:val="24"/>
          <w:u w:val="single"/>
        </w:rPr>
        <w:t xml:space="preserve"> </w:t>
      </w:r>
    </w:p>
    <w:p w14:paraId="4709DA76" w14:textId="1245EC7A" w:rsidR="00257B5A" w:rsidRDefault="00257B5A" w:rsidP="00257B5A">
      <w:pPr>
        <w:ind w:left="360"/>
        <w:rPr>
          <w:rFonts w:ascii="Arial" w:hAnsi="Arial" w:cs="Arial"/>
        </w:rPr>
      </w:pPr>
    </w:p>
    <w:p w14:paraId="30C26AF5" w14:textId="77777777" w:rsidR="00790E5B" w:rsidRDefault="00790E5B" w:rsidP="005F17C5">
      <w:pPr>
        <w:spacing w:after="160" w:line="259" w:lineRule="auto"/>
        <w:rPr>
          <w:rFonts w:ascii="Arial" w:hAnsi="Arial" w:cs="Arial"/>
        </w:rPr>
      </w:pPr>
      <w:r>
        <w:rPr>
          <w:rFonts w:ascii="Arial" w:hAnsi="Arial" w:cs="Arial"/>
        </w:rPr>
        <w:t>A key focus of this principle is that t</w:t>
      </w:r>
      <w:r w:rsidRPr="006F084D">
        <w:rPr>
          <w:rFonts w:ascii="Arial" w:hAnsi="Arial" w:cs="Arial"/>
        </w:rPr>
        <w:t>he specific needs of female detainees are met</w:t>
      </w:r>
      <w:r>
        <w:rPr>
          <w:rFonts w:ascii="Arial" w:hAnsi="Arial" w:cs="Arial"/>
        </w:rPr>
        <w:t xml:space="preserve">. </w:t>
      </w:r>
    </w:p>
    <w:p w14:paraId="5C8A28E8" w14:textId="77777777" w:rsidR="005F17C5" w:rsidRPr="005F17C5" w:rsidRDefault="005F17C5" w:rsidP="00A70215">
      <w:pPr>
        <w:spacing w:after="160" w:line="259" w:lineRule="auto"/>
        <w:rPr>
          <w:rFonts w:ascii="Arial" w:hAnsi="Arial" w:cs="Arial"/>
        </w:rPr>
      </w:pPr>
      <w:r w:rsidRPr="005F17C5">
        <w:rPr>
          <w:rFonts w:ascii="Arial" w:hAnsi="Arial" w:cs="Arial"/>
        </w:rPr>
        <w:t xml:space="preserve">Overall the AMC environment has been based on the male offenders as the majority population combined with a focus on risk/security management. This has resulted in an environment and responses which </w:t>
      </w:r>
      <w:r>
        <w:rPr>
          <w:rFonts w:ascii="Arial" w:hAnsi="Arial" w:cs="Arial"/>
        </w:rPr>
        <w:t xml:space="preserve">can </w:t>
      </w:r>
      <w:r w:rsidRPr="005F17C5">
        <w:rPr>
          <w:rFonts w:ascii="Arial" w:hAnsi="Arial" w:cs="Arial"/>
        </w:rPr>
        <w:t xml:space="preserve">retraumatise many of the women.  </w:t>
      </w:r>
    </w:p>
    <w:p w14:paraId="5EFEA4DC" w14:textId="77777777" w:rsidR="00A70215" w:rsidRDefault="005F17C5" w:rsidP="00A70215">
      <w:pPr>
        <w:spacing w:after="160" w:line="259" w:lineRule="auto"/>
        <w:rPr>
          <w:rFonts w:ascii="Arial" w:hAnsi="Arial" w:cs="Arial"/>
        </w:rPr>
      </w:pPr>
      <w:r w:rsidRPr="005F17C5">
        <w:rPr>
          <w:rFonts w:ascii="Arial" w:hAnsi="Arial" w:cs="Arial"/>
        </w:rPr>
        <w:t xml:space="preserve">Currently the responses to women in the AMC do not recognise the links between women’s offending and violence against women, including sexual offending, child abuse and domestic violence.  We know from </w:t>
      </w:r>
      <w:r>
        <w:rPr>
          <w:rFonts w:ascii="Arial" w:hAnsi="Arial" w:cs="Arial"/>
        </w:rPr>
        <w:t xml:space="preserve">a health survey of </w:t>
      </w:r>
      <w:r w:rsidRPr="005F17C5">
        <w:rPr>
          <w:rFonts w:ascii="Arial" w:hAnsi="Arial" w:cs="Arial"/>
        </w:rPr>
        <w:t xml:space="preserve">the women </w:t>
      </w:r>
      <w:r>
        <w:rPr>
          <w:rFonts w:ascii="Arial" w:hAnsi="Arial" w:cs="Arial"/>
        </w:rPr>
        <w:t xml:space="preserve">and our conversations with them </w:t>
      </w:r>
      <w:r w:rsidRPr="005F17C5">
        <w:rPr>
          <w:rFonts w:ascii="Arial" w:hAnsi="Arial" w:cs="Arial"/>
        </w:rPr>
        <w:t>that most of them are both victims and offenders, but the responses in the AMC focus on issues like anger management and alcohol/drugs</w:t>
      </w:r>
      <w:r>
        <w:rPr>
          <w:rFonts w:ascii="Arial" w:hAnsi="Arial" w:cs="Arial"/>
        </w:rPr>
        <w:t xml:space="preserve"> responses</w:t>
      </w:r>
      <w:r w:rsidRPr="005F17C5">
        <w:rPr>
          <w:rFonts w:ascii="Arial" w:hAnsi="Arial" w:cs="Arial"/>
        </w:rPr>
        <w:t xml:space="preserve">. </w:t>
      </w:r>
    </w:p>
    <w:p w14:paraId="35D92B6C" w14:textId="49A52163" w:rsidR="00A70215" w:rsidRPr="00A70215" w:rsidRDefault="005F17C5" w:rsidP="00A70215">
      <w:pPr>
        <w:spacing w:after="160" w:line="259" w:lineRule="auto"/>
        <w:rPr>
          <w:rFonts w:ascii="Arial" w:hAnsi="Arial" w:cs="Arial"/>
        </w:rPr>
      </w:pPr>
      <w:r w:rsidRPr="005F17C5">
        <w:rPr>
          <w:rFonts w:ascii="Arial" w:hAnsi="Arial" w:cs="Arial"/>
        </w:rPr>
        <w:t xml:space="preserve">A gender-responsive approach would include interventions and programs that address issues such as abuse, family violence, trauma, mental health and substance abuse – and not in isolation.  </w:t>
      </w:r>
      <w:r w:rsidR="00A70215" w:rsidRPr="00A70215">
        <w:rPr>
          <w:rFonts w:ascii="Arial" w:hAnsi="Arial" w:cs="Arial"/>
        </w:rPr>
        <w:t>Just addressing one need (</w:t>
      </w:r>
      <w:proofErr w:type="spellStart"/>
      <w:r w:rsidR="00A70215" w:rsidRPr="00A70215">
        <w:rPr>
          <w:rFonts w:ascii="Arial" w:hAnsi="Arial" w:cs="Arial"/>
        </w:rPr>
        <w:t>eg</w:t>
      </w:r>
      <w:proofErr w:type="spellEnd"/>
      <w:r w:rsidR="00A70215" w:rsidRPr="00A70215">
        <w:rPr>
          <w:rFonts w:ascii="Arial" w:hAnsi="Arial" w:cs="Arial"/>
        </w:rPr>
        <w:t xml:space="preserve"> drug use) does not address the inter-connection between their abuse histories and their mental health and physical issues. </w:t>
      </w:r>
    </w:p>
    <w:p w14:paraId="156BD9F4" w14:textId="6A077A37" w:rsidR="00A70215" w:rsidRDefault="005F17C5" w:rsidP="00A70215">
      <w:pPr>
        <w:pStyle w:val="body0"/>
        <w:spacing w:after="160" w:line="259" w:lineRule="auto"/>
      </w:pPr>
      <w:r>
        <w:rPr>
          <w:rFonts w:cs="Arial"/>
        </w:rPr>
        <w:t xml:space="preserve">This </w:t>
      </w:r>
      <w:r w:rsidR="00846F8F">
        <w:rPr>
          <w:rFonts w:cs="Arial"/>
        </w:rPr>
        <w:t xml:space="preserve">also </w:t>
      </w:r>
      <w:r>
        <w:rPr>
          <w:rFonts w:cs="Arial"/>
        </w:rPr>
        <w:t xml:space="preserve">highlights </w:t>
      </w:r>
      <w:r w:rsidR="00A70215">
        <w:rPr>
          <w:rFonts w:cs="Arial"/>
        </w:rPr>
        <w:t xml:space="preserve">the need </w:t>
      </w:r>
      <w:r w:rsidR="00846F8F">
        <w:rPr>
          <w:rFonts w:cs="Arial"/>
        </w:rPr>
        <w:t xml:space="preserve">for consideration of </w:t>
      </w:r>
      <w:r>
        <w:rPr>
          <w:rFonts w:cs="Arial"/>
        </w:rPr>
        <w:t xml:space="preserve">delivery of women specific programs and </w:t>
      </w:r>
      <w:r w:rsidR="00846F8F">
        <w:rPr>
          <w:rFonts w:cs="Arial"/>
        </w:rPr>
        <w:t>responses - not by</w:t>
      </w:r>
      <w:r>
        <w:rPr>
          <w:rFonts w:cs="Arial"/>
        </w:rPr>
        <w:t xml:space="preserve"> Corrections/AMC staff</w:t>
      </w:r>
      <w:r w:rsidR="00846F8F">
        <w:rPr>
          <w:rFonts w:cs="Arial"/>
        </w:rPr>
        <w:t xml:space="preserve"> -</w:t>
      </w:r>
      <w:r>
        <w:rPr>
          <w:rFonts w:cs="Arial"/>
        </w:rPr>
        <w:t xml:space="preserve"> </w:t>
      </w:r>
      <w:r w:rsidR="00846F8F">
        <w:rPr>
          <w:rFonts w:cs="Arial"/>
        </w:rPr>
        <w:t>but by community services with the specialist expertise and gendered knowledge.</w:t>
      </w:r>
      <w:r>
        <w:rPr>
          <w:rFonts w:cs="Arial"/>
        </w:rPr>
        <w:t xml:space="preserve"> </w:t>
      </w:r>
      <w:r w:rsidR="00A70215">
        <w:rPr>
          <w:rFonts w:cs="Arial"/>
        </w:rPr>
        <w:t>This because</w:t>
      </w:r>
      <w:r w:rsidR="00A70215">
        <w:t xml:space="preserve"> some of the specialist expertise and information required to manage these complex and interrelated needs will go beyond Correction’s areas of responsibility and their expertise.</w:t>
      </w:r>
    </w:p>
    <w:p w14:paraId="5E0D5E44" w14:textId="4DF5AA53" w:rsidR="007A4881" w:rsidRPr="007A4881" w:rsidRDefault="005F17C5" w:rsidP="005F17C5">
      <w:pPr>
        <w:spacing w:after="120"/>
        <w:rPr>
          <w:rFonts w:ascii="Arial" w:hAnsi="Arial" w:cs="Arial"/>
        </w:rPr>
      </w:pPr>
      <w:r>
        <w:rPr>
          <w:rFonts w:ascii="Arial" w:hAnsi="Arial" w:cs="Arial"/>
        </w:rPr>
        <w:t>In addition</w:t>
      </w:r>
      <w:r w:rsidR="007A4881" w:rsidRPr="007A4881">
        <w:rPr>
          <w:rFonts w:ascii="Arial" w:hAnsi="Arial" w:cs="Arial"/>
        </w:rPr>
        <w:t>:</w:t>
      </w:r>
    </w:p>
    <w:p w14:paraId="26EA431E" w14:textId="17210058" w:rsidR="007A4881" w:rsidRPr="005F17C5" w:rsidRDefault="009F00AA" w:rsidP="005F17C5">
      <w:pPr>
        <w:pStyle w:val="Default"/>
        <w:numPr>
          <w:ilvl w:val="0"/>
          <w:numId w:val="4"/>
        </w:numPr>
        <w:spacing w:after="160" w:line="259" w:lineRule="auto"/>
        <w:ind w:left="714" w:hanging="357"/>
        <w:rPr>
          <w:rFonts w:ascii="Arial" w:hAnsi="Arial" w:cs="Arial"/>
          <w:color w:val="auto"/>
          <w:sz w:val="22"/>
          <w:szCs w:val="22"/>
        </w:rPr>
      </w:pPr>
      <w:r w:rsidRPr="005F17C5">
        <w:rPr>
          <w:rFonts w:ascii="Arial" w:hAnsi="Arial" w:cs="Arial"/>
          <w:color w:val="auto"/>
          <w:sz w:val="22"/>
          <w:szCs w:val="22"/>
        </w:rPr>
        <w:t xml:space="preserve">some of </w:t>
      </w:r>
      <w:r w:rsidR="00790E5B" w:rsidRPr="005F17C5">
        <w:rPr>
          <w:rFonts w:ascii="Arial" w:hAnsi="Arial" w:cs="Arial"/>
          <w:color w:val="auto"/>
          <w:sz w:val="22"/>
          <w:szCs w:val="22"/>
        </w:rPr>
        <w:t xml:space="preserve">the current policies, processes and </w:t>
      </w:r>
      <w:r w:rsidR="007A4881" w:rsidRPr="005F17C5">
        <w:rPr>
          <w:rFonts w:ascii="Arial" w:hAnsi="Arial" w:cs="Arial"/>
          <w:color w:val="auto"/>
          <w:sz w:val="22"/>
          <w:szCs w:val="22"/>
        </w:rPr>
        <w:t xml:space="preserve">written </w:t>
      </w:r>
      <w:r w:rsidR="00790E5B" w:rsidRPr="005F17C5">
        <w:rPr>
          <w:rFonts w:ascii="Arial" w:hAnsi="Arial" w:cs="Arial"/>
          <w:color w:val="auto"/>
          <w:sz w:val="22"/>
          <w:szCs w:val="22"/>
        </w:rPr>
        <w:t>material (</w:t>
      </w:r>
      <w:proofErr w:type="spellStart"/>
      <w:r w:rsidR="00790E5B" w:rsidRPr="005F17C5">
        <w:rPr>
          <w:rFonts w:ascii="Arial" w:hAnsi="Arial" w:cs="Arial"/>
          <w:color w:val="auto"/>
          <w:sz w:val="22"/>
          <w:szCs w:val="22"/>
        </w:rPr>
        <w:t>eg</w:t>
      </w:r>
      <w:proofErr w:type="spellEnd"/>
      <w:r w:rsidR="00790E5B" w:rsidRPr="005F17C5">
        <w:rPr>
          <w:rFonts w:ascii="Arial" w:hAnsi="Arial" w:cs="Arial"/>
          <w:color w:val="auto"/>
          <w:sz w:val="22"/>
          <w:szCs w:val="22"/>
        </w:rPr>
        <w:t xml:space="preserve"> at induction) </w:t>
      </w:r>
      <w:r w:rsidR="007A4881" w:rsidRPr="005F17C5">
        <w:rPr>
          <w:rFonts w:ascii="Arial" w:hAnsi="Arial" w:cs="Arial"/>
          <w:color w:val="auto"/>
          <w:sz w:val="22"/>
          <w:szCs w:val="22"/>
        </w:rPr>
        <w:t>do not r</w:t>
      </w:r>
      <w:r w:rsidR="00CD50DE" w:rsidRPr="005F17C5">
        <w:rPr>
          <w:rFonts w:ascii="Arial" w:hAnsi="Arial" w:cs="Arial"/>
          <w:color w:val="auto"/>
          <w:sz w:val="22"/>
          <w:szCs w:val="22"/>
        </w:rPr>
        <w:t xml:space="preserve">ecognise that men and women </w:t>
      </w:r>
      <w:r w:rsidR="007A4881" w:rsidRPr="005F17C5">
        <w:rPr>
          <w:rFonts w:ascii="Arial" w:hAnsi="Arial" w:cs="Arial"/>
          <w:color w:val="auto"/>
          <w:sz w:val="22"/>
          <w:szCs w:val="22"/>
        </w:rPr>
        <w:t xml:space="preserve">are different and </w:t>
      </w:r>
      <w:r w:rsidR="00CD50DE" w:rsidRPr="005F17C5">
        <w:rPr>
          <w:rFonts w:ascii="Arial" w:hAnsi="Arial" w:cs="Arial"/>
          <w:color w:val="auto"/>
          <w:sz w:val="22"/>
          <w:szCs w:val="22"/>
        </w:rPr>
        <w:t>require different policies</w:t>
      </w:r>
      <w:r w:rsidR="007C4F7F" w:rsidRPr="005F17C5">
        <w:rPr>
          <w:rFonts w:ascii="Arial" w:hAnsi="Arial" w:cs="Arial"/>
          <w:color w:val="auto"/>
          <w:sz w:val="22"/>
          <w:szCs w:val="22"/>
        </w:rPr>
        <w:t>, responses</w:t>
      </w:r>
      <w:r w:rsidR="00CD50DE" w:rsidRPr="005F17C5">
        <w:rPr>
          <w:rFonts w:ascii="Arial" w:hAnsi="Arial" w:cs="Arial"/>
          <w:color w:val="auto"/>
          <w:sz w:val="22"/>
          <w:szCs w:val="22"/>
        </w:rPr>
        <w:t xml:space="preserve"> and environments</w:t>
      </w:r>
      <w:r w:rsidR="007A4881" w:rsidRPr="005F17C5">
        <w:rPr>
          <w:rFonts w:ascii="Arial" w:hAnsi="Arial" w:cs="Arial"/>
          <w:color w:val="auto"/>
          <w:sz w:val="22"/>
          <w:szCs w:val="22"/>
        </w:rPr>
        <w:t>;</w:t>
      </w:r>
    </w:p>
    <w:p w14:paraId="7D53C294" w14:textId="0765F6BA" w:rsidR="005B192F" w:rsidRPr="005F17C5" w:rsidRDefault="005B192F" w:rsidP="005F17C5">
      <w:pPr>
        <w:pStyle w:val="Default"/>
        <w:numPr>
          <w:ilvl w:val="0"/>
          <w:numId w:val="4"/>
        </w:numPr>
        <w:spacing w:after="160" w:line="259" w:lineRule="auto"/>
        <w:ind w:left="714" w:hanging="357"/>
        <w:rPr>
          <w:rFonts w:ascii="Arial" w:hAnsi="Arial" w:cs="Arial"/>
          <w:color w:val="auto"/>
          <w:sz w:val="22"/>
          <w:szCs w:val="22"/>
        </w:rPr>
      </w:pPr>
      <w:r w:rsidRPr="005F17C5">
        <w:rPr>
          <w:rFonts w:ascii="Arial" w:hAnsi="Arial" w:cs="Arial"/>
          <w:color w:val="auto"/>
          <w:sz w:val="22"/>
          <w:szCs w:val="22"/>
        </w:rPr>
        <w:t xml:space="preserve">there does not appear to be gender sensitive risk assessment and classification for </w:t>
      </w:r>
      <w:r w:rsidR="005F17C5">
        <w:rPr>
          <w:rFonts w:ascii="Arial" w:hAnsi="Arial" w:cs="Arial"/>
          <w:color w:val="auto"/>
          <w:sz w:val="22"/>
          <w:szCs w:val="22"/>
        </w:rPr>
        <w:t xml:space="preserve">the </w:t>
      </w:r>
      <w:r w:rsidRPr="005F17C5">
        <w:rPr>
          <w:rFonts w:ascii="Arial" w:hAnsi="Arial" w:cs="Arial"/>
          <w:color w:val="auto"/>
          <w:sz w:val="22"/>
          <w:szCs w:val="22"/>
        </w:rPr>
        <w:t>women</w:t>
      </w:r>
      <w:r w:rsidR="005F17C5">
        <w:rPr>
          <w:rFonts w:ascii="Arial" w:hAnsi="Arial" w:cs="Arial"/>
          <w:color w:val="auto"/>
          <w:sz w:val="22"/>
          <w:szCs w:val="22"/>
        </w:rPr>
        <w:t xml:space="preserve"> – including for placement assignments</w:t>
      </w:r>
      <w:r w:rsidRPr="005F17C5">
        <w:rPr>
          <w:rFonts w:ascii="Arial" w:hAnsi="Arial" w:cs="Arial"/>
          <w:color w:val="auto"/>
          <w:sz w:val="22"/>
          <w:szCs w:val="22"/>
        </w:rPr>
        <w:t xml:space="preserve">; </w:t>
      </w:r>
    </w:p>
    <w:p w14:paraId="713FB91F" w14:textId="5DFC7A5D" w:rsidR="007A4881" w:rsidRPr="005F17C5" w:rsidRDefault="009F00AA" w:rsidP="005F17C5">
      <w:pPr>
        <w:pStyle w:val="Default"/>
        <w:numPr>
          <w:ilvl w:val="0"/>
          <w:numId w:val="4"/>
        </w:numPr>
        <w:spacing w:after="160" w:line="259" w:lineRule="auto"/>
        <w:ind w:left="714" w:hanging="357"/>
        <w:rPr>
          <w:rFonts w:ascii="Arial" w:hAnsi="Arial" w:cs="Arial"/>
          <w:color w:val="auto"/>
          <w:sz w:val="22"/>
          <w:szCs w:val="22"/>
        </w:rPr>
      </w:pPr>
      <w:r w:rsidRPr="005F17C5">
        <w:rPr>
          <w:rFonts w:ascii="Arial" w:hAnsi="Arial" w:cs="Arial"/>
          <w:color w:val="auto"/>
          <w:sz w:val="22"/>
          <w:szCs w:val="22"/>
        </w:rPr>
        <w:lastRenderedPageBreak/>
        <w:t xml:space="preserve">there are times when </w:t>
      </w:r>
      <w:r w:rsidR="007A4881" w:rsidRPr="005F17C5">
        <w:rPr>
          <w:rFonts w:ascii="Arial" w:hAnsi="Arial" w:cs="Arial"/>
          <w:color w:val="auto"/>
          <w:sz w:val="22"/>
          <w:szCs w:val="22"/>
        </w:rPr>
        <w:t>the importance for women of r</w:t>
      </w:r>
      <w:r w:rsidR="00CD50DE" w:rsidRPr="005F17C5">
        <w:rPr>
          <w:rFonts w:ascii="Arial" w:hAnsi="Arial" w:cs="Arial"/>
          <w:color w:val="auto"/>
          <w:sz w:val="22"/>
          <w:szCs w:val="22"/>
        </w:rPr>
        <w:t xml:space="preserve">espect and safety are </w:t>
      </w:r>
      <w:r w:rsidR="007A4881" w:rsidRPr="005F17C5">
        <w:rPr>
          <w:rFonts w:ascii="Arial" w:hAnsi="Arial" w:cs="Arial"/>
          <w:color w:val="auto"/>
          <w:sz w:val="22"/>
          <w:szCs w:val="22"/>
        </w:rPr>
        <w:t>not recognised by the AMC in the way it operates and responds to having a women’s prison within a men’s prison – especially given that many women within the AMC are victims/survivors of sexual and physical violence;</w:t>
      </w:r>
    </w:p>
    <w:p w14:paraId="7E437FB1" w14:textId="7EBB818F" w:rsidR="007A4881" w:rsidRPr="005F17C5" w:rsidRDefault="007A4881" w:rsidP="005F17C5">
      <w:pPr>
        <w:pStyle w:val="Default"/>
        <w:numPr>
          <w:ilvl w:val="0"/>
          <w:numId w:val="4"/>
        </w:numPr>
        <w:spacing w:after="160" w:line="259" w:lineRule="auto"/>
        <w:ind w:left="714" w:hanging="357"/>
        <w:rPr>
          <w:rFonts w:ascii="Arial" w:hAnsi="Arial" w:cs="Arial"/>
          <w:color w:val="auto"/>
          <w:sz w:val="22"/>
          <w:szCs w:val="22"/>
        </w:rPr>
      </w:pPr>
      <w:r w:rsidRPr="005F17C5">
        <w:rPr>
          <w:rFonts w:ascii="Arial" w:hAnsi="Arial" w:cs="Arial"/>
          <w:color w:val="auto"/>
          <w:sz w:val="22"/>
          <w:szCs w:val="22"/>
        </w:rPr>
        <w:t>the</w:t>
      </w:r>
      <w:r w:rsidR="00CD50DE" w:rsidRPr="005F17C5">
        <w:rPr>
          <w:rFonts w:ascii="Arial" w:hAnsi="Arial" w:cs="Arial"/>
          <w:color w:val="auto"/>
          <w:sz w:val="22"/>
          <w:szCs w:val="22"/>
        </w:rPr>
        <w:t xml:space="preserve"> relational needs </w:t>
      </w:r>
      <w:r w:rsidRPr="005F17C5">
        <w:rPr>
          <w:rFonts w:ascii="Arial" w:hAnsi="Arial" w:cs="Arial"/>
          <w:color w:val="auto"/>
          <w:sz w:val="22"/>
          <w:szCs w:val="22"/>
        </w:rPr>
        <w:t xml:space="preserve">of women and their specific needs for </w:t>
      </w:r>
      <w:r w:rsidR="009F00AA" w:rsidRPr="005F17C5">
        <w:rPr>
          <w:rFonts w:ascii="Arial" w:hAnsi="Arial" w:cs="Arial"/>
          <w:color w:val="auto"/>
          <w:sz w:val="22"/>
          <w:szCs w:val="22"/>
        </w:rPr>
        <w:t xml:space="preserve">appropriate </w:t>
      </w:r>
      <w:r w:rsidRPr="005F17C5">
        <w:rPr>
          <w:rFonts w:ascii="Arial" w:hAnsi="Arial" w:cs="Arial"/>
          <w:color w:val="auto"/>
          <w:sz w:val="22"/>
          <w:szCs w:val="22"/>
        </w:rPr>
        <w:t xml:space="preserve">responses and programs </w:t>
      </w:r>
      <w:r w:rsidR="009F00AA" w:rsidRPr="005F17C5">
        <w:rPr>
          <w:rFonts w:ascii="Arial" w:hAnsi="Arial" w:cs="Arial"/>
          <w:color w:val="auto"/>
          <w:sz w:val="22"/>
          <w:szCs w:val="22"/>
        </w:rPr>
        <w:t>do not appear to be a key focus</w:t>
      </w:r>
      <w:r w:rsidR="00CD50DE" w:rsidRPr="005F17C5">
        <w:rPr>
          <w:rFonts w:ascii="Arial" w:hAnsi="Arial" w:cs="Arial"/>
          <w:color w:val="auto"/>
          <w:sz w:val="22"/>
          <w:szCs w:val="22"/>
        </w:rPr>
        <w:t>;</w:t>
      </w:r>
      <w:r w:rsidR="009F00AA" w:rsidRPr="005F17C5">
        <w:rPr>
          <w:rFonts w:ascii="Arial" w:hAnsi="Arial" w:cs="Arial"/>
          <w:color w:val="auto"/>
          <w:sz w:val="22"/>
          <w:szCs w:val="22"/>
        </w:rPr>
        <w:t xml:space="preserve"> and </w:t>
      </w:r>
    </w:p>
    <w:p w14:paraId="7E4E2F30" w14:textId="52610E6E" w:rsidR="007A4881" w:rsidRPr="005F17C5" w:rsidRDefault="007A4881" w:rsidP="005F17C5">
      <w:pPr>
        <w:pStyle w:val="Default"/>
        <w:numPr>
          <w:ilvl w:val="0"/>
          <w:numId w:val="4"/>
        </w:numPr>
        <w:spacing w:after="160" w:line="259" w:lineRule="auto"/>
        <w:ind w:left="714" w:hanging="357"/>
        <w:rPr>
          <w:rFonts w:ascii="Arial" w:hAnsi="Arial" w:cs="Arial"/>
          <w:color w:val="auto"/>
          <w:sz w:val="22"/>
          <w:szCs w:val="22"/>
        </w:rPr>
      </w:pPr>
      <w:r w:rsidRPr="005F17C5">
        <w:rPr>
          <w:rFonts w:ascii="Arial" w:hAnsi="Arial" w:cs="Arial"/>
          <w:color w:val="auto"/>
          <w:sz w:val="22"/>
          <w:szCs w:val="22"/>
        </w:rPr>
        <w:t xml:space="preserve">there is a lack of relevant responses for women to enable successful rehabilitation of women </w:t>
      </w:r>
      <w:r w:rsidR="009F00AA" w:rsidRPr="005F17C5">
        <w:rPr>
          <w:rFonts w:ascii="Arial" w:hAnsi="Arial" w:cs="Arial"/>
          <w:color w:val="auto"/>
          <w:sz w:val="22"/>
          <w:szCs w:val="22"/>
        </w:rPr>
        <w:t>including access to</w:t>
      </w:r>
      <w:r w:rsidRPr="005F17C5">
        <w:rPr>
          <w:rFonts w:ascii="Arial" w:hAnsi="Arial" w:cs="Arial"/>
          <w:color w:val="auto"/>
          <w:sz w:val="22"/>
          <w:szCs w:val="22"/>
        </w:rPr>
        <w:t xml:space="preserve"> </w:t>
      </w:r>
      <w:r w:rsidR="00CD50DE" w:rsidRPr="005F17C5">
        <w:rPr>
          <w:rFonts w:ascii="Arial" w:hAnsi="Arial" w:cs="Arial"/>
          <w:color w:val="auto"/>
          <w:sz w:val="22"/>
          <w:szCs w:val="22"/>
        </w:rPr>
        <w:t xml:space="preserve">programs to address socioeconomic disadvantage; </w:t>
      </w:r>
      <w:r w:rsidR="009F00AA" w:rsidRPr="005F17C5">
        <w:rPr>
          <w:rFonts w:ascii="Arial" w:hAnsi="Arial" w:cs="Arial"/>
          <w:color w:val="auto"/>
          <w:sz w:val="22"/>
          <w:szCs w:val="22"/>
        </w:rPr>
        <w:t>access to reintegration options, and access to programs</w:t>
      </w:r>
      <w:r w:rsidRPr="005F17C5">
        <w:rPr>
          <w:rFonts w:ascii="Arial" w:hAnsi="Arial" w:cs="Arial"/>
          <w:color w:val="auto"/>
          <w:sz w:val="22"/>
          <w:szCs w:val="22"/>
        </w:rPr>
        <w:t xml:space="preserve"> which understand</w:t>
      </w:r>
      <w:r w:rsidR="00CD50DE" w:rsidRPr="005F17C5">
        <w:rPr>
          <w:rFonts w:ascii="Arial" w:hAnsi="Arial" w:cs="Arial"/>
          <w:color w:val="auto"/>
          <w:sz w:val="22"/>
          <w:szCs w:val="22"/>
        </w:rPr>
        <w:t xml:space="preserve"> the complexity of addressing female offending and rehabilitation. </w:t>
      </w:r>
    </w:p>
    <w:p w14:paraId="2A4B3580" w14:textId="449AF544" w:rsidR="005B192F" w:rsidRPr="005F17C5" w:rsidRDefault="007A4881" w:rsidP="005F17C5">
      <w:pPr>
        <w:spacing w:after="120"/>
        <w:rPr>
          <w:rFonts w:ascii="Arial" w:hAnsi="Arial" w:cs="Arial"/>
        </w:rPr>
      </w:pPr>
      <w:r w:rsidRPr="005F17C5">
        <w:rPr>
          <w:rFonts w:ascii="Arial" w:hAnsi="Arial" w:cs="Arial"/>
        </w:rPr>
        <w:t xml:space="preserve">Even basic </w:t>
      </w:r>
      <w:r w:rsidR="002B71CF" w:rsidRPr="005F17C5">
        <w:rPr>
          <w:rFonts w:ascii="Arial" w:hAnsi="Arial" w:cs="Arial"/>
        </w:rPr>
        <w:t>procedure</w:t>
      </w:r>
      <w:r w:rsidRPr="005F17C5">
        <w:rPr>
          <w:rFonts w:ascii="Arial" w:hAnsi="Arial" w:cs="Arial"/>
        </w:rPr>
        <w:t xml:space="preserve">s </w:t>
      </w:r>
      <w:r w:rsidR="009F00AA" w:rsidRPr="005F17C5">
        <w:rPr>
          <w:rFonts w:ascii="Arial" w:hAnsi="Arial" w:cs="Arial"/>
        </w:rPr>
        <w:t xml:space="preserve">do not seem to consider the impact on women – for example </w:t>
      </w:r>
      <w:r w:rsidRPr="005F17C5">
        <w:rPr>
          <w:rFonts w:ascii="Arial" w:hAnsi="Arial" w:cs="Arial"/>
        </w:rPr>
        <w:t xml:space="preserve">the </w:t>
      </w:r>
      <w:r w:rsidR="007C4F7F" w:rsidRPr="005F17C5">
        <w:rPr>
          <w:rFonts w:ascii="Arial" w:hAnsi="Arial" w:cs="Arial"/>
        </w:rPr>
        <w:t xml:space="preserve">supply of and </w:t>
      </w:r>
      <w:r w:rsidR="002B71CF" w:rsidRPr="005F17C5">
        <w:rPr>
          <w:rFonts w:ascii="Arial" w:hAnsi="Arial" w:cs="Arial"/>
        </w:rPr>
        <w:t xml:space="preserve">issuing </w:t>
      </w:r>
      <w:r w:rsidRPr="005F17C5">
        <w:rPr>
          <w:rFonts w:ascii="Arial" w:hAnsi="Arial" w:cs="Arial"/>
        </w:rPr>
        <w:t xml:space="preserve">of </w:t>
      </w:r>
      <w:r w:rsidR="002B71CF" w:rsidRPr="005F17C5">
        <w:rPr>
          <w:rFonts w:ascii="Arial" w:hAnsi="Arial" w:cs="Arial"/>
        </w:rPr>
        <w:t xml:space="preserve">sanitary items to </w:t>
      </w:r>
      <w:r w:rsidRPr="005F17C5">
        <w:rPr>
          <w:rFonts w:ascii="Arial" w:hAnsi="Arial" w:cs="Arial"/>
        </w:rPr>
        <w:t>women in the AMC</w:t>
      </w:r>
      <w:r w:rsidR="005B192F" w:rsidRPr="005F17C5">
        <w:rPr>
          <w:rFonts w:ascii="Arial" w:hAnsi="Arial" w:cs="Arial"/>
        </w:rPr>
        <w:t>:</w:t>
      </w:r>
    </w:p>
    <w:p w14:paraId="06BFE056" w14:textId="2CE5E9ED" w:rsidR="007A4881" w:rsidRDefault="009F00AA" w:rsidP="005F17C5">
      <w:pPr>
        <w:pStyle w:val="ListParagraph"/>
        <w:numPr>
          <w:ilvl w:val="0"/>
          <w:numId w:val="9"/>
        </w:numPr>
        <w:spacing w:after="160" w:line="259" w:lineRule="auto"/>
        <w:rPr>
          <w:rFonts w:ascii="Arial" w:hAnsi="Arial" w:cs="Arial"/>
          <w:i/>
        </w:rPr>
      </w:pPr>
      <w:r w:rsidRPr="005B192F">
        <w:rPr>
          <w:rFonts w:ascii="Arial" w:hAnsi="Arial" w:cs="Arial"/>
          <w:color w:val="000000"/>
        </w:rPr>
        <w:t>‘</w:t>
      </w:r>
      <w:r w:rsidR="007A4881" w:rsidRPr="005B192F">
        <w:rPr>
          <w:rFonts w:ascii="Arial" w:hAnsi="Arial" w:cs="Arial"/>
          <w:i/>
        </w:rPr>
        <w:t>Pads and tampons used to be kept in the laundry but not anymore, you have to ask the officers for them. Sometimes, they just refuse to give them to you.</w:t>
      </w:r>
      <w:r w:rsidRPr="005B192F">
        <w:rPr>
          <w:rFonts w:ascii="Arial" w:hAnsi="Arial" w:cs="Arial"/>
          <w:i/>
        </w:rPr>
        <w:t>’</w:t>
      </w:r>
    </w:p>
    <w:p w14:paraId="7D338D34" w14:textId="3961C826" w:rsidR="005B192F" w:rsidRPr="005B192F" w:rsidRDefault="005B192F" w:rsidP="005F17C5">
      <w:pPr>
        <w:pStyle w:val="ListParagraph"/>
        <w:numPr>
          <w:ilvl w:val="0"/>
          <w:numId w:val="9"/>
        </w:numPr>
        <w:spacing w:after="160" w:line="259" w:lineRule="auto"/>
        <w:rPr>
          <w:rFonts w:ascii="Arial" w:hAnsi="Arial" w:cs="Arial"/>
          <w:i/>
          <w:iCs/>
        </w:rPr>
      </w:pPr>
      <w:r>
        <w:rPr>
          <w:rFonts w:ascii="Arial" w:hAnsi="Arial" w:cs="Arial"/>
          <w:i/>
          <w:iCs/>
        </w:rPr>
        <w:t>‘</w:t>
      </w:r>
      <w:r w:rsidRPr="005B192F">
        <w:rPr>
          <w:rFonts w:ascii="Arial" w:hAnsi="Arial" w:cs="Arial"/>
          <w:i/>
          <w:iCs/>
        </w:rPr>
        <w:t>Some of the male guards won’t even get them for you because they don’t want to deal with it. And lots of us don’t want to have to ask male guards for them anyway.</w:t>
      </w:r>
      <w:r>
        <w:rPr>
          <w:rFonts w:ascii="Arial" w:hAnsi="Arial" w:cs="Arial"/>
          <w:i/>
          <w:iCs/>
        </w:rPr>
        <w:t>’</w:t>
      </w:r>
      <w:r w:rsidRPr="005B192F">
        <w:rPr>
          <w:rFonts w:ascii="Arial" w:hAnsi="Arial" w:cs="Arial"/>
          <w:i/>
          <w:iCs/>
        </w:rPr>
        <w:t xml:space="preserve"> </w:t>
      </w:r>
    </w:p>
    <w:p w14:paraId="3DBCF40F" w14:textId="5AEC8463" w:rsidR="005B192F" w:rsidRPr="005B192F" w:rsidRDefault="005B192F" w:rsidP="005F17C5">
      <w:pPr>
        <w:pStyle w:val="ListParagraph"/>
        <w:numPr>
          <w:ilvl w:val="0"/>
          <w:numId w:val="9"/>
        </w:numPr>
        <w:spacing w:after="160" w:line="259" w:lineRule="auto"/>
        <w:rPr>
          <w:rFonts w:ascii="Arial" w:hAnsi="Arial" w:cs="Arial"/>
          <w:i/>
          <w:iCs/>
        </w:rPr>
      </w:pPr>
      <w:r>
        <w:rPr>
          <w:rFonts w:ascii="Arial" w:hAnsi="Arial" w:cs="Arial"/>
          <w:i/>
          <w:iCs/>
        </w:rPr>
        <w:t>‘</w:t>
      </w:r>
      <w:r w:rsidRPr="005B192F">
        <w:rPr>
          <w:rFonts w:ascii="Arial" w:hAnsi="Arial" w:cs="Arial"/>
          <w:i/>
          <w:iCs/>
        </w:rPr>
        <w:t>I was asked why I had gone through so many, should I really have to explain that to them</w:t>
      </w:r>
      <w:r>
        <w:rPr>
          <w:rFonts w:ascii="Arial" w:hAnsi="Arial" w:cs="Arial"/>
          <w:i/>
          <w:iCs/>
        </w:rPr>
        <w:t>?’</w:t>
      </w:r>
    </w:p>
    <w:p w14:paraId="0B4BFCF2" w14:textId="7FD1E814" w:rsidR="005B192F" w:rsidRDefault="005B192F" w:rsidP="005F17C5">
      <w:pPr>
        <w:pStyle w:val="ListParagraph"/>
        <w:numPr>
          <w:ilvl w:val="0"/>
          <w:numId w:val="9"/>
        </w:numPr>
        <w:spacing w:after="160" w:line="259" w:lineRule="auto"/>
        <w:rPr>
          <w:rFonts w:ascii="Arial" w:hAnsi="Arial" w:cs="Arial"/>
          <w:i/>
          <w:iCs/>
        </w:rPr>
      </w:pPr>
      <w:r>
        <w:rPr>
          <w:rFonts w:ascii="Arial" w:hAnsi="Arial" w:cs="Arial"/>
          <w:i/>
          <w:iCs/>
        </w:rPr>
        <w:t>‘</w:t>
      </w:r>
      <w:r w:rsidRPr="005B192F">
        <w:rPr>
          <w:rFonts w:ascii="Arial" w:hAnsi="Arial" w:cs="Arial"/>
          <w:i/>
          <w:iCs/>
        </w:rPr>
        <w:t>We have no choice with the types of tampons and pads we get, no regular</w:t>
      </w:r>
      <w:r w:rsidR="007C4F7F">
        <w:rPr>
          <w:rFonts w:ascii="Arial" w:hAnsi="Arial" w:cs="Arial"/>
          <w:i/>
          <w:iCs/>
        </w:rPr>
        <w:t>/</w:t>
      </w:r>
      <w:r w:rsidRPr="005B192F">
        <w:rPr>
          <w:rFonts w:ascii="Arial" w:hAnsi="Arial" w:cs="Arial"/>
          <w:i/>
          <w:iCs/>
        </w:rPr>
        <w:t xml:space="preserve">heavy </w:t>
      </w:r>
      <w:r>
        <w:rPr>
          <w:rFonts w:ascii="Arial" w:hAnsi="Arial" w:cs="Arial"/>
          <w:i/>
          <w:iCs/>
        </w:rPr>
        <w:t xml:space="preserve">options </w:t>
      </w:r>
      <w:r w:rsidRPr="005B192F">
        <w:rPr>
          <w:rFonts w:ascii="Arial" w:hAnsi="Arial" w:cs="Arial"/>
          <w:i/>
          <w:iCs/>
        </w:rPr>
        <w:t>etc</w:t>
      </w:r>
      <w:r>
        <w:rPr>
          <w:rFonts w:ascii="Arial" w:hAnsi="Arial" w:cs="Arial"/>
          <w:i/>
          <w:iCs/>
        </w:rPr>
        <w:t>’</w:t>
      </w:r>
      <w:r w:rsidR="007C4F7F">
        <w:rPr>
          <w:rFonts w:ascii="Arial" w:hAnsi="Arial" w:cs="Arial"/>
          <w:i/>
          <w:iCs/>
        </w:rPr>
        <w:t>.</w:t>
      </w:r>
    </w:p>
    <w:p w14:paraId="0DCB226B" w14:textId="6A69748C" w:rsidR="007C4F7F" w:rsidRPr="005B192F" w:rsidRDefault="007C4F7F" w:rsidP="00FB5367">
      <w:pPr>
        <w:pStyle w:val="ListParagraph"/>
        <w:numPr>
          <w:ilvl w:val="0"/>
          <w:numId w:val="9"/>
        </w:numPr>
        <w:spacing w:after="160" w:line="259" w:lineRule="auto"/>
        <w:ind w:left="714" w:hanging="357"/>
        <w:rPr>
          <w:rFonts w:ascii="Arial" w:hAnsi="Arial" w:cs="Arial"/>
          <w:i/>
          <w:iCs/>
        </w:rPr>
      </w:pPr>
      <w:r>
        <w:rPr>
          <w:rFonts w:ascii="Arial" w:hAnsi="Arial" w:cs="Arial"/>
          <w:i/>
          <w:iCs/>
        </w:rPr>
        <w:t xml:space="preserve">‘The original brand of sanitary pads used was very bad/cheap – had plastic lining causing many women to have skin reactions, rashes and blistering’. </w:t>
      </w:r>
      <w:r>
        <w:rPr>
          <w:rFonts w:ascii="Arial" w:hAnsi="Arial" w:cs="Arial"/>
        </w:rPr>
        <w:t xml:space="preserve">While the delegates raised this and managed to get a better brand to address the issue, the process took over 6 months. </w:t>
      </w:r>
    </w:p>
    <w:p w14:paraId="3527B737" w14:textId="77777777" w:rsidR="002370E4" w:rsidRDefault="002370E4" w:rsidP="00FB5367">
      <w:pPr>
        <w:spacing w:after="160" w:line="259" w:lineRule="auto"/>
        <w:rPr>
          <w:rFonts w:ascii="Arial" w:hAnsi="Arial" w:cs="Arial"/>
        </w:rPr>
      </w:pPr>
      <w:r w:rsidRPr="002370E4">
        <w:rPr>
          <w:rFonts w:ascii="Arial" w:hAnsi="Arial" w:cs="Arial"/>
        </w:rPr>
        <w:t>When issues about whether women’s needs are being considered appropriately in the AMC’s policies and procedures</w:t>
      </w:r>
      <w:r>
        <w:rPr>
          <w:rFonts w:ascii="Arial" w:hAnsi="Arial" w:cs="Arial"/>
        </w:rPr>
        <w:t xml:space="preserve"> are raised</w:t>
      </w:r>
      <w:r w:rsidRPr="002370E4">
        <w:rPr>
          <w:rFonts w:ascii="Arial" w:hAnsi="Arial" w:cs="Arial"/>
        </w:rPr>
        <w:t xml:space="preserve">, the AMC takes a narrow view and uses the example of the Women and Children Program Policy as proof.  WCHM have also been advised that a Women Offenders Framework will be developed by Corrections/JACS. </w:t>
      </w:r>
      <w:r>
        <w:rPr>
          <w:rFonts w:ascii="Arial" w:hAnsi="Arial" w:cs="Arial"/>
        </w:rPr>
        <w:t xml:space="preserve"> </w:t>
      </w:r>
      <w:r w:rsidR="00B126A3" w:rsidRPr="002370E4">
        <w:rPr>
          <w:rFonts w:ascii="Arial" w:hAnsi="Arial" w:cs="Arial"/>
        </w:rPr>
        <w:t>A</w:t>
      </w:r>
      <w:r>
        <w:rPr>
          <w:rFonts w:ascii="Arial" w:hAnsi="Arial" w:cs="Arial"/>
        </w:rPr>
        <w:t>nd a</w:t>
      </w:r>
      <w:r w:rsidR="00B126A3" w:rsidRPr="002370E4">
        <w:rPr>
          <w:rFonts w:ascii="Arial" w:hAnsi="Arial" w:cs="Arial"/>
        </w:rPr>
        <w:t xml:space="preserve"> review of all the AMCs policies is currently underway but that is </w:t>
      </w:r>
      <w:r w:rsidRPr="002370E4">
        <w:rPr>
          <w:rFonts w:ascii="Arial" w:hAnsi="Arial" w:cs="Arial"/>
        </w:rPr>
        <w:t xml:space="preserve">being undertaken by Corrections internally. </w:t>
      </w:r>
    </w:p>
    <w:p w14:paraId="60585621" w14:textId="3FA232C7" w:rsidR="00A70215" w:rsidRDefault="00B126A3" w:rsidP="00846F8F">
      <w:pPr>
        <w:spacing w:after="160" w:line="259" w:lineRule="auto"/>
        <w:rPr>
          <w:rFonts w:ascii="Arial" w:hAnsi="Arial" w:cs="Arial"/>
        </w:rPr>
      </w:pPr>
      <w:r w:rsidRPr="002370E4">
        <w:rPr>
          <w:rFonts w:ascii="Arial" w:hAnsi="Arial" w:cs="Arial"/>
        </w:rPr>
        <w:t xml:space="preserve">WCHM feels there needs to be a gendered analysis of policies, procedures and frameworks to determine if they consider the needs of the women prisoners, and that this should be undertaken with community representatives with the right expertise. </w:t>
      </w:r>
      <w:r w:rsidR="002370E4">
        <w:rPr>
          <w:rFonts w:ascii="Arial" w:hAnsi="Arial" w:cs="Arial"/>
        </w:rPr>
        <w:t xml:space="preserve">And that the development of the Women Offenders Framework needs to be co-designed with </w:t>
      </w:r>
      <w:r w:rsidR="008B05A0">
        <w:rPr>
          <w:rFonts w:ascii="Arial" w:hAnsi="Arial" w:cs="Arial"/>
        </w:rPr>
        <w:t>gendered experts rather than taking the current approach which we have been advised will be to use the WA model.</w:t>
      </w:r>
      <w:r w:rsidR="00846F8F">
        <w:rPr>
          <w:rFonts w:ascii="Arial" w:hAnsi="Arial" w:cs="Arial"/>
        </w:rPr>
        <w:t xml:space="preserve">  </w:t>
      </w:r>
    </w:p>
    <w:p w14:paraId="0A830B02" w14:textId="77777777" w:rsidR="00846F8F" w:rsidRDefault="00846F8F" w:rsidP="00257B5A">
      <w:pPr>
        <w:rPr>
          <w:rFonts w:ascii="Arial Bold" w:hAnsi="Arial Bold" w:cs="Arial"/>
          <w:b/>
          <w:color w:val="000000" w:themeColor="text1"/>
          <w:sz w:val="24"/>
          <w:u w:val="single"/>
        </w:rPr>
      </w:pPr>
    </w:p>
    <w:p w14:paraId="649CAEED" w14:textId="195FC7DC" w:rsidR="00257B5A" w:rsidRPr="00173970" w:rsidRDefault="00257B5A" w:rsidP="00257B5A">
      <w:pPr>
        <w:rPr>
          <w:rFonts w:ascii="Arial Bold" w:hAnsi="Arial Bold" w:cs="Arial"/>
          <w:b/>
          <w:color w:val="000000" w:themeColor="text1"/>
          <w:sz w:val="24"/>
          <w:u w:val="single"/>
        </w:rPr>
      </w:pPr>
      <w:r>
        <w:rPr>
          <w:rFonts w:ascii="Arial Bold" w:hAnsi="Arial Bold" w:cs="Arial"/>
          <w:b/>
          <w:color w:val="000000" w:themeColor="text1"/>
          <w:sz w:val="24"/>
          <w:u w:val="single"/>
        </w:rPr>
        <w:t>C</w:t>
      </w:r>
      <w:r w:rsidRPr="00173970">
        <w:rPr>
          <w:rFonts w:ascii="Arial Bold" w:hAnsi="Arial Bold" w:cs="Arial"/>
          <w:b/>
          <w:color w:val="000000" w:themeColor="text1"/>
          <w:sz w:val="24"/>
          <w:u w:val="single"/>
        </w:rPr>
        <w:t>. Health, wellbeing and social care</w:t>
      </w:r>
    </w:p>
    <w:p w14:paraId="45BF867D" w14:textId="77777777" w:rsidR="00A70215" w:rsidRDefault="00A70215" w:rsidP="00A70215">
      <w:pPr>
        <w:rPr>
          <w:rFonts w:ascii="Arial" w:hAnsi="Arial" w:cs="Arial"/>
          <w:u w:val="single"/>
        </w:rPr>
      </w:pPr>
    </w:p>
    <w:p w14:paraId="104F10E5" w14:textId="376D95AA" w:rsidR="00846F8F" w:rsidRDefault="00846F8F" w:rsidP="00FB5367">
      <w:pPr>
        <w:spacing w:after="160" w:line="259" w:lineRule="auto"/>
        <w:rPr>
          <w:rFonts w:ascii="Arial" w:hAnsi="Arial" w:cs="Arial"/>
        </w:rPr>
      </w:pPr>
      <w:r>
        <w:rPr>
          <w:rFonts w:ascii="Arial" w:hAnsi="Arial" w:cs="Arial"/>
        </w:rPr>
        <w:t xml:space="preserve">A key expectation under </w:t>
      </w:r>
      <w:proofErr w:type="gramStart"/>
      <w:r>
        <w:rPr>
          <w:rFonts w:ascii="Arial" w:hAnsi="Arial" w:cs="Arial"/>
        </w:rPr>
        <w:t>this criteria</w:t>
      </w:r>
      <w:proofErr w:type="gramEnd"/>
      <w:r>
        <w:rPr>
          <w:rFonts w:ascii="Arial" w:hAnsi="Arial" w:cs="Arial"/>
        </w:rPr>
        <w:t xml:space="preserve"> is that p</w:t>
      </w:r>
      <w:r w:rsidRPr="00E80270">
        <w:rPr>
          <w:rFonts w:ascii="Arial" w:hAnsi="Arial" w:cs="Arial"/>
        </w:rPr>
        <w:t>rimary and mental health care is delivered in a way that is sensitive to detainee needs</w:t>
      </w:r>
      <w:r>
        <w:rPr>
          <w:rFonts w:ascii="Arial" w:hAnsi="Arial" w:cs="Arial"/>
        </w:rPr>
        <w:t xml:space="preserve"> – as women.</w:t>
      </w:r>
      <w:r w:rsidR="00FB5367">
        <w:rPr>
          <w:rFonts w:ascii="Arial" w:hAnsi="Arial" w:cs="Arial"/>
        </w:rPr>
        <w:t xml:space="preserve">  Research shows that women prisoners generally have a wider range of complex health needs that stem from their experiences of sexual abuse and domestic violence, and their resulting mental health issues, use of drugs and alcohol and </w:t>
      </w:r>
      <w:proofErr w:type="spellStart"/>
      <w:r w:rsidR="00FB5367">
        <w:rPr>
          <w:rFonts w:ascii="Arial" w:hAnsi="Arial" w:cs="Arial"/>
        </w:rPr>
        <w:t>self harm</w:t>
      </w:r>
      <w:proofErr w:type="spellEnd"/>
      <w:r w:rsidR="00FB5367">
        <w:rPr>
          <w:rFonts w:ascii="Arial" w:hAnsi="Arial" w:cs="Arial"/>
        </w:rPr>
        <w:t xml:space="preserve"> histories.</w:t>
      </w:r>
    </w:p>
    <w:p w14:paraId="76FBF19F" w14:textId="4B7DDBE7" w:rsidR="002A4192" w:rsidRPr="002A4192" w:rsidRDefault="002A4192" w:rsidP="002A4192">
      <w:pPr>
        <w:spacing w:after="160" w:line="259" w:lineRule="auto"/>
        <w:rPr>
          <w:rFonts w:ascii="Arial" w:hAnsi="Arial" w:cs="Arial"/>
        </w:rPr>
      </w:pPr>
      <w:r w:rsidRPr="002A4192">
        <w:rPr>
          <w:rFonts w:ascii="Arial" w:hAnsi="Arial" w:cs="Arial"/>
        </w:rPr>
        <w:t xml:space="preserve">WCHM conducted a heath survey of the women in the AMC in late 2018 with the agreement of Corrections to understand more about: </w:t>
      </w:r>
    </w:p>
    <w:p w14:paraId="2B652CAF" w14:textId="238AA993" w:rsidR="002A4192" w:rsidRPr="002A4192" w:rsidRDefault="002A4192" w:rsidP="00FB5367">
      <w:pPr>
        <w:pStyle w:val="ListParagraph"/>
        <w:numPr>
          <w:ilvl w:val="0"/>
          <w:numId w:val="12"/>
        </w:numPr>
        <w:spacing w:after="160" w:line="259" w:lineRule="auto"/>
        <w:ind w:left="714" w:hanging="357"/>
        <w:rPr>
          <w:rFonts w:ascii="Arial" w:hAnsi="Arial" w:cs="Arial"/>
          <w:i/>
        </w:rPr>
      </w:pPr>
      <w:r w:rsidRPr="002A4192">
        <w:rPr>
          <w:rFonts w:ascii="Arial" w:hAnsi="Arial" w:cs="Arial"/>
          <w:i/>
        </w:rPr>
        <w:lastRenderedPageBreak/>
        <w:t>their health and their health needs;</w:t>
      </w:r>
    </w:p>
    <w:p w14:paraId="63700A3E" w14:textId="77777777" w:rsidR="002A4192" w:rsidRPr="002A4192" w:rsidRDefault="002A4192" w:rsidP="00FB5367">
      <w:pPr>
        <w:pStyle w:val="ListParagraph"/>
        <w:numPr>
          <w:ilvl w:val="0"/>
          <w:numId w:val="12"/>
        </w:numPr>
        <w:spacing w:after="160" w:line="259" w:lineRule="auto"/>
        <w:ind w:left="714" w:hanging="357"/>
        <w:rPr>
          <w:rFonts w:ascii="Arial" w:hAnsi="Arial" w:cs="Arial"/>
          <w:i/>
        </w:rPr>
      </w:pPr>
      <w:r w:rsidRPr="002A4192">
        <w:rPr>
          <w:rFonts w:ascii="Arial" w:hAnsi="Arial" w:cs="Arial"/>
          <w:i/>
        </w:rPr>
        <w:t xml:space="preserve">their access to services, supports, and information (pre-imprisonment, in prison and post release); and </w:t>
      </w:r>
    </w:p>
    <w:p w14:paraId="5C45D01A" w14:textId="77777777" w:rsidR="002A4192" w:rsidRPr="002A4192" w:rsidRDefault="002A4192" w:rsidP="00FB5367">
      <w:pPr>
        <w:pStyle w:val="ListParagraph"/>
        <w:numPr>
          <w:ilvl w:val="0"/>
          <w:numId w:val="12"/>
        </w:numPr>
        <w:spacing w:after="160" w:line="259" w:lineRule="auto"/>
        <w:ind w:left="714" w:hanging="357"/>
        <w:rPr>
          <w:rFonts w:ascii="Arial" w:hAnsi="Arial" w:cs="Arial"/>
          <w:i/>
        </w:rPr>
      </w:pPr>
      <w:r w:rsidRPr="002A4192">
        <w:rPr>
          <w:rFonts w:ascii="Arial" w:hAnsi="Arial" w:cs="Arial"/>
          <w:i/>
        </w:rPr>
        <w:t>the barriers they experience to maintaining their health and wellbeing.</w:t>
      </w:r>
    </w:p>
    <w:p w14:paraId="7D4D5EA4" w14:textId="0672D2A5" w:rsidR="002A4192" w:rsidRDefault="002A4192" w:rsidP="002A4192">
      <w:pPr>
        <w:spacing w:after="160" w:line="259" w:lineRule="auto"/>
        <w:rPr>
          <w:rFonts w:ascii="Arial" w:hAnsi="Arial" w:cs="Arial"/>
        </w:rPr>
      </w:pPr>
      <w:r w:rsidRPr="002A4192">
        <w:rPr>
          <w:rFonts w:ascii="Arial" w:hAnsi="Arial" w:cs="Arial"/>
        </w:rPr>
        <w:t>We received responses from approximately 1/3 of the female prison population at that time (16 women)</w:t>
      </w:r>
      <w:r>
        <w:rPr>
          <w:rFonts w:ascii="Arial" w:hAnsi="Arial" w:cs="Arial"/>
        </w:rPr>
        <w:t xml:space="preserve">, and the results were for the purpose of informing Corrections, the AMC and relevant Ministers and were not made available </w:t>
      </w:r>
      <w:proofErr w:type="spellStart"/>
      <w:r>
        <w:rPr>
          <w:rFonts w:ascii="Arial" w:hAnsi="Arial" w:cs="Arial"/>
        </w:rPr>
        <w:t>publically</w:t>
      </w:r>
      <w:proofErr w:type="spellEnd"/>
      <w:r>
        <w:rPr>
          <w:rFonts w:ascii="Arial" w:hAnsi="Arial" w:cs="Arial"/>
        </w:rPr>
        <w:t xml:space="preserve">.  </w:t>
      </w:r>
    </w:p>
    <w:p w14:paraId="7E07C979" w14:textId="5CBE53BE" w:rsidR="002A4192" w:rsidRPr="002A4192" w:rsidRDefault="002A4192" w:rsidP="002A4192">
      <w:pPr>
        <w:spacing w:after="160" w:line="259" w:lineRule="auto"/>
        <w:rPr>
          <w:rFonts w:ascii="Arial" w:hAnsi="Arial" w:cs="Arial"/>
        </w:rPr>
      </w:pPr>
      <w:r>
        <w:rPr>
          <w:rFonts w:ascii="Arial" w:hAnsi="Arial" w:cs="Arial"/>
        </w:rPr>
        <w:t xml:space="preserve">The </w:t>
      </w:r>
      <w:r w:rsidR="003A0FD0">
        <w:rPr>
          <w:rFonts w:ascii="Arial" w:hAnsi="Arial" w:cs="Arial"/>
        </w:rPr>
        <w:t xml:space="preserve">specific </w:t>
      </w:r>
      <w:r>
        <w:rPr>
          <w:rFonts w:ascii="Arial" w:hAnsi="Arial" w:cs="Arial"/>
        </w:rPr>
        <w:t xml:space="preserve">results (in confidence) </w:t>
      </w:r>
      <w:r w:rsidR="00C067B3">
        <w:rPr>
          <w:rFonts w:ascii="Arial" w:hAnsi="Arial" w:cs="Arial"/>
        </w:rPr>
        <w:t xml:space="preserve">confirm the complex health issues of women in the AMC and </w:t>
      </w:r>
      <w:r>
        <w:rPr>
          <w:rFonts w:ascii="Arial" w:hAnsi="Arial" w:cs="Arial"/>
        </w:rPr>
        <w:t xml:space="preserve">highlight the need for appropriate responses for </w:t>
      </w:r>
      <w:r w:rsidR="00C067B3">
        <w:rPr>
          <w:rFonts w:ascii="Arial" w:hAnsi="Arial" w:cs="Arial"/>
        </w:rPr>
        <w:t xml:space="preserve">the </w:t>
      </w:r>
      <w:r>
        <w:rPr>
          <w:rFonts w:ascii="Arial" w:hAnsi="Arial" w:cs="Arial"/>
        </w:rPr>
        <w:t>women:</w:t>
      </w:r>
    </w:p>
    <w:p w14:paraId="10E3A1B4" w14:textId="77777777" w:rsidR="003A0FD0" w:rsidRP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76.9% had previously been physically, sexually or emotionally abused</w:t>
      </w:r>
      <w:r w:rsidR="003A0FD0" w:rsidRPr="003A0FD0">
        <w:rPr>
          <w:rFonts w:ascii="Arial" w:hAnsi="Arial" w:cs="Arial"/>
          <w:iCs/>
        </w:rPr>
        <w:t>.</w:t>
      </w:r>
      <w:r w:rsidRPr="003A0FD0">
        <w:rPr>
          <w:rFonts w:ascii="Arial" w:hAnsi="Arial" w:cs="Arial"/>
          <w:iCs/>
        </w:rPr>
        <w:t xml:space="preserve"> </w:t>
      </w:r>
    </w:p>
    <w:p w14:paraId="632309E4" w14:textId="13F3F3FB" w:rsidR="002A4192" w:rsidRP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 xml:space="preserve">When asked to </w:t>
      </w:r>
      <w:proofErr w:type="spellStart"/>
      <w:r w:rsidRPr="003A0FD0">
        <w:rPr>
          <w:rFonts w:ascii="Arial" w:hAnsi="Arial" w:cs="Arial"/>
          <w:iCs/>
        </w:rPr>
        <w:t>self rate</w:t>
      </w:r>
      <w:proofErr w:type="spellEnd"/>
      <w:r w:rsidRPr="003A0FD0">
        <w:rPr>
          <w:rFonts w:ascii="Arial" w:hAnsi="Arial" w:cs="Arial"/>
          <w:iCs/>
        </w:rPr>
        <w:t xml:space="preserve"> their physical health, </w:t>
      </w:r>
      <w:r w:rsidRPr="003A0FD0">
        <w:rPr>
          <w:rFonts w:ascii="Arial" w:hAnsi="Arial" w:cs="Arial"/>
          <w:b/>
          <w:bCs/>
          <w:iCs/>
        </w:rPr>
        <w:t>84.6%</w:t>
      </w:r>
      <w:r w:rsidRPr="003A0FD0">
        <w:rPr>
          <w:rFonts w:ascii="Arial" w:hAnsi="Arial" w:cs="Arial"/>
          <w:iCs/>
        </w:rPr>
        <w:t xml:space="preserve"> of the respondents rated their physical health as </w:t>
      </w:r>
      <w:r w:rsidRPr="003A0FD0">
        <w:rPr>
          <w:rFonts w:ascii="Arial" w:hAnsi="Arial" w:cs="Arial"/>
          <w:b/>
          <w:bCs/>
          <w:iCs/>
        </w:rPr>
        <w:t>fair or poor</w:t>
      </w:r>
      <w:r w:rsidRPr="003A0FD0">
        <w:rPr>
          <w:rFonts w:ascii="Arial" w:hAnsi="Arial" w:cs="Arial"/>
          <w:iCs/>
        </w:rPr>
        <w:t>.</w:t>
      </w:r>
    </w:p>
    <w:p w14:paraId="523F4B17" w14:textId="77777777" w:rsidR="002A4192" w:rsidRP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 xml:space="preserve">When asked to </w:t>
      </w:r>
      <w:proofErr w:type="spellStart"/>
      <w:r w:rsidRPr="003A0FD0">
        <w:rPr>
          <w:rFonts w:ascii="Arial" w:hAnsi="Arial" w:cs="Arial"/>
          <w:iCs/>
        </w:rPr>
        <w:t>self rate</w:t>
      </w:r>
      <w:proofErr w:type="spellEnd"/>
      <w:r w:rsidRPr="003A0FD0">
        <w:rPr>
          <w:rFonts w:ascii="Arial" w:hAnsi="Arial" w:cs="Arial"/>
          <w:iCs/>
        </w:rPr>
        <w:t xml:space="preserve"> their mental health, </w:t>
      </w:r>
      <w:r w:rsidRPr="003A0FD0">
        <w:rPr>
          <w:rFonts w:ascii="Arial" w:hAnsi="Arial" w:cs="Arial"/>
          <w:b/>
          <w:bCs/>
          <w:iCs/>
        </w:rPr>
        <w:t>69.2%</w:t>
      </w:r>
      <w:r w:rsidRPr="003A0FD0">
        <w:rPr>
          <w:rFonts w:ascii="Arial" w:hAnsi="Arial" w:cs="Arial"/>
          <w:iCs/>
        </w:rPr>
        <w:t xml:space="preserve"> rated their mental health as </w:t>
      </w:r>
      <w:r w:rsidRPr="003A0FD0">
        <w:rPr>
          <w:rFonts w:ascii="Arial" w:hAnsi="Arial" w:cs="Arial"/>
          <w:b/>
          <w:bCs/>
          <w:iCs/>
        </w:rPr>
        <w:t>poor or fair</w:t>
      </w:r>
      <w:r w:rsidRPr="003A0FD0">
        <w:rPr>
          <w:rFonts w:ascii="Arial" w:hAnsi="Arial" w:cs="Arial"/>
          <w:iCs/>
        </w:rPr>
        <w:t>.</w:t>
      </w:r>
    </w:p>
    <w:p w14:paraId="5D9237CB" w14:textId="77777777" w:rsidR="002A4192" w:rsidRP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61.5% had used alcohol in the 6 months prior to entering prison.</w:t>
      </w:r>
    </w:p>
    <w:p w14:paraId="4D733C50" w14:textId="78BAB40C" w:rsidR="002A4192"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69.2% had used illicit drugs in the 6 months prior to entering prison</w:t>
      </w:r>
      <w:r w:rsidR="00C067B3">
        <w:rPr>
          <w:rFonts w:ascii="Arial" w:hAnsi="Arial" w:cs="Arial"/>
          <w:iCs/>
        </w:rPr>
        <w:t xml:space="preserve"> (note that 3 of the respondents were imprisoned for ‘white collar’ crimes and noted no history of illicit drugs so that the percentages are much higher when removing those women – 85%)</w:t>
      </w:r>
      <w:r w:rsidRPr="003A0FD0">
        <w:rPr>
          <w:rFonts w:ascii="Arial" w:hAnsi="Arial" w:cs="Arial"/>
          <w:iCs/>
        </w:rPr>
        <w:t xml:space="preserve">. </w:t>
      </w:r>
    </w:p>
    <w:p w14:paraId="35FF572D" w14:textId="77777777" w:rsidR="003A0FD0" w:rsidRPr="003A0FD0" w:rsidRDefault="003A0FD0"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76.9% were smokers.</w:t>
      </w:r>
    </w:p>
    <w:p w14:paraId="58DDB389" w14:textId="77777777" w:rsidR="002A4192" w:rsidRP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When asked if they were able to find services to obtain and maintain good health:</w:t>
      </w:r>
    </w:p>
    <w:p w14:paraId="4C3D6CE1" w14:textId="77777777" w:rsidR="002A4192" w:rsidRPr="003A0FD0" w:rsidRDefault="002A4192" w:rsidP="00FB5367">
      <w:pPr>
        <w:pStyle w:val="ListParagraph"/>
        <w:numPr>
          <w:ilvl w:val="1"/>
          <w:numId w:val="12"/>
        </w:numPr>
        <w:spacing w:after="160" w:line="259" w:lineRule="auto"/>
        <w:rPr>
          <w:rFonts w:ascii="Arial" w:hAnsi="Arial" w:cs="Arial"/>
          <w:iCs/>
        </w:rPr>
      </w:pPr>
      <w:r w:rsidRPr="003A0FD0">
        <w:rPr>
          <w:rFonts w:ascii="Arial" w:hAnsi="Arial" w:cs="Arial"/>
          <w:iCs/>
        </w:rPr>
        <w:t xml:space="preserve">Prior to imprisonment – 69.2% said yes. </w:t>
      </w:r>
      <w:r w:rsidRPr="003A0FD0">
        <w:rPr>
          <w:rFonts w:ascii="Arial" w:hAnsi="Arial" w:cs="Arial"/>
          <w:iCs/>
        </w:rPr>
        <w:tab/>
      </w:r>
    </w:p>
    <w:p w14:paraId="6B86D2F8" w14:textId="77777777" w:rsidR="002A4192" w:rsidRPr="003A0FD0" w:rsidRDefault="002A4192" w:rsidP="00FB5367">
      <w:pPr>
        <w:pStyle w:val="ListParagraph"/>
        <w:numPr>
          <w:ilvl w:val="1"/>
          <w:numId w:val="12"/>
        </w:numPr>
        <w:spacing w:after="160" w:line="259" w:lineRule="auto"/>
        <w:rPr>
          <w:rFonts w:ascii="Arial" w:hAnsi="Arial" w:cs="Arial"/>
          <w:b/>
          <w:bCs/>
          <w:iCs/>
        </w:rPr>
      </w:pPr>
      <w:r w:rsidRPr="003A0FD0">
        <w:rPr>
          <w:rFonts w:ascii="Arial" w:hAnsi="Arial" w:cs="Arial"/>
          <w:b/>
          <w:bCs/>
          <w:iCs/>
        </w:rPr>
        <w:t xml:space="preserve">During imprisonment – 30.8% said yes. </w:t>
      </w:r>
      <w:r w:rsidRPr="003A0FD0">
        <w:rPr>
          <w:rFonts w:ascii="Arial" w:hAnsi="Arial" w:cs="Arial"/>
          <w:b/>
          <w:bCs/>
          <w:iCs/>
        </w:rPr>
        <w:tab/>
      </w:r>
    </w:p>
    <w:p w14:paraId="2E586F21" w14:textId="77777777" w:rsidR="002A4192" w:rsidRPr="003A0FD0" w:rsidRDefault="002A4192" w:rsidP="00FB5367">
      <w:pPr>
        <w:pStyle w:val="ListParagraph"/>
        <w:numPr>
          <w:ilvl w:val="1"/>
          <w:numId w:val="12"/>
        </w:numPr>
        <w:spacing w:after="160" w:line="259" w:lineRule="auto"/>
        <w:rPr>
          <w:rFonts w:ascii="Arial" w:hAnsi="Arial" w:cs="Arial"/>
          <w:iCs/>
        </w:rPr>
      </w:pPr>
      <w:r w:rsidRPr="003A0FD0">
        <w:rPr>
          <w:rFonts w:ascii="Arial" w:hAnsi="Arial" w:cs="Arial"/>
          <w:iCs/>
        </w:rPr>
        <w:t>After imprisonment – 61.5% said yes.</w:t>
      </w:r>
    </w:p>
    <w:p w14:paraId="11AC025C" w14:textId="77777777" w:rsidR="002A4192" w:rsidRP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76.9% said they had access to a regular GP when they leave the AMC.</w:t>
      </w:r>
    </w:p>
    <w:p w14:paraId="0EE32DD6" w14:textId="77777777" w:rsidR="002A4192" w:rsidRP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 xml:space="preserve">When asked about their top health issues, </w:t>
      </w:r>
      <w:r w:rsidRPr="003A0FD0">
        <w:rPr>
          <w:rFonts w:ascii="Arial" w:hAnsi="Arial" w:cs="Arial"/>
          <w:b/>
          <w:bCs/>
          <w:iCs/>
        </w:rPr>
        <w:t>85% had chronic conditions</w:t>
      </w:r>
      <w:r w:rsidRPr="003A0FD0">
        <w:rPr>
          <w:rFonts w:ascii="Arial" w:hAnsi="Arial" w:cs="Arial"/>
          <w:iCs/>
        </w:rPr>
        <w:t xml:space="preserve">, with half of these having more than one condition, and </w:t>
      </w:r>
      <w:r w:rsidRPr="003A0FD0">
        <w:rPr>
          <w:rFonts w:ascii="Arial" w:hAnsi="Arial" w:cs="Arial"/>
          <w:b/>
          <w:bCs/>
          <w:iCs/>
        </w:rPr>
        <w:t>half identifying mental health issues</w:t>
      </w:r>
      <w:r w:rsidRPr="003A0FD0">
        <w:rPr>
          <w:rFonts w:ascii="Arial" w:hAnsi="Arial" w:cs="Arial"/>
          <w:iCs/>
        </w:rPr>
        <w:t>.</w:t>
      </w:r>
    </w:p>
    <w:p w14:paraId="3C6216E0" w14:textId="440BECD8" w:rsidR="002A4192" w:rsidRP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When asked about the barriers preventing them addressing their health issues</w:t>
      </w:r>
      <w:r w:rsidR="003A0FD0">
        <w:rPr>
          <w:rFonts w:ascii="Arial" w:hAnsi="Arial" w:cs="Arial"/>
          <w:iCs/>
        </w:rPr>
        <w:t xml:space="preserve"> upon exit from the AMC</w:t>
      </w:r>
      <w:r w:rsidRPr="003A0FD0">
        <w:rPr>
          <w:rFonts w:ascii="Arial" w:hAnsi="Arial" w:cs="Arial"/>
          <w:iCs/>
        </w:rPr>
        <w:t>, the key issues raised were:</w:t>
      </w:r>
    </w:p>
    <w:p w14:paraId="676CFDDC" w14:textId="77777777" w:rsidR="003A0FD0" w:rsidRDefault="002A4192" w:rsidP="00FB5367">
      <w:pPr>
        <w:pStyle w:val="ListParagraph"/>
        <w:numPr>
          <w:ilvl w:val="1"/>
          <w:numId w:val="12"/>
        </w:numPr>
        <w:spacing w:after="160" w:line="259" w:lineRule="auto"/>
        <w:rPr>
          <w:rFonts w:ascii="Arial" w:hAnsi="Arial" w:cs="Arial"/>
          <w:i/>
        </w:rPr>
      </w:pPr>
      <w:r w:rsidRPr="002A4192">
        <w:rPr>
          <w:rFonts w:ascii="Arial" w:hAnsi="Arial" w:cs="Arial"/>
          <w:i/>
        </w:rPr>
        <w:t>not being able to make appointments before leaving prison</w:t>
      </w:r>
    </w:p>
    <w:p w14:paraId="2CFF13D3" w14:textId="77777777" w:rsidR="003A0FD0" w:rsidRDefault="002A4192" w:rsidP="00FB5367">
      <w:pPr>
        <w:pStyle w:val="ListParagraph"/>
        <w:numPr>
          <w:ilvl w:val="1"/>
          <w:numId w:val="12"/>
        </w:numPr>
        <w:spacing w:after="160" w:line="259" w:lineRule="auto"/>
        <w:rPr>
          <w:rFonts w:ascii="Arial" w:hAnsi="Arial" w:cs="Arial"/>
          <w:i/>
        </w:rPr>
      </w:pPr>
      <w:r w:rsidRPr="002A4192">
        <w:rPr>
          <w:rFonts w:ascii="Arial" w:hAnsi="Arial" w:cs="Arial"/>
          <w:i/>
        </w:rPr>
        <w:t>waiting times for services</w:t>
      </w:r>
    </w:p>
    <w:p w14:paraId="075D09C8" w14:textId="77777777" w:rsidR="003A0FD0" w:rsidRDefault="002A4192" w:rsidP="00FB5367">
      <w:pPr>
        <w:pStyle w:val="ListParagraph"/>
        <w:numPr>
          <w:ilvl w:val="1"/>
          <w:numId w:val="12"/>
        </w:numPr>
        <w:spacing w:after="160" w:line="259" w:lineRule="auto"/>
        <w:rPr>
          <w:rFonts w:ascii="Arial" w:hAnsi="Arial" w:cs="Arial"/>
          <w:i/>
        </w:rPr>
      </w:pPr>
      <w:r w:rsidRPr="002A4192">
        <w:rPr>
          <w:rFonts w:ascii="Arial" w:hAnsi="Arial" w:cs="Arial"/>
          <w:i/>
        </w:rPr>
        <w:t>getting to the GP</w:t>
      </w:r>
    </w:p>
    <w:p w14:paraId="1A1468B1" w14:textId="00D0B43D" w:rsidR="002A4192" w:rsidRPr="002A4192" w:rsidRDefault="002A4192" w:rsidP="00FB5367">
      <w:pPr>
        <w:pStyle w:val="ListParagraph"/>
        <w:numPr>
          <w:ilvl w:val="1"/>
          <w:numId w:val="12"/>
        </w:numPr>
        <w:spacing w:after="160" w:line="259" w:lineRule="auto"/>
        <w:rPr>
          <w:rFonts w:ascii="Arial" w:hAnsi="Arial" w:cs="Arial"/>
          <w:i/>
        </w:rPr>
      </w:pPr>
      <w:r w:rsidRPr="002A4192">
        <w:rPr>
          <w:rFonts w:ascii="Arial" w:hAnsi="Arial" w:cs="Arial"/>
          <w:i/>
        </w:rPr>
        <w:t>no services that will take me on, no mental health plan</w:t>
      </w:r>
    </w:p>
    <w:p w14:paraId="0B40A221" w14:textId="77777777" w:rsidR="003A0FD0" w:rsidRDefault="002A4192" w:rsidP="00FB5367">
      <w:pPr>
        <w:pStyle w:val="ListParagraph"/>
        <w:numPr>
          <w:ilvl w:val="0"/>
          <w:numId w:val="12"/>
        </w:numPr>
        <w:spacing w:after="160" w:line="259" w:lineRule="auto"/>
        <w:ind w:left="714" w:hanging="357"/>
        <w:rPr>
          <w:rFonts w:ascii="Arial" w:hAnsi="Arial" w:cs="Arial"/>
          <w:iCs/>
        </w:rPr>
      </w:pPr>
      <w:r w:rsidRPr="003A0FD0">
        <w:rPr>
          <w:rFonts w:ascii="Arial" w:hAnsi="Arial" w:cs="Arial"/>
          <w:iCs/>
        </w:rPr>
        <w:t>When asked about their sexual and reproductive health</w:t>
      </w:r>
      <w:r w:rsidR="003A0FD0">
        <w:rPr>
          <w:rFonts w:ascii="Arial" w:hAnsi="Arial" w:cs="Arial"/>
          <w:iCs/>
        </w:rPr>
        <w:t>:</w:t>
      </w:r>
    </w:p>
    <w:p w14:paraId="70A4DED2" w14:textId="7C55D344" w:rsidR="002A4192" w:rsidRPr="003A0FD0" w:rsidRDefault="003A0FD0" w:rsidP="00FB5367">
      <w:pPr>
        <w:pStyle w:val="ListParagraph"/>
        <w:numPr>
          <w:ilvl w:val="1"/>
          <w:numId w:val="12"/>
        </w:numPr>
        <w:spacing w:after="160" w:line="259" w:lineRule="auto"/>
        <w:rPr>
          <w:rFonts w:ascii="Arial" w:hAnsi="Arial" w:cs="Arial"/>
          <w:iCs/>
        </w:rPr>
      </w:pPr>
      <w:r>
        <w:rPr>
          <w:rFonts w:ascii="Arial" w:hAnsi="Arial" w:cs="Arial"/>
          <w:iCs/>
        </w:rPr>
        <w:t>on</w:t>
      </w:r>
      <w:r w:rsidR="002A4192" w:rsidRPr="003A0FD0">
        <w:rPr>
          <w:rFonts w:ascii="Arial" w:hAnsi="Arial" w:cs="Arial"/>
          <w:iCs/>
        </w:rPr>
        <w:t>ly 53.8% had easy access to sexual and reproductive health services in the community;</w:t>
      </w:r>
    </w:p>
    <w:p w14:paraId="5D4D7217" w14:textId="0344DC89" w:rsidR="002A4192" w:rsidRPr="00193974" w:rsidRDefault="002A4192" w:rsidP="00FB5367">
      <w:pPr>
        <w:pStyle w:val="ListParagraph"/>
        <w:numPr>
          <w:ilvl w:val="1"/>
          <w:numId w:val="12"/>
        </w:numPr>
        <w:spacing w:after="160" w:line="259" w:lineRule="auto"/>
        <w:rPr>
          <w:rFonts w:ascii="Arial" w:hAnsi="Arial" w:cs="Arial"/>
          <w:b/>
          <w:bCs/>
          <w:iCs/>
        </w:rPr>
      </w:pPr>
      <w:r w:rsidRPr="00193974">
        <w:rPr>
          <w:rFonts w:ascii="Arial" w:hAnsi="Arial" w:cs="Arial"/>
          <w:b/>
          <w:bCs/>
          <w:iCs/>
        </w:rPr>
        <w:t>61.5% said they ha</w:t>
      </w:r>
      <w:r w:rsidR="00193974">
        <w:rPr>
          <w:rFonts w:ascii="Arial" w:hAnsi="Arial" w:cs="Arial"/>
          <w:b/>
          <w:bCs/>
          <w:iCs/>
        </w:rPr>
        <w:t>d</w:t>
      </w:r>
      <w:r w:rsidRPr="00193974">
        <w:rPr>
          <w:rFonts w:ascii="Arial" w:hAnsi="Arial" w:cs="Arial"/>
          <w:b/>
          <w:bCs/>
          <w:iCs/>
        </w:rPr>
        <w:t xml:space="preserve"> not had regular pap smear/cervical screening.</w:t>
      </w:r>
    </w:p>
    <w:p w14:paraId="226F5731" w14:textId="23236B92" w:rsidR="00193974" w:rsidRPr="00C067B3" w:rsidRDefault="00C067B3" w:rsidP="00C067B3">
      <w:pPr>
        <w:spacing w:after="160" w:line="259" w:lineRule="auto"/>
        <w:rPr>
          <w:rFonts w:ascii="Arial" w:hAnsi="Arial" w:cs="Arial"/>
          <w:iCs/>
        </w:rPr>
      </w:pPr>
      <w:r w:rsidRPr="00C067B3">
        <w:rPr>
          <w:rFonts w:ascii="Arial" w:hAnsi="Arial" w:cs="Arial"/>
        </w:rPr>
        <w:t xml:space="preserve">The result that </w:t>
      </w:r>
      <w:r>
        <w:rPr>
          <w:rFonts w:ascii="Arial" w:hAnsi="Arial" w:cs="Arial"/>
        </w:rPr>
        <w:t xml:space="preserve">only 30.8% of the women said </w:t>
      </w:r>
      <w:r w:rsidRPr="00C067B3">
        <w:rPr>
          <w:rFonts w:ascii="Arial" w:hAnsi="Arial" w:cs="Arial"/>
          <w:iCs/>
        </w:rPr>
        <w:t xml:space="preserve">they were able to find services </w:t>
      </w:r>
      <w:r>
        <w:rPr>
          <w:rFonts w:ascii="Arial" w:hAnsi="Arial" w:cs="Arial"/>
          <w:iCs/>
        </w:rPr>
        <w:t xml:space="preserve">during imprisonment </w:t>
      </w:r>
      <w:r w:rsidRPr="00C067B3">
        <w:rPr>
          <w:rFonts w:ascii="Arial" w:hAnsi="Arial" w:cs="Arial"/>
          <w:iCs/>
        </w:rPr>
        <w:t>to obtain and maintain good health</w:t>
      </w:r>
      <w:r>
        <w:rPr>
          <w:rFonts w:ascii="Arial" w:hAnsi="Arial" w:cs="Arial"/>
          <w:iCs/>
        </w:rPr>
        <w:t xml:space="preserve"> is significant, and much lower than the results for before and after imprisonment. </w:t>
      </w:r>
      <w:r w:rsidR="00193974">
        <w:rPr>
          <w:rFonts w:ascii="Arial" w:hAnsi="Arial" w:cs="Arial"/>
          <w:iCs/>
        </w:rPr>
        <w:t xml:space="preserve">And the high percentage of women </w:t>
      </w:r>
      <w:proofErr w:type="spellStart"/>
      <w:r w:rsidR="00193974">
        <w:rPr>
          <w:rFonts w:ascii="Arial" w:hAnsi="Arial" w:cs="Arial"/>
          <w:iCs/>
        </w:rPr>
        <w:t>self rating</w:t>
      </w:r>
      <w:proofErr w:type="spellEnd"/>
      <w:r w:rsidR="00193974">
        <w:rPr>
          <w:rFonts w:ascii="Arial" w:hAnsi="Arial" w:cs="Arial"/>
          <w:iCs/>
        </w:rPr>
        <w:t xml:space="preserve"> their physical and mental health as fair or poor is also significant, when combined with the high percentages who identified as having </w:t>
      </w:r>
      <w:r w:rsidR="00193974" w:rsidRPr="00193974">
        <w:rPr>
          <w:rFonts w:ascii="Arial" w:hAnsi="Arial" w:cs="Arial"/>
          <w:iCs/>
        </w:rPr>
        <w:t>chronic conditions (</w:t>
      </w:r>
      <w:r w:rsidR="00193974" w:rsidRPr="003A0FD0">
        <w:rPr>
          <w:rFonts w:ascii="Arial" w:hAnsi="Arial" w:cs="Arial"/>
          <w:iCs/>
        </w:rPr>
        <w:t>half having more than one condition</w:t>
      </w:r>
      <w:r w:rsidR="00193974">
        <w:rPr>
          <w:rFonts w:ascii="Arial" w:hAnsi="Arial" w:cs="Arial"/>
          <w:iCs/>
        </w:rPr>
        <w:t>) a</w:t>
      </w:r>
      <w:r w:rsidR="00193974" w:rsidRPr="003A0FD0">
        <w:rPr>
          <w:rFonts w:ascii="Arial" w:hAnsi="Arial" w:cs="Arial"/>
          <w:iCs/>
        </w:rPr>
        <w:t xml:space="preserve">nd </w:t>
      </w:r>
      <w:r w:rsidR="00193974" w:rsidRPr="00193974">
        <w:rPr>
          <w:rFonts w:ascii="Arial" w:hAnsi="Arial" w:cs="Arial"/>
          <w:iCs/>
        </w:rPr>
        <w:t>mental health issues.</w:t>
      </w:r>
      <w:r w:rsidR="00193974">
        <w:rPr>
          <w:rFonts w:ascii="Arial" w:hAnsi="Arial" w:cs="Arial"/>
          <w:iCs/>
        </w:rPr>
        <w:t xml:space="preserve"> </w:t>
      </w:r>
    </w:p>
    <w:p w14:paraId="16FB32EF" w14:textId="77777777" w:rsidR="005D2D64" w:rsidRDefault="005D2D64" w:rsidP="003778E8">
      <w:pPr>
        <w:spacing w:after="160" w:line="259" w:lineRule="auto"/>
        <w:rPr>
          <w:rFonts w:ascii="Arial" w:hAnsi="Arial" w:cs="Arial"/>
          <w:u w:val="single"/>
        </w:rPr>
      </w:pPr>
      <w:r>
        <w:rPr>
          <w:rFonts w:ascii="Arial" w:hAnsi="Arial" w:cs="Arial"/>
          <w:u w:val="single"/>
        </w:rPr>
        <w:t>Access to health services</w:t>
      </w:r>
    </w:p>
    <w:p w14:paraId="331A3E93" w14:textId="64D69411" w:rsidR="0074362E" w:rsidRDefault="003778E8" w:rsidP="003778E8">
      <w:pPr>
        <w:spacing w:after="160" w:line="259" w:lineRule="auto"/>
        <w:rPr>
          <w:rFonts w:ascii="Arial" w:hAnsi="Arial" w:cs="Arial"/>
        </w:rPr>
      </w:pPr>
      <w:r w:rsidRPr="00846F8F">
        <w:rPr>
          <w:rFonts w:ascii="Arial" w:hAnsi="Arial" w:cs="Arial"/>
        </w:rPr>
        <w:t>Health responses in the AMC to address physical health, mental health and substance abuse issues and initiatives are led by Justice Health</w:t>
      </w:r>
      <w:r w:rsidR="0074362E">
        <w:rPr>
          <w:rFonts w:ascii="Arial" w:hAnsi="Arial" w:cs="Arial"/>
        </w:rPr>
        <w:t xml:space="preserve"> in the main health centre</w:t>
      </w:r>
      <w:r w:rsidRPr="00846F8F">
        <w:rPr>
          <w:rFonts w:ascii="Arial" w:hAnsi="Arial" w:cs="Arial"/>
        </w:rPr>
        <w:t>.</w:t>
      </w:r>
      <w:r>
        <w:rPr>
          <w:rFonts w:ascii="Arial" w:hAnsi="Arial" w:cs="Arial"/>
        </w:rPr>
        <w:t xml:space="preserve">  </w:t>
      </w:r>
      <w:r w:rsidR="00193974">
        <w:rPr>
          <w:rFonts w:ascii="Arial" w:hAnsi="Arial" w:cs="Arial"/>
        </w:rPr>
        <w:t>Women told us that t</w:t>
      </w:r>
      <w:r w:rsidR="00D9530F">
        <w:rPr>
          <w:rFonts w:ascii="Arial" w:hAnsi="Arial" w:cs="Arial"/>
        </w:rPr>
        <w:t xml:space="preserve">he location of the main health </w:t>
      </w:r>
      <w:r w:rsidR="00FB5367">
        <w:rPr>
          <w:rFonts w:ascii="Arial" w:hAnsi="Arial" w:cs="Arial"/>
        </w:rPr>
        <w:t>centre</w:t>
      </w:r>
      <w:r w:rsidR="00D9530F">
        <w:rPr>
          <w:rFonts w:ascii="Arial" w:hAnsi="Arial" w:cs="Arial"/>
        </w:rPr>
        <w:t xml:space="preserve"> impacts on the women – because </w:t>
      </w:r>
      <w:r w:rsidR="00D9530F" w:rsidRPr="005F17C5">
        <w:rPr>
          <w:rFonts w:ascii="Arial" w:hAnsi="Arial" w:cs="Arial"/>
        </w:rPr>
        <w:t xml:space="preserve">male </w:t>
      </w:r>
      <w:r w:rsidR="00D9530F" w:rsidRPr="005F17C5">
        <w:rPr>
          <w:rFonts w:ascii="Arial" w:hAnsi="Arial" w:cs="Arial"/>
        </w:rPr>
        <w:lastRenderedPageBreak/>
        <w:t>offenders a</w:t>
      </w:r>
      <w:r w:rsidR="00D9530F">
        <w:rPr>
          <w:rFonts w:ascii="Arial" w:hAnsi="Arial" w:cs="Arial"/>
        </w:rPr>
        <w:t>re</w:t>
      </w:r>
      <w:r w:rsidR="00D9530F" w:rsidRPr="005F17C5">
        <w:rPr>
          <w:rFonts w:ascii="Arial" w:hAnsi="Arial" w:cs="Arial"/>
        </w:rPr>
        <w:t xml:space="preserve"> the majority population </w:t>
      </w:r>
      <w:r w:rsidR="00D9530F">
        <w:rPr>
          <w:rFonts w:ascii="Arial" w:hAnsi="Arial" w:cs="Arial"/>
        </w:rPr>
        <w:t>and because of the</w:t>
      </w:r>
      <w:r w:rsidR="00D9530F" w:rsidRPr="005F17C5">
        <w:rPr>
          <w:rFonts w:ascii="Arial" w:hAnsi="Arial" w:cs="Arial"/>
        </w:rPr>
        <w:t xml:space="preserve"> focus on risk/security management</w:t>
      </w:r>
      <w:r w:rsidR="0074362E">
        <w:rPr>
          <w:rFonts w:ascii="Arial" w:hAnsi="Arial" w:cs="Arial"/>
        </w:rPr>
        <w:t xml:space="preserve"> – </w:t>
      </w:r>
      <w:r w:rsidR="00FB5367">
        <w:rPr>
          <w:rFonts w:ascii="Arial" w:hAnsi="Arial" w:cs="Arial"/>
        </w:rPr>
        <w:t>and women advised us that this</w:t>
      </w:r>
      <w:r w:rsidR="0074362E">
        <w:rPr>
          <w:rFonts w:ascii="Arial" w:hAnsi="Arial" w:cs="Arial"/>
        </w:rPr>
        <w:t xml:space="preserve"> </w:t>
      </w:r>
      <w:r w:rsidR="00FB5367">
        <w:rPr>
          <w:rFonts w:ascii="Arial" w:hAnsi="Arial" w:cs="Arial"/>
        </w:rPr>
        <w:t xml:space="preserve">seems to </w:t>
      </w:r>
      <w:r w:rsidR="0074362E">
        <w:rPr>
          <w:rFonts w:ascii="Arial" w:hAnsi="Arial" w:cs="Arial"/>
        </w:rPr>
        <w:t>contribute to delays in the women being able to access the main health centre</w:t>
      </w:r>
      <w:r w:rsidR="00193974">
        <w:rPr>
          <w:rFonts w:ascii="Arial" w:hAnsi="Arial" w:cs="Arial"/>
        </w:rPr>
        <w:t xml:space="preserve">. Women also felt </w:t>
      </w:r>
      <w:r w:rsidR="0074362E">
        <w:rPr>
          <w:rFonts w:ascii="Arial" w:hAnsi="Arial" w:cs="Arial"/>
        </w:rPr>
        <w:t>the triage process seem</w:t>
      </w:r>
      <w:r w:rsidR="00193974">
        <w:rPr>
          <w:rFonts w:ascii="Arial" w:hAnsi="Arial" w:cs="Arial"/>
        </w:rPr>
        <w:t>s</w:t>
      </w:r>
      <w:r w:rsidR="0074362E">
        <w:rPr>
          <w:rFonts w:ascii="Arial" w:hAnsi="Arial" w:cs="Arial"/>
        </w:rPr>
        <w:t xml:space="preserve"> to work against them getting access</w:t>
      </w:r>
      <w:r w:rsidR="00193974">
        <w:rPr>
          <w:rFonts w:ascii="Arial" w:hAnsi="Arial" w:cs="Arial"/>
        </w:rPr>
        <w:t xml:space="preserve"> to the health centre</w:t>
      </w:r>
      <w:r w:rsidR="00D9530F" w:rsidRPr="005F17C5">
        <w:rPr>
          <w:rFonts w:ascii="Arial" w:hAnsi="Arial" w:cs="Arial"/>
        </w:rPr>
        <w:t>.</w:t>
      </w:r>
      <w:r w:rsidR="00D9530F">
        <w:rPr>
          <w:rFonts w:ascii="Arial" w:hAnsi="Arial" w:cs="Arial"/>
        </w:rPr>
        <w:t xml:space="preserve">  </w:t>
      </w:r>
    </w:p>
    <w:p w14:paraId="51F0C21B" w14:textId="62A2C7FA" w:rsidR="003D1758" w:rsidRDefault="00D9530F" w:rsidP="003778E8">
      <w:pPr>
        <w:spacing w:after="160" w:line="259" w:lineRule="auto"/>
        <w:rPr>
          <w:rFonts w:ascii="Arial" w:hAnsi="Arial" w:cs="Arial"/>
        </w:rPr>
      </w:pPr>
      <w:r>
        <w:rPr>
          <w:rFonts w:ascii="Arial" w:hAnsi="Arial" w:cs="Arial"/>
        </w:rPr>
        <w:t>The AMC has adapted women’s access to some health responses</w:t>
      </w:r>
      <w:r w:rsidRPr="005F17C5">
        <w:rPr>
          <w:rFonts w:ascii="Arial" w:hAnsi="Arial" w:cs="Arial"/>
        </w:rPr>
        <w:t xml:space="preserve"> </w:t>
      </w:r>
      <w:r>
        <w:rPr>
          <w:rFonts w:ascii="Arial" w:hAnsi="Arial" w:cs="Arial"/>
        </w:rPr>
        <w:t xml:space="preserve">so that the women are not disadvantaged – for example the doctor visits the women’s area for </w:t>
      </w:r>
      <w:r w:rsidR="00680B25">
        <w:rPr>
          <w:rFonts w:ascii="Arial" w:hAnsi="Arial" w:cs="Arial"/>
        </w:rPr>
        <w:t>an</w:t>
      </w:r>
      <w:r>
        <w:rPr>
          <w:rFonts w:ascii="Arial" w:hAnsi="Arial" w:cs="Arial"/>
        </w:rPr>
        <w:t xml:space="preserve"> hour a week, and </w:t>
      </w:r>
      <w:r w:rsidR="003778E8">
        <w:rPr>
          <w:rFonts w:ascii="Arial" w:hAnsi="Arial" w:cs="Arial"/>
        </w:rPr>
        <w:t xml:space="preserve">a counselling service </w:t>
      </w:r>
      <w:r>
        <w:rPr>
          <w:rFonts w:ascii="Arial" w:hAnsi="Arial" w:cs="Arial"/>
        </w:rPr>
        <w:t xml:space="preserve">is </w:t>
      </w:r>
      <w:r w:rsidR="003778E8">
        <w:rPr>
          <w:rFonts w:ascii="Arial" w:hAnsi="Arial" w:cs="Arial"/>
        </w:rPr>
        <w:t>delivered by the Women’s Health Service</w:t>
      </w:r>
      <w:r w:rsidR="00680B25">
        <w:rPr>
          <w:rFonts w:ascii="Arial" w:hAnsi="Arial" w:cs="Arial"/>
        </w:rPr>
        <w:t xml:space="preserve"> (WHS)</w:t>
      </w:r>
      <w:r>
        <w:rPr>
          <w:rFonts w:ascii="Arial" w:hAnsi="Arial" w:cs="Arial"/>
        </w:rPr>
        <w:t xml:space="preserve"> in the women’s area</w:t>
      </w:r>
      <w:r w:rsidR="003778E8">
        <w:rPr>
          <w:rFonts w:ascii="Arial" w:hAnsi="Arial" w:cs="Arial"/>
        </w:rPr>
        <w:t xml:space="preserve"> once a week</w:t>
      </w:r>
      <w:r>
        <w:rPr>
          <w:rFonts w:ascii="Arial" w:hAnsi="Arial" w:cs="Arial"/>
        </w:rPr>
        <w:t>. This counselling service</w:t>
      </w:r>
      <w:r w:rsidR="003778E8">
        <w:rPr>
          <w:rFonts w:ascii="Arial" w:hAnsi="Arial" w:cs="Arial"/>
        </w:rPr>
        <w:t xml:space="preserve"> is a good example of </w:t>
      </w:r>
      <w:r>
        <w:rPr>
          <w:rFonts w:ascii="Arial" w:hAnsi="Arial" w:cs="Arial"/>
        </w:rPr>
        <w:t xml:space="preserve">the </w:t>
      </w:r>
      <w:r w:rsidR="003778E8">
        <w:rPr>
          <w:rFonts w:ascii="Arial" w:hAnsi="Arial" w:cs="Arial"/>
        </w:rPr>
        <w:t xml:space="preserve">delivery of a health service in the AMC that meets the specific needs of women and that is trauma informed.  </w:t>
      </w:r>
      <w:r w:rsidR="003D1758">
        <w:rPr>
          <w:rFonts w:ascii="Arial" w:hAnsi="Arial" w:cs="Arial"/>
        </w:rPr>
        <w:t>T</w:t>
      </w:r>
      <w:r w:rsidR="003D1758" w:rsidRPr="003D1758">
        <w:rPr>
          <w:rFonts w:ascii="Arial" w:hAnsi="Arial" w:cs="Arial"/>
        </w:rPr>
        <w:t>he women were all positive about the WHS counsellor.</w:t>
      </w:r>
    </w:p>
    <w:p w14:paraId="47BF1BC3" w14:textId="1AF8503A" w:rsidR="0074362E" w:rsidRDefault="003778E8" w:rsidP="003778E8">
      <w:pPr>
        <w:spacing w:after="160" w:line="259" w:lineRule="auto"/>
        <w:rPr>
          <w:rFonts w:ascii="Arial" w:hAnsi="Arial" w:cs="Arial"/>
        </w:rPr>
      </w:pPr>
      <w:r>
        <w:rPr>
          <w:rFonts w:ascii="Arial" w:hAnsi="Arial" w:cs="Arial"/>
        </w:rPr>
        <w:t xml:space="preserve">But </w:t>
      </w:r>
      <w:r w:rsidR="00680B25">
        <w:rPr>
          <w:rFonts w:ascii="Arial" w:hAnsi="Arial" w:cs="Arial"/>
        </w:rPr>
        <w:t xml:space="preserve">issues </w:t>
      </w:r>
      <w:r w:rsidR="00193974">
        <w:rPr>
          <w:rFonts w:ascii="Arial" w:hAnsi="Arial" w:cs="Arial"/>
        </w:rPr>
        <w:t xml:space="preserve">were identified </w:t>
      </w:r>
      <w:r w:rsidR="00680B25">
        <w:rPr>
          <w:rFonts w:ascii="Arial" w:hAnsi="Arial" w:cs="Arial"/>
        </w:rPr>
        <w:t xml:space="preserve">with these two examples. </w:t>
      </w:r>
    </w:p>
    <w:p w14:paraId="7A2A667D" w14:textId="0998E1AF" w:rsidR="003778E8" w:rsidRDefault="00680B25" w:rsidP="0074362E">
      <w:pPr>
        <w:spacing w:after="160" w:line="259" w:lineRule="auto"/>
        <w:rPr>
          <w:rFonts w:ascii="Arial" w:hAnsi="Arial" w:cs="Arial"/>
        </w:rPr>
      </w:pPr>
      <w:r>
        <w:rPr>
          <w:rFonts w:ascii="Arial" w:hAnsi="Arial" w:cs="Arial"/>
        </w:rPr>
        <w:t>The WHS</w:t>
      </w:r>
      <w:r w:rsidR="003778E8">
        <w:rPr>
          <w:rFonts w:ascii="Arial" w:hAnsi="Arial" w:cs="Arial"/>
        </w:rPr>
        <w:t xml:space="preserve"> service is only contracted for 2 hours per week and this </w:t>
      </w:r>
      <w:r w:rsidR="00D9530F">
        <w:rPr>
          <w:rFonts w:ascii="Arial" w:hAnsi="Arial" w:cs="Arial"/>
        </w:rPr>
        <w:t>number</w:t>
      </w:r>
      <w:r w:rsidR="003778E8">
        <w:rPr>
          <w:rFonts w:ascii="Arial" w:hAnsi="Arial" w:cs="Arial"/>
        </w:rPr>
        <w:t xml:space="preserve"> of hours has not changed since WHS started delivering the counselling many years ago.  A review of the need was undertaken by the AMC in 2018, and the service was cancelled during th</w:t>
      </w:r>
      <w:r>
        <w:rPr>
          <w:rFonts w:ascii="Arial" w:hAnsi="Arial" w:cs="Arial"/>
        </w:rPr>
        <w:t>e</w:t>
      </w:r>
      <w:r w:rsidR="003778E8">
        <w:rPr>
          <w:rFonts w:ascii="Arial" w:hAnsi="Arial" w:cs="Arial"/>
        </w:rPr>
        <w:t xml:space="preserve"> period of </w:t>
      </w:r>
      <w:r>
        <w:rPr>
          <w:rFonts w:ascii="Arial" w:hAnsi="Arial" w:cs="Arial"/>
        </w:rPr>
        <w:t xml:space="preserve">the </w:t>
      </w:r>
      <w:r w:rsidR="003778E8">
        <w:rPr>
          <w:rFonts w:ascii="Arial" w:hAnsi="Arial" w:cs="Arial"/>
        </w:rPr>
        <w:t xml:space="preserve">review (many months).  </w:t>
      </w:r>
      <w:r>
        <w:rPr>
          <w:rFonts w:ascii="Arial" w:hAnsi="Arial" w:cs="Arial"/>
        </w:rPr>
        <w:t>This impacted adversely on the women – ‘</w:t>
      </w:r>
      <w:r w:rsidRPr="00680B25">
        <w:rPr>
          <w:rFonts w:ascii="Arial" w:hAnsi="Arial" w:cs="Arial"/>
          <w:i/>
          <w:iCs/>
        </w:rPr>
        <w:t>It’s taken so long to get a counsellor back in that a lot of the girls have given up</w:t>
      </w:r>
      <w:r>
        <w:rPr>
          <w:rFonts w:ascii="Arial" w:hAnsi="Arial" w:cs="Arial"/>
        </w:rPr>
        <w:t>’</w:t>
      </w:r>
      <w:r w:rsidRPr="003B0511">
        <w:rPr>
          <w:rFonts w:ascii="Arial" w:hAnsi="Arial" w:cs="Arial"/>
        </w:rPr>
        <w:t>.</w:t>
      </w:r>
      <w:r>
        <w:rPr>
          <w:rFonts w:ascii="Arial" w:hAnsi="Arial" w:cs="Arial"/>
        </w:rPr>
        <w:t xml:space="preserve"> And the number of hours was not increased despite the </w:t>
      </w:r>
      <w:r w:rsidR="0074362E">
        <w:rPr>
          <w:rFonts w:ascii="Arial" w:hAnsi="Arial" w:cs="Arial"/>
        </w:rPr>
        <w:t>much larger numbers of women in the AMC compared to when the service first started.</w:t>
      </w:r>
    </w:p>
    <w:p w14:paraId="0DC0D904" w14:textId="432A8EC5" w:rsidR="0074362E" w:rsidRDefault="0074362E" w:rsidP="0074362E">
      <w:pPr>
        <w:spacing w:after="160" w:line="259" w:lineRule="auto"/>
        <w:rPr>
          <w:rFonts w:ascii="Arial" w:hAnsi="Arial" w:cs="Arial"/>
        </w:rPr>
      </w:pPr>
      <w:r>
        <w:rPr>
          <w:rFonts w:ascii="Arial" w:hAnsi="Arial" w:cs="Arial"/>
        </w:rPr>
        <w:t>The GP visits the women</w:t>
      </w:r>
      <w:r w:rsidR="002A4192">
        <w:rPr>
          <w:rFonts w:ascii="Arial" w:hAnsi="Arial" w:cs="Arial"/>
        </w:rPr>
        <w:t xml:space="preserve"> in their area</w:t>
      </w:r>
      <w:r>
        <w:rPr>
          <w:rFonts w:ascii="Arial" w:hAnsi="Arial" w:cs="Arial"/>
        </w:rPr>
        <w:t xml:space="preserve"> on a Friday </w:t>
      </w:r>
      <w:r w:rsidR="002A4192">
        <w:rPr>
          <w:rFonts w:ascii="Arial" w:hAnsi="Arial" w:cs="Arial"/>
        </w:rPr>
        <w:t>– but this</w:t>
      </w:r>
      <w:r>
        <w:rPr>
          <w:rFonts w:ascii="Arial" w:hAnsi="Arial" w:cs="Arial"/>
        </w:rPr>
        <w:t xml:space="preserve"> is the same time as the women’s visiting time with their family. </w:t>
      </w:r>
    </w:p>
    <w:p w14:paraId="24C5FB32" w14:textId="1D7E013F" w:rsidR="0074362E" w:rsidRDefault="0074362E" w:rsidP="002A4192">
      <w:pPr>
        <w:pStyle w:val="ListParagraph"/>
        <w:numPr>
          <w:ilvl w:val="0"/>
          <w:numId w:val="12"/>
        </w:numPr>
        <w:spacing w:after="160" w:line="259" w:lineRule="auto"/>
        <w:ind w:left="714" w:hanging="357"/>
        <w:rPr>
          <w:rFonts w:ascii="Arial" w:hAnsi="Arial" w:cs="Arial"/>
          <w:i/>
        </w:rPr>
      </w:pPr>
      <w:r w:rsidRPr="0074362E">
        <w:rPr>
          <w:rFonts w:ascii="Arial" w:hAnsi="Arial" w:cs="Arial"/>
          <w:i/>
        </w:rPr>
        <w:t xml:space="preserve">So </w:t>
      </w:r>
      <w:proofErr w:type="gramStart"/>
      <w:r w:rsidRPr="0074362E">
        <w:rPr>
          <w:rFonts w:ascii="Arial" w:hAnsi="Arial" w:cs="Arial"/>
          <w:i/>
        </w:rPr>
        <w:t>of course</w:t>
      </w:r>
      <w:proofErr w:type="gramEnd"/>
      <w:r w:rsidRPr="0074362E">
        <w:rPr>
          <w:rFonts w:ascii="Arial" w:hAnsi="Arial" w:cs="Arial"/>
          <w:i/>
        </w:rPr>
        <w:t xml:space="preserve"> if you have to choose between seeing you kids or seeing the doctor of course you’re going to see your kids.</w:t>
      </w:r>
    </w:p>
    <w:p w14:paraId="060286E9" w14:textId="35DFA720" w:rsidR="0074362E" w:rsidRPr="0074362E" w:rsidRDefault="0074362E" w:rsidP="002A4192">
      <w:pPr>
        <w:pStyle w:val="ListParagraph"/>
        <w:numPr>
          <w:ilvl w:val="0"/>
          <w:numId w:val="12"/>
        </w:numPr>
        <w:spacing w:after="160" w:line="259" w:lineRule="auto"/>
        <w:ind w:left="714" w:hanging="357"/>
        <w:rPr>
          <w:rFonts w:ascii="Arial" w:hAnsi="Arial" w:cs="Arial"/>
          <w:i/>
        </w:rPr>
      </w:pPr>
      <w:r w:rsidRPr="0074362E">
        <w:rPr>
          <w:rFonts w:ascii="Arial" w:hAnsi="Arial" w:cs="Arial"/>
          <w:i/>
        </w:rPr>
        <w:t>If you get sick, you want to hope it’s on a Friday or you won’t get seen by anyone.</w:t>
      </w:r>
    </w:p>
    <w:p w14:paraId="5A427086" w14:textId="4AF79B85" w:rsidR="0074362E" w:rsidRPr="0074362E" w:rsidRDefault="0074362E" w:rsidP="002A4192">
      <w:pPr>
        <w:pStyle w:val="ListParagraph"/>
        <w:numPr>
          <w:ilvl w:val="0"/>
          <w:numId w:val="12"/>
        </w:numPr>
        <w:spacing w:after="160" w:line="259" w:lineRule="auto"/>
        <w:ind w:left="714" w:hanging="357"/>
        <w:rPr>
          <w:rFonts w:ascii="Arial" w:hAnsi="Arial" w:cs="Arial"/>
          <w:i/>
        </w:rPr>
      </w:pPr>
      <w:r w:rsidRPr="0074362E">
        <w:rPr>
          <w:rFonts w:ascii="Arial" w:hAnsi="Arial" w:cs="Arial"/>
          <w:i/>
        </w:rPr>
        <w:t xml:space="preserve">The last couple of times I’ve been in to see the GP they haven’t even had the right file </w:t>
      </w:r>
      <w:proofErr w:type="gramStart"/>
      <w:r w:rsidRPr="0074362E">
        <w:rPr>
          <w:rFonts w:ascii="Arial" w:hAnsi="Arial" w:cs="Arial"/>
          <w:i/>
        </w:rPr>
        <w:t>up</w:t>
      </w:r>
      <w:proofErr w:type="gramEnd"/>
      <w:r w:rsidRPr="0074362E">
        <w:rPr>
          <w:rFonts w:ascii="Arial" w:hAnsi="Arial" w:cs="Arial"/>
          <w:i/>
        </w:rPr>
        <w:t xml:space="preserve"> so they have no idea what I’m there for.</w:t>
      </w:r>
    </w:p>
    <w:p w14:paraId="181625FE" w14:textId="3CF47E07" w:rsidR="0074362E" w:rsidRPr="0074362E" w:rsidRDefault="0074362E" w:rsidP="002A4192">
      <w:pPr>
        <w:pStyle w:val="ListParagraph"/>
        <w:numPr>
          <w:ilvl w:val="0"/>
          <w:numId w:val="12"/>
        </w:numPr>
        <w:spacing w:after="160" w:line="259" w:lineRule="auto"/>
        <w:ind w:left="714" w:hanging="357"/>
        <w:rPr>
          <w:rFonts w:ascii="Arial" w:hAnsi="Arial" w:cs="Arial"/>
          <w:i/>
        </w:rPr>
      </w:pPr>
      <w:r w:rsidRPr="0074362E">
        <w:rPr>
          <w:rFonts w:ascii="Arial" w:hAnsi="Arial" w:cs="Arial"/>
          <w:i/>
        </w:rPr>
        <w:t>They’re never on time so they have even less time to see people.</w:t>
      </w:r>
    </w:p>
    <w:p w14:paraId="1BF5EE73" w14:textId="56409369" w:rsidR="0074362E" w:rsidRDefault="0074362E" w:rsidP="0074362E">
      <w:pPr>
        <w:spacing w:after="160" w:line="259" w:lineRule="auto"/>
        <w:rPr>
          <w:rFonts w:ascii="Arial" w:hAnsi="Arial" w:cs="Arial"/>
        </w:rPr>
      </w:pPr>
      <w:r>
        <w:rPr>
          <w:rFonts w:ascii="Arial" w:hAnsi="Arial" w:cs="Arial"/>
        </w:rPr>
        <w:t>Women also spoke about the need for continuity of care:</w:t>
      </w:r>
    </w:p>
    <w:p w14:paraId="00EABBD4" w14:textId="77777777" w:rsidR="0074362E" w:rsidRPr="0074362E" w:rsidRDefault="0074362E" w:rsidP="0074362E">
      <w:pPr>
        <w:pStyle w:val="ListParagraph"/>
        <w:numPr>
          <w:ilvl w:val="0"/>
          <w:numId w:val="12"/>
        </w:numPr>
        <w:spacing w:after="160" w:line="259" w:lineRule="auto"/>
        <w:rPr>
          <w:rFonts w:ascii="Arial" w:hAnsi="Arial" w:cs="Arial"/>
          <w:i/>
        </w:rPr>
      </w:pPr>
      <w:r w:rsidRPr="0074362E">
        <w:rPr>
          <w:rFonts w:ascii="Arial" w:hAnsi="Arial" w:cs="Arial"/>
          <w:i/>
        </w:rPr>
        <w:t xml:space="preserve">The GPs who are currently coming are </w:t>
      </w:r>
      <w:proofErr w:type="gramStart"/>
      <w:r w:rsidRPr="0074362E">
        <w:rPr>
          <w:rFonts w:ascii="Arial" w:hAnsi="Arial" w:cs="Arial"/>
          <w:i/>
        </w:rPr>
        <w:t>OK</w:t>
      </w:r>
      <w:proofErr w:type="gramEnd"/>
      <w:r w:rsidRPr="0074362E">
        <w:rPr>
          <w:rFonts w:ascii="Arial" w:hAnsi="Arial" w:cs="Arial"/>
          <w:i/>
        </w:rPr>
        <w:t xml:space="preserve"> but they are definitely not dedicated. </w:t>
      </w:r>
    </w:p>
    <w:p w14:paraId="4834598E" w14:textId="31AC1977" w:rsidR="0074362E" w:rsidRDefault="0074362E" w:rsidP="0074362E">
      <w:pPr>
        <w:pStyle w:val="ListParagraph"/>
        <w:numPr>
          <w:ilvl w:val="0"/>
          <w:numId w:val="12"/>
        </w:numPr>
        <w:spacing w:after="160" w:line="259" w:lineRule="auto"/>
        <w:rPr>
          <w:rFonts w:ascii="Arial" w:hAnsi="Arial" w:cs="Arial"/>
          <w:i/>
        </w:rPr>
      </w:pPr>
      <w:r w:rsidRPr="0074362E">
        <w:rPr>
          <w:rFonts w:ascii="Arial" w:hAnsi="Arial" w:cs="Arial"/>
          <w:i/>
        </w:rPr>
        <w:t xml:space="preserve">We never get to see the same people (GPs and Nurses) so there is no consistency. We really need a dedicated nurse practitioner. </w:t>
      </w:r>
    </w:p>
    <w:p w14:paraId="3259B130" w14:textId="2C2B1A2F" w:rsidR="0074362E" w:rsidRDefault="0074362E" w:rsidP="006F6965">
      <w:pPr>
        <w:pStyle w:val="ListParagraph"/>
        <w:numPr>
          <w:ilvl w:val="0"/>
          <w:numId w:val="12"/>
        </w:numPr>
        <w:spacing w:after="160" w:line="259" w:lineRule="auto"/>
        <w:rPr>
          <w:rFonts w:ascii="Arial" w:hAnsi="Arial" w:cs="Arial"/>
          <w:i/>
        </w:rPr>
      </w:pPr>
      <w:r w:rsidRPr="0074362E">
        <w:rPr>
          <w:rFonts w:ascii="Arial" w:hAnsi="Arial" w:cs="Arial"/>
          <w:i/>
        </w:rPr>
        <w:t>There is no follow up with any of the doctors and they don’t keep proper records so when you go in next time, they have no idea what you’re talking about.</w:t>
      </w:r>
    </w:p>
    <w:p w14:paraId="4AA4682E" w14:textId="77777777" w:rsidR="00C76679" w:rsidRPr="00C76679" w:rsidRDefault="00C76679" w:rsidP="00C76679">
      <w:pPr>
        <w:pStyle w:val="ListParagraph"/>
        <w:numPr>
          <w:ilvl w:val="0"/>
          <w:numId w:val="12"/>
        </w:numPr>
        <w:spacing w:after="160" w:line="259" w:lineRule="auto"/>
        <w:rPr>
          <w:rFonts w:ascii="Arial" w:hAnsi="Arial" w:cs="Arial"/>
          <w:i/>
        </w:rPr>
      </w:pPr>
      <w:r w:rsidRPr="00C76679">
        <w:rPr>
          <w:rFonts w:ascii="Arial" w:hAnsi="Arial" w:cs="Arial"/>
          <w:i/>
        </w:rPr>
        <w:t>No continuity of doctor or follow up with tests or scans they recommend.</w:t>
      </w:r>
    </w:p>
    <w:p w14:paraId="203D8EF2" w14:textId="7C191B23" w:rsidR="00C76679" w:rsidRPr="00C76679" w:rsidRDefault="00C76679" w:rsidP="00C76679">
      <w:pPr>
        <w:pStyle w:val="ListParagraph"/>
        <w:numPr>
          <w:ilvl w:val="0"/>
          <w:numId w:val="12"/>
        </w:numPr>
        <w:spacing w:after="160" w:line="259" w:lineRule="auto"/>
        <w:rPr>
          <w:rFonts w:ascii="Arial" w:hAnsi="Arial" w:cs="Arial"/>
          <w:i/>
        </w:rPr>
      </w:pPr>
      <w:r w:rsidRPr="00C76679">
        <w:rPr>
          <w:rFonts w:ascii="Arial" w:hAnsi="Arial" w:cs="Arial"/>
          <w:i/>
        </w:rPr>
        <w:t xml:space="preserve">We want to be able to see a doctor who we can build a relationship </w:t>
      </w:r>
      <w:proofErr w:type="gramStart"/>
      <w:r w:rsidRPr="00C76679">
        <w:rPr>
          <w:rFonts w:ascii="Arial" w:hAnsi="Arial" w:cs="Arial"/>
          <w:i/>
        </w:rPr>
        <w:t>with</w:t>
      </w:r>
      <w:proofErr w:type="gramEnd"/>
      <w:r w:rsidRPr="00C76679">
        <w:rPr>
          <w:rFonts w:ascii="Arial" w:hAnsi="Arial" w:cs="Arial"/>
          <w:i/>
        </w:rPr>
        <w:t xml:space="preserve"> so they know us and our history.</w:t>
      </w:r>
    </w:p>
    <w:p w14:paraId="1B4D9A39" w14:textId="596AA68E" w:rsidR="0074362E" w:rsidRDefault="0074362E" w:rsidP="0074362E">
      <w:pPr>
        <w:pStyle w:val="ListParagraph"/>
        <w:numPr>
          <w:ilvl w:val="0"/>
          <w:numId w:val="12"/>
        </w:numPr>
        <w:spacing w:after="160" w:line="259" w:lineRule="auto"/>
        <w:rPr>
          <w:rFonts w:ascii="Arial" w:hAnsi="Arial" w:cs="Arial"/>
          <w:i/>
        </w:rPr>
      </w:pPr>
      <w:r w:rsidRPr="0074362E">
        <w:rPr>
          <w:rFonts w:ascii="Arial" w:hAnsi="Arial" w:cs="Arial"/>
          <w:i/>
        </w:rPr>
        <w:t>We need dedicated nurses and a GP for the women, so we have some sort of continuity and we can build rapport with them, so they know our history and we don’t have to go through it all over again</w:t>
      </w:r>
      <w:r>
        <w:rPr>
          <w:rFonts w:ascii="Arial" w:hAnsi="Arial" w:cs="Arial"/>
          <w:i/>
        </w:rPr>
        <w:t>.</w:t>
      </w:r>
    </w:p>
    <w:p w14:paraId="6B84823B" w14:textId="69A4CFA7" w:rsidR="00072703" w:rsidRPr="00072703" w:rsidRDefault="00072703" w:rsidP="00072703">
      <w:pPr>
        <w:pStyle w:val="ListParagraph"/>
        <w:numPr>
          <w:ilvl w:val="0"/>
          <w:numId w:val="12"/>
        </w:numPr>
        <w:spacing w:after="160" w:line="256" w:lineRule="auto"/>
        <w:rPr>
          <w:rFonts w:ascii="Arial" w:hAnsi="Arial" w:cs="Arial"/>
        </w:rPr>
      </w:pPr>
      <w:r w:rsidRPr="00072703">
        <w:rPr>
          <w:rFonts w:ascii="Arial" w:hAnsi="Arial" w:cs="Arial"/>
          <w:i/>
          <w:iCs/>
        </w:rPr>
        <w:t xml:space="preserve">Because you get treated like shit by the nurses and doctors it makes you not want to access health </w:t>
      </w:r>
      <w:proofErr w:type="gramStart"/>
      <w:r w:rsidRPr="00072703">
        <w:rPr>
          <w:rFonts w:ascii="Arial" w:hAnsi="Arial" w:cs="Arial"/>
          <w:i/>
          <w:iCs/>
        </w:rPr>
        <w:t>services</w:t>
      </w:r>
      <w:proofErr w:type="gramEnd"/>
      <w:r w:rsidRPr="00072703">
        <w:rPr>
          <w:rFonts w:ascii="Arial" w:hAnsi="Arial" w:cs="Arial"/>
          <w:i/>
          <w:iCs/>
        </w:rPr>
        <w:t xml:space="preserve"> so you just put up with stuff</w:t>
      </w:r>
      <w:r>
        <w:rPr>
          <w:rFonts w:ascii="Arial" w:hAnsi="Arial" w:cs="Arial"/>
        </w:rPr>
        <w:t>.</w:t>
      </w:r>
    </w:p>
    <w:p w14:paraId="1D26F004" w14:textId="39122085" w:rsidR="008E4D84" w:rsidRDefault="008E4D84" w:rsidP="008E4D84">
      <w:pPr>
        <w:spacing w:after="160" w:line="259" w:lineRule="auto"/>
        <w:rPr>
          <w:rFonts w:ascii="Arial" w:hAnsi="Arial" w:cs="Arial"/>
        </w:rPr>
      </w:pPr>
      <w:r>
        <w:rPr>
          <w:rFonts w:ascii="Arial" w:hAnsi="Arial" w:cs="Arial"/>
        </w:rPr>
        <w:t>Women told us that a</w:t>
      </w:r>
      <w:r w:rsidR="00193974">
        <w:rPr>
          <w:rFonts w:ascii="Arial" w:hAnsi="Arial" w:cs="Arial"/>
        </w:rPr>
        <w:t xml:space="preserve">ccess to </w:t>
      </w:r>
      <w:r>
        <w:rPr>
          <w:rFonts w:ascii="Arial" w:hAnsi="Arial" w:cs="Arial"/>
        </w:rPr>
        <w:t>nurses was limited to their attendance in the women’s area three times a day to dispense medication.</w:t>
      </w:r>
    </w:p>
    <w:p w14:paraId="2610F2D3" w14:textId="77777777" w:rsidR="00C76679" w:rsidRPr="00C76679" w:rsidRDefault="00C76679" w:rsidP="00C76679">
      <w:pPr>
        <w:spacing w:after="160" w:line="256" w:lineRule="auto"/>
        <w:rPr>
          <w:rFonts w:ascii="Arial" w:hAnsi="Arial" w:cs="Arial"/>
          <w:i/>
          <w:iCs/>
        </w:rPr>
      </w:pPr>
      <w:r w:rsidRPr="00C76679">
        <w:rPr>
          <w:rFonts w:ascii="Arial" w:hAnsi="Arial" w:cs="Arial"/>
        </w:rPr>
        <w:t xml:space="preserve">In relation to access to health support, the women reported several barriers to accessing responsive healthcare services in prison, including a perceived lack of confidentiality, ‘gatekeeping’ behaviours from staff, and frustrations in the delays in getting an appointment </w:t>
      </w:r>
      <w:r w:rsidRPr="00C76679">
        <w:rPr>
          <w:rFonts w:ascii="Arial" w:hAnsi="Arial" w:cs="Arial"/>
        </w:rPr>
        <w:lastRenderedPageBreak/>
        <w:t>due the triage system (where the women feel their needs are not considered as urgent as the men’s).</w:t>
      </w:r>
      <w:r>
        <w:t xml:space="preserve"> </w:t>
      </w:r>
    </w:p>
    <w:p w14:paraId="4694929B" w14:textId="7AF9C546" w:rsidR="00C76679" w:rsidRPr="00C76679" w:rsidRDefault="00C76679" w:rsidP="00C76679">
      <w:pPr>
        <w:pStyle w:val="ListParagraph"/>
        <w:numPr>
          <w:ilvl w:val="0"/>
          <w:numId w:val="12"/>
        </w:numPr>
        <w:spacing w:after="160" w:line="256" w:lineRule="auto"/>
        <w:rPr>
          <w:rFonts w:ascii="Arial" w:hAnsi="Arial" w:cs="Arial"/>
          <w:i/>
          <w:iCs/>
        </w:rPr>
      </w:pPr>
      <w:r w:rsidRPr="00C76679">
        <w:rPr>
          <w:rFonts w:ascii="Arial" w:hAnsi="Arial" w:cs="Arial"/>
          <w:i/>
          <w:iCs/>
        </w:rPr>
        <w:t xml:space="preserve">Having to wait in excess of 8 weeks to access mental health or see the GP is </w:t>
      </w:r>
      <w:proofErr w:type="gramStart"/>
      <w:r w:rsidRPr="00C76679">
        <w:rPr>
          <w:rFonts w:ascii="Arial" w:hAnsi="Arial" w:cs="Arial"/>
          <w:i/>
          <w:iCs/>
        </w:rPr>
        <w:t>common place</w:t>
      </w:r>
      <w:proofErr w:type="gramEnd"/>
      <w:r w:rsidRPr="00C76679">
        <w:rPr>
          <w:rFonts w:ascii="Arial" w:hAnsi="Arial" w:cs="Arial"/>
          <w:i/>
          <w:iCs/>
        </w:rPr>
        <w:t xml:space="preserve"> – women are often triaged and end up at the bottom of the list and the men are prioritised</w:t>
      </w:r>
      <w:r>
        <w:rPr>
          <w:rFonts w:ascii="Arial" w:hAnsi="Arial" w:cs="Arial"/>
          <w:i/>
          <w:iCs/>
        </w:rPr>
        <w:t>.</w:t>
      </w:r>
      <w:r w:rsidRPr="00C76679">
        <w:rPr>
          <w:rFonts w:ascii="Arial" w:hAnsi="Arial" w:cs="Arial"/>
          <w:i/>
          <w:iCs/>
        </w:rPr>
        <w:t xml:space="preserve"> </w:t>
      </w:r>
    </w:p>
    <w:p w14:paraId="4CC919F4" w14:textId="77777777" w:rsidR="00C76679" w:rsidRPr="00C76679" w:rsidRDefault="00C76679" w:rsidP="00C76679">
      <w:pPr>
        <w:pStyle w:val="ListParagraph"/>
        <w:numPr>
          <w:ilvl w:val="0"/>
          <w:numId w:val="12"/>
        </w:numPr>
        <w:spacing w:after="160" w:line="256" w:lineRule="auto"/>
        <w:rPr>
          <w:rFonts w:ascii="Arial" w:hAnsi="Arial" w:cs="Arial"/>
          <w:i/>
          <w:iCs/>
        </w:rPr>
      </w:pPr>
      <w:r w:rsidRPr="00C76679">
        <w:rPr>
          <w:rFonts w:ascii="Arial" w:hAnsi="Arial" w:cs="Arial"/>
          <w:i/>
          <w:iCs/>
        </w:rPr>
        <w:t xml:space="preserve">Triage process with health doesn’t work. One of the girls saw the doctor a few weeks ago about her leg, they filled out forms to get an </w:t>
      </w:r>
      <w:proofErr w:type="spellStart"/>
      <w:r w:rsidRPr="00C76679">
        <w:rPr>
          <w:rFonts w:ascii="Arial" w:hAnsi="Arial" w:cs="Arial"/>
          <w:i/>
          <w:iCs/>
        </w:rPr>
        <w:t>xray</w:t>
      </w:r>
      <w:proofErr w:type="spellEnd"/>
      <w:r w:rsidRPr="00C76679">
        <w:rPr>
          <w:rFonts w:ascii="Arial" w:hAnsi="Arial" w:cs="Arial"/>
          <w:i/>
          <w:iCs/>
        </w:rPr>
        <w:t>, she hasn’t heard anything since.</w:t>
      </w:r>
    </w:p>
    <w:p w14:paraId="37F21CD5" w14:textId="77777777" w:rsidR="00C76679" w:rsidRPr="00C76679" w:rsidRDefault="00C76679" w:rsidP="00C76679">
      <w:pPr>
        <w:pStyle w:val="ListParagraph"/>
        <w:numPr>
          <w:ilvl w:val="0"/>
          <w:numId w:val="12"/>
        </w:numPr>
        <w:spacing w:after="160" w:line="256" w:lineRule="auto"/>
        <w:rPr>
          <w:rFonts w:ascii="Arial" w:hAnsi="Arial" w:cs="Arial"/>
          <w:i/>
          <w:iCs/>
        </w:rPr>
      </w:pPr>
      <w:r w:rsidRPr="00C76679">
        <w:rPr>
          <w:rFonts w:ascii="Arial" w:hAnsi="Arial" w:cs="Arial"/>
          <w:i/>
          <w:iCs/>
        </w:rPr>
        <w:t>The GP wanted to have an allergy review and blood tests done but nothing has been done.</w:t>
      </w:r>
    </w:p>
    <w:p w14:paraId="1B740119" w14:textId="212C4802" w:rsidR="00C76679" w:rsidRPr="003D1758" w:rsidRDefault="00C76679" w:rsidP="003D1758">
      <w:pPr>
        <w:pStyle w:val="ListParagraph"/>
        <w:numPr>
          <w:ilvl w:val="0"/>
          <w:numId w:val="12"/>
        </w:numPr>
        <w:spacing w:after="160" w:line="256" w:lineRule="auto"/>
        <w:rPr>
          <w:rFonts w:ascii="Arial" w:hAnsi="Arial" w:cs="Arial"/>
          <w:i/>
          <w:iCs/>
        </w:rPr>
      </w:pPr>
      <w:r w:rsidRPr="00C76679">
        <w:rPr>
          <w:rFonts w:ascii="Arial" w:hAnsi="Arial" w:cs="Arial"/>
          <w:i/>
          <w:iCs/>
        </w:rPr>
        <w:t>We never get the results from blood tests or other tests or scans. You just never hear back.</w:t>
      </w:r>
    </w:p>
    <w:p w14:paraId="51C2885F" w14:textId="42C5967C" w:rsidR="005D2D64" w:rsidRPr="005D2D64" w:rsidRDefault="005D2D64" w:rsidP="008E4D84">
      <w:pPr>
        <w:spacing w:after="160" w:line="259" w:lineRule="auto"/>
        <w:rPr>
          <w:rFonts w:ascii="Arial" w:hAnsi="Arial" w:cs="Arial"/>
          <w:u w:val="single"/>
        </w:rPr>
      </w:pPr>
      <w:r>
        <w:rPr>
          <w:rFonts w:ascii="Arial" w:hAnsi="Arial" w:cs="Arial"/>
          <w:u w:val="single"/>
        </w:rPr>
        <w:t>Access to medications</w:t>
      </w:r>
    </w:p>
    <w:p w14:paraId="08485974" w14:textId="246E9109" w:rsidR="008E4D84" w:rsidRDefault="008E4D84" w:rsidP="008E4D84">
      <w:pPr>
        <w:spacing w:after="160" w:line="259" w:lineRule="auto"/>
        <w:rPr>
          <w:rFonts w:ascii="Arial" w:hAnsi="Arial" w:cs="Arial"/>
        </w:rPr>
      </w:pPr>
      <w:r w:rsidRPr="008E4D84">
        <w:rPr>
          <w:rFonts w:ascii="Arial" w:hAnsi="Arial" w:cs="Arial"/>
        </w:rPr>
        <w:t xml:space="preserve">The </w:t>
      </w:r>
      <w:r>
        <w:rPr>
          <w:rFonts w:ascii="Arial" w:hAnsi="Arial" w:cs="Arial"/>
        </w:rPr>
        <w:t>expectation in relation to medications is that there are</w:t>
      </w:r>
      <w:r w:rsidRPr="00B329E4">
        <w:rPr>
          <w:rFonts w:ascii="Arial" w:hAnsi="Arial" w:cs="Arial"/>
        </w:rPr>
        <w:t xml:space="preserve"> </w:t>
      </w:r>
      <w:r>
        <w:rPr>
          <w:rFonts w:ascii="Arial" w:hAnsi="Arial" w:cs="Arial"/>
        </w:rPr>
        <w:t>‘</w:t>
      </w:r>
      <w:r w:rsidRPr="00B329E4">
        <w:rPr>
          <w:rFonts w:ascii="Arial" w:hAnsi="Arial" w:cs="Arial"/>
        </w:rPr>
        <w:t>safe facilities and procedures for the distribution of medication to detainees that reduces risk of incorrect dispensing and diversion.</w:t>
      </w:r>
      <w:r>
        <w:rPr>
          <w:rFonts w:ascii="Arial" w:hAnsi="Arial" w:cs="Arial"/>
        </w:rPr>
        <w:t>’</w:t>
      </w:r>
      <w:r w:rsidR="005D2D64">
        <w:rPr>
          <w:rFonts w:ascii="Arial" w:hAnsi="Arial" w:cs="Arial"/>
        </w:rPr>
        <w:t xml:space="preserve">  From our discussions with women the focus seems to be on security processes rather than information provision and support to manage issues.</w:t>
      </w:r>
    </w:p>
    <w:p w14:paraId="1A0DCFEB" w14:textId="4EEE3D20" w:rsidR="00EF3A39" w:rsidRDefault="00EF3A39" w:rsidP="00EF3A39">
      <w:pPr>
        <w:spacing w:after="160" w:line="259" w:lineRule="auto"/>
      </w:pPr>
      <w:r>
        <w:rPr>
          <w:rFonts w:ascii="Arial" w:hAnsi="Arial" w:cs="Arial"/>
        </w:rPr>
        <w:t>In relation to when they first arrived in the AMC – a difficult time for most - w</w:t>
      </w:r>
      <w:r w:rsidRPr="00EF3A39">
        <w:rPr>
          <w:rFonts w:ascii="Arial" w:hAnsi="Arial" w:cs="Arial"/>
        </w:rPr>
        <w:t xml:space="preserve">omen </w:t>
      </w:r>
      <w:r>
        <w:rPr>
          <w:rFonts w:ascii="Arial" w:hAnsi="Arial" w:cs="Arial"/>
        </w:rPr>
        <w:t>told us</w:t>
      </w:r>
      <w:r w:rsidRPr="00EF3A39">
        <w:rPr>
          <w:rFonts w:ascii="Arial" w:hAnsi="Arial" w:cs="Arial"/>
        </w:rPr>
        <w:t xml:space="preserve"> about delays </w:t>
      </w:r>
      <w:r>
        <w:rPr>
          <w:rFonts w:ascii="Arial" w:hAnsi="Arial" w:cs="Arial"/>
        </w:rPr>
        <w:t xml:space="preserve">by the AMC </w:t>
      </w:r>
      <w:r w:rsidRPr="00EF3A39">
        <w:rPr>
          <w:rFonts w:ascii="Arial" w:hAnsi="Arial" w:cs="Arial"/>
        </w:rPr>
        <w:t xml:space="preserve">in being able to establish communication with </w:t>
      </w:r>
      <w:r>
        <w:rPr>
          <w:rFonts w:ascii="Arial" w:hAnsi="Arial" w:cs="Arial"/>
        </w:rPr>
        <w:t>their ge</w:t>
      </w:r>
      <w:r w:rsidRPr="00EF3A39">
        <w:rPr>
          <w:rFonts w:ascii="Arial" w:hAnsi="Arial" w:cs="Arial"/>
        </w:rPr>
        <w:t xml:space="preserve">neral practitioner or psychiatrist, or to confirm existing prescriptions, which had led to disruptions to regular medications, or changes to their established medication practices.  They also spoke of the impacts this had on some of their medical issues (such as for back injuries, mental health or chronic conditions). </w:t>
      </w:r>
    </w:p>
    <w:p w14:paraId="39879596" w14:textId="225406D4" w:rsidR="005B192F" w:rsidRPr="00C84C07" w:rsidRDefault="00741F09" w:rsidP="008E4D84">
      <w:pPr>
        <w:spacing w:after="160" w:line="259" w:lineRule="auto"/>
        <w:rPr>
          <w:rFonts w:ascii="Arial" w:hAnsi="Arial" w:cs="Arial"/>
        </w:rPr>
      </w:pPr>
      <w:r>
        <w:rPr>
          <w:rFonts w:ascii="Arial" w:hAnsi="Arial" w:cs="Arial"/>
        </w:rPr>
        <w:t>While the nurses come</w:t>
      </w:r>
      <w:r w:rsidR="00EF3A39">
        <w:rPr>
          <w:rFonts w:ascii="Arial" w:hAnsi="Arial" w:cs="Arial"/>
        </w:rPr>
        <w:t xml:space="preserve"> to the women’s area</w:t>
      </w:r>
      <w:r>
        <w:rPr>
          <w:rFonts w:ascii="Arial" w:hAnsi="Arial" w:cs="Arial"/>
        </w:rPr>
        <w:t xml:space="preserve"> with medications three times a day m</w:t>
      </w:r>
      <w:r w:rsidR="005B192F" w:rsidRPr="00C84C07">
        <w:rPr>
          <w:rFonts w:ascii="Arial" w:hAnsi="Arial" w:cs="Arial"/>
        </w:rPr>
        <w:t>ost women told us they had experienced delays in their medication treatment</w:t>
      </w:r>
      <w:r w:rsidR="00C84C07">
        <w:rPr>
          <w:rFonts w:ascii="Arial" w:hAnsi="Arial" w:cs="Arial"/>
        </w:rPr>
        <w:t>,</w:t>
      </w:r>
      <w:r w:rsidR="005B192F" w:rsidRPr="00C84C07">
        <w:rPr>
          <w:rFonts w:ascii="Arial" w:hAnsi="Arial" w:cs="Arial"/>
        </w:rPr>
        <w:t xml:space="preserve"> missed </w:t>
      </w:r>
      <w:r w:rsidR="00C84C07">
        <w:rPr>
          <w:rFonts w:ascii="Arial" w:hAnsi="Arial" w:cs="Arial"/>
        </w:rPr>
        <w:t xml:space="preserve">their medication </w:t>
      </w:r>
      <w:r w:rsidR="008E4D84">
        <w:rPr>
          <w:rFonts w:ascii="Arial" w:hAnsi="Arial" w:cs="Arial"/>
        </w:rPr>
        <w:t xml:space="preserve">completely </w:t>
      </w:r>
      <w:r w:rsidR="00C84C07">
        <w:rPr>
          <w:rFonts w:ascii="Arial" w:hAnsi="Arial" w:cs="Arial"/>
        </w:rPr>
        <w:t xml:space="preserve">if they were late being escorted back from a program or visit etc, </w:t>
      </w:r>
      <w:r w:rsidR="00C84C07" w:rsidRPr="00C84C07">
        <w:rPr>
          <w:rFonts w:ascii="Arial" w:hAnsi="Arial" w:cs="Arial"/>
        </w:rPr>
        <w:t xml:space="preserve">or </w:t>
      </w:r>
      <w:r w:rsidR="00C84C07">
        <w:rPr>
          <w:rFonts w:ascii="Arial" w:hAnsi="Arial" w:cs="Arial"/>
        </w:rPr>
        <w:t xml:space="preserve">had received </w:t>
      </w:r>
      <w:r w:rsidR="00C84C07" w:rsidRPr="00C84C07">
        <w:rPr>
          <w:rFonts w:ascii="Arial" w:hAnsi="Arial" w:cs="Arial"/>
        </w:rPr>
        <w:t xml:space="preserve">incorrect </w:t>
      </w:r>
      <w:r w:rsidR="005B192F" w:rsidRPr="00C84C07">
        <w:rPr>
          <w:rFonts w:ascii="Arial" w:hAnsi="Arial" w:cs="Arial"/>
        </w:rPr>
        <w:t>medications</w:t>
      </w:r>
      <w:r w:rsidR="00C84C07" w:rsidRPr="00C84C07">
        <w:rPr>
          <w:rFonts w:ascii="Arial" w:hAnsi="Arial" w:cs="Arial"/>
        </w:rPr>
        <w:t xml:space="preserve"> at times</w:t>
      </w:r>
      <w:r w:rsidR="005B192F" w:rsidRPr="00C84C07">
        <w:rPr>
          <w:rFonts w:ascii="Arial" w:hAnsi="Arial" w:cs="Arial"/>
        </w:rPr>
        <w:t xml:space="preserve">.  </w:t>
      </w:r>
    </w:p>
    <w:p w14:paraId="36C25115" w14:textId="77777777" w:rsidR="003D1758" w:rsidRPr="00C76679" w:rsidRDefault="003D1758" w:rsidP="003D1758">
      <w:pPr>
        <w:pStyle w:val="ListParagraph"/>
        <w:numPr>
          <w:ilvl w:val="0"/>
          <w:numId w:val="11"/>
        </w:numPr>
        <w:spacing w:after="160" w:line="256" w:lineRule="auto"/>
        <w:rPr>
          <w:rFonts w:ascii="Arial" w:hAnsi="Arial" w:cs="Arial"/>
          <w:i/>
          <w:iCs/>
        </w:rPr>
      </w:pPr>
      <w:r w:rsidRPr="00C76679">
        <w:rPr>
          <w:rFonts w:ascii="Arial" w:hAnsi="Arial" w:cs="Arial"/>
          <w:i/>
          <w:iCs/>
        </w:rPr>
        <w:t>When prescribed medication by the GP there is often a long wait time before receiving meds.</w:t>
      </w:r>
    </w:p>
    <w:p w14:paraId="4C5018DD" w14:textId="5D9022C2" w:rsidR="00C84C07" w:rsidRDefault="00C84C07" w:rsidP="008E4D84">
      <w:pPr>
        <w:pStyle w:val="ListParagraph"/>
        <w:numPr>
          <w:ilvl w:val="0"/>
          <w:numId w:val="11"/>
        </w:numPr>
        <w:spacing w:after="160" w:line="259" w:lineRule="auto"/>
        <w:rPr>
          <w:rFonts w:ascii="Arial" w:hAnsi="Arial" w:cs="Arial"/>
          <w:i/>
          <w:iCs/>
        </w:rPr>
      </w:pPr>
      <w:r w:rsidRPr="00C84C07">
        <w:rPr>
          <w:rFonts w:ascii="Arial" w:hAnsi="Arial" w:cs="Arial"/>
          <w:i/>
          <w:iCs/>
        </w:rPr>
        <w:t>Mental health meds don’t arrive on time each day, some people need to have their meds a</w:t>
      </w:r>
      <w:r w:rsidR="008E4D84">
        <w:rPr>
          <w:rFonts w:ascii="Arial" w:hAnsi="Arial" w:cs="Arial"/>
          <w:i/>
          <w:iCs/>
        </w:rPr>
        <w:t>t</w:t>
      </w:r>
      <w:r w:rsidRPr="00C84C07">
        <w:rPr>
          <w:rFonts w:ascii="Arial" w:hAnsi="Arial" w:cs="Arial"/>
          <w:i/>
          <w:iCs/>
        </w:rPr>
        <w:t xml:space="preserve"> specific </w:t>
      </w:r>
      <w:proofErr w:type="gramStart"/>
      <w:r w:rsidRPr="00C84C07">
        <w:rPr>
          <w:rFonts w:ascii="Arial" w:hAnsi="Arial" w:cs="Arial"/>
          <w:i/>
          <w:iCs/>
        </w:rPr>
        <w:t>times</w:t>
      </w:r>
      <w:proofErr w:type="gramEnd"/>
      <w:r w:rsidRPr="00C84C07">
        <w:rPr>
          <w:rFonts w:ascii="Arial" w:hAnsi="Arial" w:cs="Arial"/>
          <w:i/>
          <w:iCs/>
        </w:rPr>
        <w:t xml:space="preserve"> but they just come all together and if you’re not around when the nurse is here you miss your meds. </w:t>
      </w:r>
    </w:p>
    <w:p w14:paraId="70135DEC" w14:textId="5A11571C" w:rsidR="008E4D84" w:rsidRDefault="008E4D84" w:rsidP="008E4D84">
      <w:pPr>
        <w:pStyle w:val="ListParagraph"/>
        <w:numPr>
          <w:ilvl w:val="0"/>
          <w:numId w:val="11"/>
        </w:numPr>
        <w:spacing w:after="160" w:line="259" w:lineRule="auto"/>
        <w:rPr>
          <w:rFonts w:ascii="Arial" w:hAnsi="Arial" w:cs="Arial"/>
          <w:i/>
          <w:iCs/>
        </w:rPr>
      </w:pPr>
      <w:r w:rsidRPr="00741F09">
        <w:rPr>
          <w:rFonts w:ascii="Arial" w:hAnsi="Arial" w:cs="Arial"/>
          <w:i/>
          <w:iCs/>
        </w:rPr>
        <w:t xml:space="preserve">Meds aren’t given at the right time for a lot of people for example on of the women is </w:t>
      </w:r>
      <w:proofErr w:type="gramStart"/>
      <w:r w:rsidRPr="00741F09">
        <w:rPr>
          <w:rFonts w:ascii="Arial" w:hAnsi="Arial" w:cs="Arial"/>
          <w:i/>
          <w:iCs/>
        </w:rPr>
        <w:t>diabetic</w:t>
      </w:r>
      <w:proofErr w:type="gramEnd"/>
      <w:r w:rsidRPr="00741F09">
        <w:rPr>
          <w:rFonts w:ascii="Arial" w:hAnsi="Arial" w:cs="Arial"/>
          <w:i/>
          <w:iCs/>
        </w:rPr>
        <w:t xml:space="preserve"> but her meds are given too close to meal times so she can’t take them. Then the</w:t>
      </w:r>
      <w:r>
        <w:rPr>
          <w:rFonts w:ascii="Arial" w:hAnsi="Arial" w:cs="Arial"/>
          <w:i/>
          <w:iCs/>
        </w:rPr>
        <w:t>y</w:t>
      </w:r>
      <w:r w:rsidRPr="00741F09">
        <w:rPr>
          <w:rFonts w:ascii="Arial" w:hAnsi="Arial" w:cs="Arial"/>
          <w:i/>
          <w:iCs/>
        </w:rPr>
        <w:t xml:space="preserve"> wonder why people</w:t>
      </w:r>
      <w:r>
        <w:rPr>
          <w:rFonts w:ascii="Arial" w:hAnsi="Arial" w:cs="Arial"/>
          <w:i/>
          <w:iCs/>
        </w:rPr>
        <w:t>’s</w:t>
      </w:r>
      <w:r w:rsidRPr="00741F09">
        <w:rPr>
          <w:rFonts w:ascii="Arial" w:hAnsi="Arial" w:cs="Arial"/>
          <w:i/>
          <w:iCs/>
        </w:rPr>
        <w:t xml:space="preserve"> conditions aren’t being managed properly</w:t>
      </w:r>
      <w:r>
        <w:rPr>
          <w:rFonts w:ascii="Arial" w:hAnsi="Arial" w:cs="Arial"/>
          <w:i/>
          <w:iCs/>
        </w:rPr>
        <w:t>.</w:t>
      </w:r>
      <w:r w:rsidRPr="00741F09">
        <w:rPr>
          <w:rFonts w:ascii="Arial" w:hAnsi="Arial" w:cs="Arial"/>
          <w:i/>
          <w:iCs/>
        </w:rPr>
        <w:t xml:space="preserve"> </w:t>
      </w:r>
    </w:p>
    <w:p w14:paraId="6647A12A" w14:textId="64396414" w:rsidR="003D1758" w:rsidRDefault="003D1758" w:rsidP="003D1758">
      <w:pPr>
        <w:pStyle w:val="ListParagraph"/>
        <w:numPr>
          <w:ilvl w:val="0"/>
          <w:numId w:val="11"/>
        </w:numPr>
        <w:spacing w:after="160" w:line="259" w:lineRule="auto"/>
        <w:rPr>
          <w:rFonts w:ascii="Arial" w:hAnsi="Arial" w:cs="Arial"/>
          <w:i/>
          <w:iCs/>
        </w:rPr>
      </w:pPr>
      <w:r w:rsidRPr="003D1758">
        <w:rPr>
          <w:rFonts w:ascii="Arial" w:hAnsi="Arial" w:cs="Arial"/>
          <w:i/>
          <w:iCs/>
        </w:rPr>
        <w:t>My meds are meant to be given in the morning but every day I get them in the afternoon</w:t>
      </w:r>
      <w:r>
        <w:rPr>
          <w:rFonts w:ascii="Arial" w:hAnsi="Arial" w:cs="Arial"/>
          <w:i/>
          <w:iCs/>
        </w:rPr>
        <w:t>.</w:t>
      </w:r>
    </w:p>
    <w:p w14:paraId="32071B40" w14:textId="4CFE7DB7" w:rsidR="008E4D84" w:rsidRDefault="008E4D84" w:rsidP="008E4D84">
      <w:pPr>
        <w:pStyle w:val="ListParagraph"/>
        <w:numPr>
          <w:ilvl w:val="0"/>
          <w:numId w:val="11"/>
        </w:numPr>
        <w:spacing w:after="160" w:line="259" w:lineRule="auto"/>
        <w:rPr>
          <w:rFonts w:ascii="Arial" w:hAnsi="Arial" w:cs="Arial"/>
          <w:i/>
          <w:iCs/>
        </w:rPr>
      </w:pPr>
      <w:r w:rsidRPr="00E45738">
        <w:rPr>
          <w:rFonts w:ascii="Arial" w:hAnsi="Arial" w:cs="Arial"/>
          <w:i/>
          <w:iCs/>
        </w:rPr>
        <w:t>One of the girls who has schizophrenia is not OK, she has been unwell for three months or more. She can’t get a review of her meds and they aren’t given on time each day which is crucial to her managing her condition</w:t>
      </w:r>
      <w:r>
        <w:rPr>
          <w:rFonts w:ascii="Arial" w:hAnsi="Arial" w:cs="Arial"/>
          <w:i/>
          <w:iCs/>
        </w:rPr>
        <w:t>.</w:t>
      </w:r>
    </w:p>
    <w:p w14:paraId="5A29AD98" w14:textId="3120D676" w:rsidR="00072703" w:rsidRDefault="00072703" w:rsidP="00072703">
      <w:pPr>
        <w:pStyle w:val="ListParagraph"/>
        <w:numPr>
          <w:ilvl w:val="0"/>
          <w:numId w:val="11"/>
        </w:numPr>
        <w:spacing w:after="160" w:line="259" w:lineRule="auto"/>
        <w:rPr>
          <w:rFonts w:ascii="Arial" w:hAnsi="Arial" w:cs="Arial"/>
          <w:i/>
          <w:iCs/>
        </w:rPr>
      </w:pPr>
      <w:r w:rsidRPr="00C84C07">
        <w:rPr>
          <w:rFonts w:ascii="Arial" w:hAnsi="Arial" w:cs="Arial"/>
          <w:i/>
          <w:iCs/>
        </w:rPr>
        <w:t>Review of meds and changes to prescriptions don’t happen in timely manner. Once you have had a review and if your meds are changed, it takes ages for them to process it and start you on your new meds</w:t>
      </w:r>
      <w:r>
        <w:rPr>
          <w:rFonts w:ascii="Arial" w:hAnsi="Arial" w:cs="Arial"/>
          <w:i/>
          <w:iCs/>
        </w:rPr>
        <w:t>.</w:t>
      </w:r>
    </w:p>
    <w:p w14:paraId="53D04B20" w14:textId="6A6E11CB" w:rsidR="00BB7774" w:rsidRPr="00BB7774" w:rsidRDefault="00BB7774" w:rsidP="00BB7774">
      <w:pPr>
        <w:pStyle w:val="ListParagraph"/>
        <w:numPr>
          <w:ilvl w:val="0"/>
          <w:numId w:val="11"/>
        </w:numPr>
        <w:spacing w:after="160" w:line="256" w:lineRule="auto"/>
        <w:rPr>
          <w:rFonts w:ascii="Arial" w:hAnsi="Arial" w:cs="Arial"/>
          <w:i/>
          <w:iCs/>
        </w:rPr>
      </w:pPr>
      <w:r w:rsidRPr="00BB7774">
        <w:rPr>
          <w:rFonts w:ascii="Arial" w:hAnsi="Arial" w:cs="Arial"/>
          <w:i/>
          <w:iCs/>
        </w:rPr>
        <w:t>I need medication to help me sleep, it’s not meant to be a supervised medication but they won’t take it off the supervised list so I have to take it a</w:t>
      </w:r>
      <w:r>
        <w:rPr>
          <w:rFonts w:ascii="Arial" w:hAnsi="Arial" w:cs="Arial"/>
          <w:i/>
          <w:iCs/>
        </w:rPr>
        <w:t>t</w:t>
      </w:r>
      <w:r w:rsidRPr="00BB7774">
        <w:rPr>
          <w:rFonts w:ascii="Arial" w:hAnsi="Arial" w:cs="Arial"/>
          <w:i/>
          <w:iCs/>
        </w:rPr>
        <w:t xml:space="preserve"> 5pm</w:t>
      </w:r>
      <w:r>
        <w:rPr>
          <w:rFonts w:ascii="Arial" w:hAnsi="Arial" w:cs="Arial"/>
          <w:i/>
          <w:iCs/>
        </w:rPr>
        <w:t>. W</w:t>
      </w:r>
      <w:r w:rsidRPr="00BB7774">
        <w:rPr>
          <w:rFonts w:ascii="Arial" w:hAnsi="Arial" w:cs="Arial"/>
          <w:i/>
          <w:iCs/>
        </w:rPr>
        <w:t xml:space="preserve">e don’t get locked in till 6:30pm so I fight the tiredness and then they don’t work by the time I’m ready to go to sleep. Not being able to sleep in here can be </w:t>
      </w:r>
      <w:proofErr w:type="gramStart"/>
      <w:r w:rsidRPr="00BB7774">
        <w:rPr>
          <w:rFonts w:ascii="Arial" w:hAnsi="Arial" w:cs="Arial"/>
          <w:i/>
          <w:iCs/>
        </w:rPr>
        <w:t>really bad</w:t>
      </w:r>
      <w:proofErr w:type="gramEnd"/>
      <w:r w:rsidRPr="00BB7774">
        <w:rPr>
          <w:rFonts w:ascii="Arial" w:hAnsi="Arial" w:cs="Arial"/>
          <w:i/>
          <w:iCs/>
        </w:rPr>
        <w:t>.</w:t>
      </w:r>
    </w:p>
    <w:p w14:paraId="520EED02" w14:textId="3CCF9755" w:rsidR="00E45738" w:rsidRPr="00E45738" w:rsidRDefault="00E45738" w:rsidP="008E4D84">
      <w:pPr>
        <w:pStyle w:val="ListParagraph"/>
        <w:numPr>
          <w:ilvl w:val="0"/>
          <w:numId w:val="11"/>
        </w:numPr>
        <w:spacing w:after="160" w:line="259" w:lineRule="auto"/>
        <w:rPr>
          <w:rFonts w:ascii="Arial" w:hAnsi="Arial" w:cs="Arial"/>
          <w:i/>
          <w:iCs/>
        </w:rPr>
      </w:pPr>
      <w:r w:rsidRPr="00E45738">
        <w:rPr>
          <w:rFonts w:ascii="Arial" w:hAnsi="Arial" w:cs="Arial"/>
          <w:i/>
          <w:iCs/>
        </w:rPr>
        <w:lastRenderedPageBreak/>
        <w:t>We are often given the wrong dose of our meds or for the wrong person. It really relies on the person checking their own meds each time</w:t>
      </w:r>
      <w:r>
        <w:rPr>
          <w:rFonts w:ascii="Arial" w:hAnsi="Arial" w:cs="Arial"/>
          <w:i/>
          <w:iCs/>
        </w:rPr>
        <w:t>.</w:t>
      </w:r>
    </w:p>
    <w:p w14:paraId="21A747A9" w14:textId="03F72EEB" w:rsidR="00E45738" w:rsidRPr="00E45738" w:rsidRDefault="00E45738" w:rsidP="008E4D84">
      <w:pPr>
        <w:pStyle w:val="ListParagraph"/>
        <w:numPr>
          <w:ilvl w:val="0"/>
          <w:numId w:val="11"/>
        </w:numPr>
        <w:spacing w:after="160" w:line="259" w:lineRule="auto"/>
        <w:rPr>
          <w:rFonts w:ascii="Arial" w:hAnsi="Arial" w:cs="Arial"/>
          <w:i/>
          <w:iCs/>
        </w:rPr>
      </w:pPr>
      <w:r w:rsidRPr="00E45738">
        <w:rPr>
          <w:rFonts w:ascii="Arial" w:hAnsi="Arial" w:cs="Arial"/>
          <w:i/>
          <w:iCs/>
        </w:rPr>
        <w:t xml:space="preserve">I was given Nurofen by one of the nurses even though I’m highly allergic to ibuprofen. It’s written on my </w:t>
      </w:r>
      <w:proofErr w:type="gramStart"/>
      <w:r w:rsidRPr="00E45738">
        <w:rPr>
          <w:rFonts w:ascii="Arial" w:hAnsi="Arial" w:cs="Arial"/>
          <w:i/>
          <w:iCs/>
        </w:rPr>
        <w:t>file,</w:t>
      </w:r>
      <w:proofErr w:type="gramEnd"/>
      <w:r w:rsidRPr="00E45738">
        <w:rPr>
          <w:rFonts w:ascii="Arial" w:hAnsi="Arial" w:cs="Arial"/>
          <w:i/>
          <w:iCs/>
        </w:rPr>
        <w:t xml:space="preserve"> it was just lucky I checked it</w:t>
      </w:r>
      <w:r>
        <w:rPr>
          <w:rFonts w:ascii="Arial" w:hAnsi="Arial" w:cs="Arial"/>
          <w:i/>
          <w:iCs/>
        </w:rPr>
        <w:t>.</w:t>
      </w:r>
    </w:p>
    <w:p w14:paraId="406F2179" w14:textId="51EEF2AC" w:rsidR="00C84C07" w:rsidRDefault="00C84C07" w:rsidP="008E4D84">
      <w:pPr>
        <w:pStyle w:val="ListParagraph"/>
        <w:numPr>
          <w:ilvl w:val="0"/>
          <w:numId w:val="11"/>
        </w:numPr>
        <w:spacing w:after="160" w:line="259" w:lineRule="auto"/>
        <w:rPr>
          <w:rFonts w:ascii="Arial" w:hAnsi="Arial" w:cs="Arial"/>
          <w:i/>
          <w:iCs/>
        </w:rPr>
      </w:pPr>
      <w:r w:rsidRPr="00C84C07">
        <w:rPr>
          <w:rFonts w:ascii="Arial" w:hAnsi="Arial" w:cs="Arial"/>
          <w:i/>
          <w:iCs/>
        </w:rPr>
        <w:t>They are always out of stock for migraine medication, I’ve been waiting weeks for them and they never have any</w:t>
      </w:r>
      <w:r>
        <w:rPr>
          <w:rFonts w:ascii="Arial" w:hAnsi="Arial" w:cs="Arial"/>
          <w:i/>
          <w:iCs/>
        </w:rPr>
        <w:t>.</w:t>
      </w:r>
    </w:p>
    <w:p w14:paraId="1A5BB2EB" w14:textId="77777777" w:rsidR="003D1758" w:rsidRDefault="00741F09" w:rsidP="003D1758">
      <w:pPr>
        <w:pStyle w:val="ListParagraph"/>
        <w:numPr>
          <w:ilvl w:val="0"/>
          <w:numId w:val="11"/>
        </w:numPr>
        <w:spacing w:after="160" w:line="259" w:lineRule="auto"/>
        <w:rPr>
          <w:rFonts w:ascii="Arial" w:hAnsi="Arial" w:cs="Arial"/>
          <w:i/>
          <w:iCs/>
        </w:rPr>
      </w:pPr>
      <w:r w:rsidRPr="00741F09">
        <w:rPr>
          <w:rFonts w:ascii="Arial" w:hAnsi="Arial" w:cs="Arial"/>
          <w:i/>
          <w:iCs/>
        </w:rPr>
        <w:t xml:space="preserve">I’m still waiting for corticosteroids for my hip which has been dislocating on and off for the past 13 months. The GPs never look at your history. </w:t>
      </w:r>
    </w:p>
    <w:p w14:paraId="48F0C189" w14:textId="2065791B" w:rsidR="003D1758" w:rsidRPr="003D1758" w:rsidRDefault="003D1758" w:rsidP="00C05E0C">
      <w:pPr>
        <w:pStyle w:val="ListParagraph"/>
        <w:numPr>
          <w:ilvl w:val="0"/>
          <w:numId w:val="11"/>
        </w:numPr>
        <w:spacing w:after="160" w:line="259" w:lineRule="auto"/>
        <w:rPr>
          <w:rFonts w:ascii="Arial" w:hAnsi="Arial" w:cs="Arial"/>
          <w:i/>
          <w:iCs/>
        </w:rPr>
      </w:pPr>
      <w:r w:rsidRPr="003D1758">
        <w:rPr>
          <w:rFonts w:ascii="Arial" w:hAnsi="Arial" w:cs="Arial"/>
          <w:i/>
          <w:iCs/>
        </w:rPr>
        <w:t xml:space="preserve">You can’t even take your meds on your own, you </w:t>
      </w:r>
      <w:proofErr w:type="gramStart"/>
      <w:r w:rsidRPr="003D1758">
        <w:rPr>
          <w:rFonts w:ascii="Arial" w:hAnsi="Arial" w:cs="Arial"/>
          <w:i/>
          <w:iCs/>
        </w:rPr>
        <w:t>have to</w:t>
      </w:r>
      <w:proofErr w:type="gramEnd"/>
      <w:r w:rsidRPr="003D1758">
        <w:rPr>
          <w:rFonts w:ascii="Arial" w:hAnsi="Arial" w:cs="Arial"/>
          <w:i/>
          <w:iCs/>
        </w:rPr>
        <w:t xml:space="preserve"> do it out here in front of everyone. I don’t have a drug problem.</w:t>
      </w:r>
    </w:p>
    <w:p w14:paraId="56E08B4C" w14:textId="67E9F254" w:rsidR="00741F09" w:rsidRDefault="00741F09" w:rsidP="00072703">
      <w:pPr>
        <w:pStyle w:val="ListParagraph"/>
        <w:numPr>
          <w:ilvl w:val="0"/>
          <w:numId w:val="11"/>
        </w:numPr>
        <w:spacing w:after="160" w:line="259" w:lineRule="auto"/>
        <w:rPr>
          <w:rFonts w:ascii="Arial" w:hAnsi="Arial" w:cs="Arial"/>
          <w:i/>
          <w:iCs/>
        </w:rPr>
      </w:pPr>
      <w:r w:rsidRPr="00741F09">
        <w:rPr>
          <w:rFonts w:ascii="Arial" w:hAnsi="Arial" w:cs="Arial"/>
          <w:i/>
          <w:iCs/>
        </w:rPr>
        <w:t>I was put on medication for mental health and they didn’t check my blood pressure, one of the side effects is high blood pressure and I collapsed</w:t>
      </w:r>
      <w:r>
        <w:rPr>
          <w:rFonts w:ascii="Arial" w:hAnsi="Arial" w:cs="Arial"/>
          <w:i/>
          <w:iCs/>
        </w:rPr>
        <w:t>.</w:t>
      </w:r>
      <w:r w:rsidRPr="00741F09">
        <w:rPr>
          <w:rFonts w:ascii="Arial" w:hAnsi="Arial" w:cs="Arial"/>
          <w:i/>
          <w:iCs/>
        </w:rPr>
        <w:t xml:space="preserve"> </w:t>
      </w:r>
    </w:p>
    <w:p w14:paraId="15027196" w14:textId="7EE8E9FF" w:rsidR="00C76679" w:rsidRPr="00C76679" w:rsidRDefault="00C76679" w:rsidP="00C76679">
      <w:pPr>
        <w:pStyle w:val="ListParagraph"/>
        <w:numPr>
          <w:ilvl w:val="0"/>
          <w:numId w:val="11"/>
        </w:numPr>
        <w:spacing w:after="160" w:line="256" w:lineRule="auto"/>
        <w:rPr>
          <w:rFonts w:ascii="Arial" w:hAnsi="Arial" w:cs="Arial"/>
          <w:i/>
          <w:iCs/>
        </w:rPr>
      </w:pPr>
      <w:r w:rsidRPr="00C76679">
        <w:rPr>
          <w:rFonts w:ascii="Arial" w:hAnsi="Arial" w:cs="Arial"/>
          <w:i/>
          <w:iCs/>
        </w:rPr>
        <w:t>I’m going to rattle when I leave here. I’m on so much more medication since coming in here. They keep medicating me for what they think I need but I’m going to have to go back to my GP and get a complete review of everything to sort it out</w:t>
      </w:r>
      <w:r>
        <w:rPr>
          <w:rFonts w:ascii="Arial" w:hAnsi="Arial" w:cs="Arial"/>
          <w:i/>
          <w:iCs/>
        </w:rPr>
        <w:t>.</w:t>
      </w:r>
    </w:p>
    <w:p w14:paraId="3A45BFFD" w14:textId="55E05AB6" w:rsidR="008E4D84" w:rsidRDefault="008E4D84" w:rsidP="008E4D84">
      <w:pPr>
        <w:spacing w:after="160" w:line="259" w:lineRule="auto"/>
        <w:rPr>
          <w:rFonts w:ascii="Arial" w:hAnsi="Arial" w:cs="Arial"/>
        </w:rPr>
      </w:pPr>
      <w:r>
        <w:rPr>
          <w:rFonts w:ascii="Arial" w:hAnsi="Arial" w:cs="Arial"/>
        </w:rPr>
        <w:t xml:space="preserve">Women </w:t>
      </w:r>
      <w:r w:rsidR="00072703">
        <w:rPr>
          <w:rFonts w:ascii="Arial" w:hAnsi="Arial" w:cs="Arial"/>
        </w:rPr>
        <w:t xml:space="preserve">also </w:t>
      </w:r>
      <w:r>
        <w:rPr>
          <w:rFonts w:ascii="Arial" w:hAnsi="Arial" w:cs="Arial"/>
        </w:rPr>
        <w:t xml:space="preserve">told us that </w:t>
      </w:r>
      <w:r w:rsidRPr="008E4D84">
        <w:rPr>
          <w:rFonts w:ascii="Arial" w:hAnsi="Arial" w:cs="Arial"/>
        </w:rPr>
        <w:t>information about the benefits and risks of medications</w:t>
      </w:r>
      <w:r>
        <w:rPr>
          <w:rFonts w:ascii="Arial" w:hAnsi="Arial" w:cs="Arial"/>
        </w:rPr>
        <w:t xml:space="preserve"> were not provided when </w:t>
      </w:r>
      <w:r w:rsidR="00072703">
        <w:rPr>
          <w:rFonts w:ascii="Arial" w:hAnsi="Arial" w:cs="Arial"/>
        </w:rPr>
        <w:t xml:space="preserve">their </w:t>
      </w:r>
      <w:r>
        <w:rPr>
          <w:rFonts w:ascii="Arial" w:hAnsi="Arial" w:cs="Arial"/>
        </w:rPr>
        <w:t>medications were changed</w:t>
      </w:r>
      <w:r w:rsidR="00072703">
        <w:rPr>
          <w:rFonts w:ascii="Arial" w:hAnsi="Arial" w:cs="Arial"/>
        </w:rPr>
        <w:t>:</w:t>
      </w:r>
      <w:r>
        <w:rPr>
          <w:rFonts w:ascii="Arial" w:hAnsi="Arial" w:cs="Arial"/>
        </w:rPr>
        <w:t xml:space="preserve"> </w:t>
      </w:r>
    </w:p>
    <w:p w14:paraId="0EAB4B0E" w14:textId="7AB80DD6" w:rsidR="008E4D84" w:rsidRPr="00741F09" w:rsidRDefault="008E4D84" w:rsidP="008E4D84">
      <w:pPr>
        <w:pStyle w:val="ListParagraph"/>
        <w:numPr>
          <w:ilvl w:val="0"/>
          <w:numId w:val="11"/>
        </w:numPr>
        <w:spacing w:after="160" w:line="259" w:lineRule="auto"/>
        <w:rPr>
          <w:rFonts w:ascii="Arial" w:hAnsi="Arial" w:cs="Arial"/>
          <w:i/>
          <w:iCs/>
        </w:rPr>
      </w:pPr>
      <w:r w:rsidRPr="00741F09">
        <w:rPr>
          <w:rFonts w:ascii="Arial" w:hAnsi="Arial" w:cs="Arial"/>
          <w:i/>
          <w:iCs/>
        </w:rPr>
        <w:t>There is no education being given about the medications we are given. No information sheets so we can read about the side effects etc</w:t>
      </w:r>
      <w:r>
        <w:rPr>
          <w:rFonts w:ascii="Arial" w:hAnsi="Arial" w:cs="Arial"/>
          <w:i/>
          <w:iCs/>
        </w:rPr>
        <w:t>.</w:t>
      </w:r>
    </w:p>
    <w:p w14:paraId="5E29550A" w14:textId="2AA92E4F" w:rsidR="00741F09" w:rsidRDefault="00741F09" w:rsidP="00846F8F">
      <w:pPr>
        <w:spacing w:after="160" w:line="259" w:lineRule="auto"/>
        <w:rPr>
          <w:rFonts w:ascii="Arial" w:hAnsi="Arial" w:cs="Arial"/>
        </w:rPr>
      </w:pPr>
      <w:r>
        <w:rPr>
          <w:rFonts w:ascii="Arial" w:hAnsi="Arial" w:cs="Arial"/>
        </w:rPr>
        <w:t xml:space="preserve">WCHM observed the visits by the nurses </w:t>
      </w:r>
      <w:r w:rsidR="00072703">
        <w:rPr>
          <w:rFonts w:ascii="Arial" w:hAnsi="Arial" w:cs="Arial"/>
        </w:rPr>
        <w:t xml:space="preserve">every Monday </w:t>
      </w:r>
      <w:r>
        <w:rPr>
          <w:rFonts w:ascii="Arial" w:hAnsi="Arial" w:cs="Arial"/>
        </w:rPr>
        <w:t xml:space="preserve">and </w:t>
      </w:r>
      <w:r w:rsidR="00072703">
        <w:rPr>
          <w:rFonts w:ascii="Arial" w:hAnsi="Arial" w:cs="Arial"/>
        </w:rPr>
        <w:t xml:space="preserve">noted that </w:t>
      </w:r>
      <w:r>
        <w:rPr>
          <w:rFonts w:ascii="Arial" w:hAnsi="Arial" w:cs="Arial"/>
        </w:rPr>
        <w:t xml:space="preserve">the focus </w:t>
      </w:r>
      <w:r w:rsidR="00072703">
        <w:rPr>
          <w:rFonts w:ascii="Arial" w:hAnsi="Arial" w:cs="Arial"/>
        </w:rPr>
        <w:t xml:space="preserve">was </w:t>
      </w:r>
      <w:r>
        <w:rPr>
          <w:rFonts w:ascii="Arial" w:hAnsi="Arial" w:cs="Arial"/>
        </w:rPr>
        <w:t xml:space="preserve">on </w:t>
      </w:r>
      <w:r w:rsidR="00072703">
        <w:rPr>
          <w:rFonts w:ascii="Arial" w:hAnsi="Arial" w:cs="Arial"/>
        </w:rPr>
        <w:t xml:space="preserve">security and </w:t>
      </w:r>
      <w:r>
        <w:rPr>
          <w:rFonts w:ascii="Arial" w:hAnsi="Arial" w:cs="Arial"/>
        </w:rPr>
        <w:t xml:space="preserve">dispensing medication rather than advice – and </w:t>
      </w:r>
      <w:r w:rsidR="00072703">
        <w:rPr>
          <w:rFonts w:ascii="Arial" w:hAnsi="Arial" w:cs="Arial"/>
        </w:rPr>
        <w:t xml:space="preserve">that there was a </w:t>
      </w:r>
      <w:r>
        <w:rPr>
          <w:rFonts w:ascii="Arial" w:hAnsi="Arial" w:cs="Arial"/>
        </w:rPr>
        <w:t xml:space="preserve">lack of privacy for a discussion </w:t>
      </w:r>
      <w:r w:rsidR="00072703">
        <w:rPr>
          <w:rFonts w:ascii="Arial" w:hAnsi="Arial" w:cs="Arial"/>
        </w:rPr>
        <w:t xml:space="preserve">with a nurse </w:t>
      </w:r>
      <w:r>
        <w:rPr>
          <w:rFonts w:ascii="Arial" w:hAnsi="Arial" w:cs="Arial"/>
        </w:rPr>
        <w:t>in those visits.</w:t>
      </w:r>
    </w:p>
    <w:p w14:paraId="545535B1" w14:textId="77777777" w:rsidR="00072703" w:rsidRDefault="00741F09" w:rsidP="00846F8F">
      <w:pPr>
        <w:pStyle w:val="ListParagraph"/>
        <w:numPr>
          <w:ilvl w:val="0"/>
          <w:numId w:val="13"/>
        </w:numPr>
        <w:spacing w:after="160" w:line="259" w:lineRule="auto"/>
        <w:rPr>
          <w:rFonts w:ascii="Arial" w:hAnsi="Arial" w:cs="Arial"/>
          <w:i/>
          <w:iCs/>
        </w:rPr>
      </w:pPr>
      <w:r w:rsidRPr="00741F09">
        <w:rPr>
          <w:rFonts w:ascii="Arial" w:hAnsi="Arial" w:cs="Arial"/>
          <w:i/>
          <w:iCs/>
        </w:rPr>
        <w:t xml:space="preserve">The nurses come 3 times a day but all they do is hand out medication, it’s </w:t>
      </w:r>
      <w:proofErr w:type="gramStart"/>
      <w:r w:rsidRPr="00741F09">
        <w:rPr>
          <w:rFonts w:ascii="Arial" w:hAnsi="Arial" w:cs="Arial"/>
          <w:i/>
          <w:iCs/>
        </w:rPr>
        <w:t>really just</w:t>
      </w:r>
      <w:proofErr w:type="gramEnd"/>
      <w:r w:rsidRPr="00741F09">
        <w:rPr>
          <w:rFonts w:ascii="Arial" w:hAnsi="Arial" w:cs="Arial"/>
          <w:i/>
          <w:iCs/>
        </w:rPr>
        <w:t xml:space="preserve"> a dispensary. </w:t>
      </w:r>
    </w:p>
    <w:p w14:paraId="0D5D6390" w14:textId="376261F8" w:rsidR="00741F09" w:rsidRPr="00741F09" w:rsidRDefault="00741F09" w:rsidP="00846F8F">
      <w:pPr>
        <w:pStyle w:val="ListParagraph"/>
        <w:numPr>
          <w:ilvl w:val="0"/>
          <w:numId w:val="13"/>
        </w:numPr>
        <w:spacing w:after="160" w:line="259" w:lineRule="auto"/>
        <w:rPr>
          <w:rFonts w:ascii="Arial" w:hAnsi="Arial" w:cs="Arial"/>
          <w:i/>
          <w:iCs/>
        </w:rPr>
      </w:pPr>
      <w:r w:rsidRPr="00741F09">
        <w:rPr>
          <w:rFonts w:ascii="Arial" w:hAnsi="Arial" w:cs="Arial"/>
          <w:i/>
          <w:iCs/>
        </w:rPr>
        <w:t>We have no access to the nurses, there is no privacy and the guards just stand over everyone while they take their meds</w:t>
      </w:r>
      <w:r>
        <w:rPr>
          <w:rFonts w:ascii="Arial" w:hAnsi="Arial" w:cs="Arial"/>
          <w:i/>
          <w:iCs/>
        </w:rPr>
        <w:t>.</w:t>
      </w:r>
    </w:p>
    <w:p w14:paraId="656B4B83" w14:textId="72BF1E85" w:rsidR="00741F09" w:rsidRDefault="00741F09" w:rsidP="00846F8F">
      <w:pPr>
        <w:pStyle w:val="ListParagraph"/>
        <w:numPr>
          <w:ilvl w:val="0"/>
          <w:numId w:val="13"/>
        </w:numPr>
        <w:spacing w:after="160" w:line="259" w:lineRule="auto"/>
        <w:rPr>
          <w:rFonts w:ascii="Arial" w:hAnsi="Arial" w:cs="Arial"/>
          <w:i/>
          <w:iCs/>
        </w:rPr>
      </w:pPr>
      <w:r w:rsidRPr="00741F09">
        <w:rPr>
          <w:rFonts w:ascii="Arial" w:hAnsi="Arial" w:cs="Arial"/>
          <w:i/>
          <w:iCs/>
        </w:rPr>
        <w:t>We don’t get to talk to the nurses about o</w:t>
      </w:r>
      <w:r w:rsidR="00072703">
        <w:rPr>
          <w:rFonts w:ascii="Arial" w:hAnsi="Arial" w:cs="Arial"/>
          <w:i/>
          <w:iCs/>
        </w:rPr>
        <w:t>u</w:t>
      </w:r>
      <w:r w:rsidRPr="00741F09">
        <w:rPr>
          <w:rFonts w:ascii="Arial" w:hAnsi="Arial" w:cs="Arial"/>
          <w:i/>
          <w:iCs/>
        </w:rPr>
        <w:t xml:space="preserve">r meds because </w:t>
      </w:r>
      <w:r w:rsidR="00072703">
        <w:rPr>
          <w:rFonts w:ascii="Arial" w:hAnsi="Arial" w:cs="Arial"/>
          <w:i/>
          <w:iCs/>
        </w:rPr>
        <w:t>…</w:t>
      </w:r>
      <w:r w:rsidRPr="00741F09">
        <w:rPr>
          <w:rFonts w:ascii="Arial" w:hAnsi="Arial" w:cs="Arial"/>
          <w:i/>
          <w:iCs/>
        </w:rPr>
        <w:t xml:space="preserve"> we all have to get our meds at the same counter and there are all the women standing around and there is no privacy or time for the nurses to be able to talk about any issues</w:t>
      </w:r>
      <w:r>
        <w:rPr>
          <w:rFonts w:ascii="Arial" w:hAnsi="Arial" w:cs="Arial"/>
          <w:i/>
          <w:iCs/>
        </w:rPr>
        <w:t>.</w:t>
      </w:r>
    </w:p>
    <w:p w14:paraId="24CBE395" w14:textId="5B0819CB" w:rsidR="00741F09" w:rsidRDefault="00741F09" w:rsidP="00846F8F">
      <w:pPr>
        <w:pStyle w:val="ListParagraph"/>
        <w:numPr>
          <w:ilvl w:val="0"/>
          <w:numId w:val="13"/>
        </w:numPr>
        <w:spacing w:after="160" w:line="259" w:lineRule="auto"/>
        <w:rPr>
          <w:rFonts w:ascii="Arial" w:hAnsi="Arial" w:cs="Arial"/>
          <w:i/>
          <w:iCs/>
        </w:rPr>
      </w:pPr>
      <w:r w:rsidRPr="00741F09">
        <w:rPr>
          <w:rFonts w:ascii="Arial" w:hAnsi="Arial" w:cs="Arial"/>
          <w:i/>
          <w:iCs/>
        </w:rPr>
        <w:t>Often there are male nurses at the meds window, I don’t feel comfortable talking to them about my issues</w:t>
      </w:r>
      <w:r>
        <w:rPr>
          <w:rFonts w:ascii="Arial" w:hAnsi="Arial" w:cs="Arial"/>
          <w:i/>
          <w:iCs/>
        </w:rPr>
        <w:t>.</w:t>
      </w:r>
    </w:p>
    <w:p w14:paraId="60D25C75" w14:textId="4B7B23C4" w:rsidR="00C76679" w:rsidRPr="003D1758" w:rsidRDefault="00C76679" w:rsidP="003D1758">
      <w:pPr>
        <w:pStyle w:val="ListParagraph"/>
        <w:numPr>
          <w:ilvl w:val="0"/>
          <w:numId w:val="13"/>
        </w:numPr>
        <w:spacing w:after="160" w:line="259" w:lineRule="auto"/>
        <w:rPr>
          <w:rFonts w:ascii="Arial" w:hAnsi="Arial" w:cs="Arial"/>
          <w:i/>
          <w:iCs/>
        </w:rPr>
      </w:pPr>
      <w:r w:rsidRPr="003D1758">
        <w:rPr>
          <w:rFonts w:ascii="Arial" w:hAnsi="Arial" w:cs="Arial"/>
          <w:i/>
          <w:iCs/>
        </w:rPr>
        <w:t>We need to have nurses come up one day a week for a few hours and be available if anyone needs to see them for minor issues that don’t need the GP.</w:t>
      </w:r>
    </w:p>
    <w:p w14:paraId="1FA3BAC9" w14:textId="00DF427E" w:rsidR="005B192F" w:rsidRDefault="00C84C07" w:rsidP="009400AC">
      <w:pPr>
        <w:spacing w:after="160" w:line="259" w:lineRule="auto"/>
        <w:rPr>
          <w:rFonts w:ascii="Arial" w:hAnsi="Arial" w:cs="Arial"/>
        </w:rPr>
      </w:pPr>
      <w:r w:rsidRPr="00C84C07">
        <w:rPr>
          <w:rFonts w:ascii="Arial" w:hAnsi="Arial" w:cs="Arial"/>
        </w:rPr>
        <w:t>M</w:t>
      </w:r>
      <w:r w:rsidR="00072703">
        <w:rPr>
          <w:rFonts w:ascii="Arial" w:hAnsi="Arial" w:cs="Arial"/>
        </w:rPr>
        <w:t xml:space="preserve">any of the women described the lack of empathy by the nursing staff, the limited privacy and confidentiality </w:t>
      </w:r>
      <w:r w:rsidR="0057685F">
        <w:rPr>
          <w:rFonts w:ascii="Arial" w:hAnsi="Arial" w:cs="Arial"/>
        </w:rPr>
        <w:t>in talking to the nurses</w:t>
      </w:r>
      <w:r w:rsidR="00072703">
        <w:rPr>
          <w:rFonts w:ascii="Arial" w:hAnsi="Arial" w:cs="Arial"/>
        </w:rPr>
        <w:t xml:space="preserve">, as well as the lack of time to talk to a nurse given the delay it would mean to others waiting for their meds. </w:t>
      </w:r>
    </w:p>
    <w:p w14:paraId="76F97DEF" w14:textId="7D67429D" w:rsidR="0057685F" w:rsidRDefault="0057685F" w:rsidP="0057685F">
      <w:pPr>
        <w:spacing w:after="160" w:line="259" w:lineRule="auto"/>
        <w:rPr>
          <w:rFonts w:ascii="Arial" w:hAnsi="Arial" w:cs="Arial"/>
        </w:rPr>
      </w:pPr>
      <w:r>
        <w:rPr>
          <w:rFonts w:ascii="Arial" w:hAnsi="Arial" w:cs="Arial"/>
        </w:rPr>
        <w:t xml:space="preserve">Women also spoke of the lack of access to normal over the counter medication or preventative items like vitamins and supplements via buy-up, and the need to wait to see the GP for these. </w:t>
      </w:r>
    </w:p>
    <w:p w14:paraId="49F381F3" w14:textId="56C7FBC5" w:rsidR="005D2D64" w:rsidRPr="005D2D64" w:rsidRDefault="005D2D64" w:rsidP="00BD2894">
      <w:pPr>
        <w:spacing w:after="160" w:line="259" w:lineRule="auto"/>
        <w:rPr>
          <w:rFonts w:ascii="Arial" w:hAnsi="Arial" w:cs="Arial"/>
          <w:u w:val="single"/>
        </w:rPr>
      </w:pPr>
      <w:r w:rsidRPr="005D2D64">
        <w:rPr>
          <w:rFonts w:ascii="Arial" w:hAnsi="Arial" w:cs="Arial"/>
          <w:u w:val="single"/>
        </w:rPr>
        <w:t>Sexual and reproductive health</w:t>
      </w:r>
    </w:p>
    <w:p w14:paraId="6EE3E137" w14:textId="6170DC75" w:rsidR="00BD2894" w:rsidRDefault="00BD2894" w:rsidP="00BD2894">
      <w:pPr>
        <w:spacing w:after="160" w:line="259" w:lineRule="auto"/>
        <w:rPr>
          <w:rFonts w:ascii="Arial" w:hAnsi="Arial" w:cs="Arial"/>
        </w:rPr>
      </w:pPr>
      <w:r>
        <w:rPr>
          <w:rFonts w:ascii="Arial" w:hAnsi="Arial" w:cs="Arial"/>
        </w:rPr>
        <w:t>In relation to their sexual and reproductive health, m</w:t>
      </w:r>
      <w:r w:rsidRPr="00BB7774">
        <w:rPr>
          <w:rFonts w:ascii="Arial" w:hAnsi="Arial" w:cs="Arial"/>
        </w:rPr>
        <w:t xml:space="preserve">any of the women spoke of never having had a pap smear, and most of them </w:t>
      </w:r>
      <w:r w:rsidR="00292FE2">
        <w:rPr>
          <w:rFonts w:ascii="Arial" w:hAnsi="Arial" w:cs="Arial"/>
        </w:rPr>
        <w:t xml:space="preserve">advised that they </w:t>
      </w:r>
      <w:proofErr w:type="gramStart"/>
      <w:r w:rsidRPr="00BB7774">
        <w:rPr>
          <w:rFonts w:ascii="Arial" w:hAnsi="Arial" w:cs="Arial"/>
        </w:rPr>
        <w:t>were scared of</w:t>
      </w:r>
      <w:proofErr w:type="gramEnd"/>
      <w:r w:rsidRPr="00BB7774">
        <w:rPr>
          <w:rFonts w:ascii="Arial" w:hAnsi="Arial" w:cs="Arial"/>
        </w:rPr>
        <w:t xml:space="preserve"> the process and unsure of the process.</w:t>
      </w:r>
      <w:r w:rsidR="00EF3A39">
        <w:rPr>
          <w:rFonts w:ascii="Arial" w:hAnsi="Arial" w:cs="Arial"/>
        </w:rPr>
        <w:t xml:space="preserve"> </w:t>
      </w:r>
    </w:p>
    <w:p w14:paraId="4DD0D3BD" w14:textId="77777777" w:rsidR="00EF3A39" w:rsidRPr="00EF3A39" w:rsidRDefault="00EF3A39" w:rsidP="00EF3A39">
      <w:pPr>
        <w:pStyle w:val="ListParagraph"/>
        <w:numPr>
          <w:ilvl w:val="0"/>
          <w:numId w:val="13"/>
        </w:numPr>
        <w:spacing w:after="160" w:line="259" w:lineRule="auto"/>
        <w:rPr>
          <w:rFonts w:ascii="Arial" w:hAnsi="Arial" w:cs="Arial"/>
          <w:i/>
          <w:iCs/>
        </w:rPr>
      </w:pPr>
      <w:r w:rsidRPr="00EF3A39">
        <w:rPr>
          <w:rFonts w:ascii="Arial" w:hAnsi="Arial" w:cs="Arial"/>
          <w:i/>
          <w:iCs/>
        </w:rPr>
        <w:t xml:space="preserve">Girls in here </w:t>
      </w:r>
      <w:proofErr w:type="gramStart"/>
      <w:r w:rsidRPr="00EF3A39">
        <w:rPr>
          <w:rFonts w:ascii="Arial" w:hAnsi="Arial" w:cs="Arial"/>
          <w:i/>
          <w:iCs/>
        </w:rPr>
        <w:t>are scared of</w:t>
      </w:r>
      <w:proofErr w:type="gramEnd"/>
      <w:r w:rsidRPr="00EF3A39">
        <w:rPr>
          <w:rFonts w:ascii="Arial" w:hAnsi="Arial" w:cs="Arial"/>
          <w:i/>
          <w:iCs/>
        </w:rPr>
        <w:t xml:space="preserve"> having a pap smear. </w:t>
      </w:r>
    </w:p>
    <w:p w14:paraId="73141C6A" w14:textId="5F57E807" w:rsidR="00EF3A39" w:rsidRPr="00EF3A39" w:rsidRDefault="00EF3A39" w:rsidP="00EF3A39">
      <w:pPr>
        <w:pStyle w:val="ListParagraph"/>
        <w:numPr>
          <w:ilvl w:val="0"/>
          <w:numId w:val="13"/>
        </w:numPr>
        <w:spacing w:after="160" w:line="259" w:lineRule="auto"/>
        <w:rPr>
          <w:rFonts w:ascii="Arial" w:hAnsi="Arial" w:cs="Arial"/>
          <w:i/>
          <w:iCs/>
        </w:rPr>
      </w:pPr>
      <w:r w:rsidRPr="00EF3A39">
        <w:rPr>
          <w:rFonts w:ascii="Arial" w:hAnsi="Arial" w:cs="Arial"/>
          <w:i/>
          <w:iCs/>
        </w:rPr>
        <w:lastRenderedPageBreak/>
        <w:t xml:space="preserve">I was in a room with three nurses standing around me and it was </w:t>
      </w:r>
      <w:proofErr w:type="gramStart"/>
      <w:r w:rsidRPr="00EF3A39">
        <w:rPr>
          <w:rFonts w:ascii="Arial" w:hAnsi="Arial" w:cs="Arial"/>
          <w:i/>
          <w:iCs/>
        </w:rPr>
        <w:t>really uncomfortable</w:t>
      </w:r>
      <w:proofErr w:type="gramEnd"/>
      <w:r w:rsidRPr="00EF3A39">
        <w:rPr>
          <w:rFonts w:ascii="Arial" w:hAnsi="Arial" w:cs="Arial"/>
          <w:i/>
          <w:iCs/>
        </w:rPr>
        <w:t xml:space="preserve"> and hurt. Now I’m even more scared about having another one, it shouldn’t be like that.</w:t>
      </w:r>
    </w:p>
    <w:p w14:paraId="74F3DB5F" w14:textId="77777777" w:rsidR="00292FE2" w:rsidRDefault="00EF3A39" w:rsidP="00BD2894">
      <w:pPr>
        <w:spacing w:after="160" w:line="259" w:lineRule="auto"/>
        <w:rPr>
          <w:rFonts w:ascii="Arial" w:hAnsi="Arial" w:cs="Arial"/>
        </w:rPr>
      </w:pPr>
      <w:r>
        <w:rPr>
          <w:rFonts w:ascii="Arial" w:hAnsi="Arial" w:cs="Arial"/>
        </w:rPr>
        <w:t xml:space="preserve">And some of the women spoke about concerns that someone had been </w:t>
      </w:r>
      <w:r w:rsidRPr="003B0511">
        <w:rPr>
          <w:rFonts w:ascii="Arial" w:hAnsi="Arial" w:cs="Arial"/>
        </w:rPr>
        <w:t>inappropriately touched by one of the doctors</w:t>
      </w:r>
      <w:r>
        <w:rPr>
          <w:rFonts w:ascii="Arial" w:hAnsi="Arial" w:cs="Arial"/>
        </w:rPr>
        <w:t xml:space="preserve"> while having a pap smear. We were unable to confirm the truth of this, whether this was more than a rumour or find out who might have experienced this.  </w:t>
      </w:r>
    </w:p>
    <w:p w14:paraId="1C4A4CBB" w14:textId="41C67142" w:rsidR="00BD2894" w:rsidRDefault="00D15B1A" w:rsidP="00BD2894">
      <w:pPr>
        <w:spacing w:after="160" w:line="259" w:lineRule="auto"/>
        <w:rPr>
          <w:rFonts w:ascii="Arial" w:hAnsi="Arial" w:cs="Arial"/>
        </w:rPr>
      </w:pPr>
      <w:r>
        <w:rPr>
          <w:rFonts w:ascii="Arial" w:hAnsi="Arial" w:cs="Arial"/>
        </w:rPr>
        <w:t>So WCHM</w:t>
      </w:r>
      <w:r w:rsidR="00EF3A39">
        <w:rPr>
          <w:rFonts w:ascii="Arial" w:hAnsi="Arial" w:cs="Arial"/>
        </w:rPr>
        <w:t xml:space="preserve"> invited women nurses from Sexual Health and Family Planning and the Women’s Health Service to accompany WCHM to visit the women and run a session on sexual and reproductive health which helped to inform the women and to remove the stigma and misinformation about sexual and reproductive health issues.  </w:t>
      </w:r>
      <w:r>
        <w:rPr>
          <w:rFonts w:ascii="Arial" w:hAnsi="Arial" w:cs="Arial"/>
        </w:rPr>
        <w:t>It was very well attended and very welcomed by the women, so w</w:t>
      </w:r>
      <w:r w:rsidR="00EF3A39">
        <w:rPr>
          <w:rFonts w:ascii="Arial" w:hAnsi="Arial" w:cs="Arial"/>
        </w:rPr>
        <w:t xml:space="preserve">e intend to do this again </w:t>
      </w:r>
      <w:r>
        <w:rPr>
          <w:rFonts w:ascii="Arial" w:hAnsi="Arial" w:cs="Arial"/>
        </w:rPr>
        <w:t xml:space="preserve">regularly (given the turnover of women in the prison) </w:t>
      </w:r>
      <w:r w:rsidR="00EF3A39">
        <w:rPr>
          <w:rFonts w:ascii="Arial" w:hAnsi="Arial" w:cs="Arial"/>
        </w:rPr>
        <w:t xml:space="preserve">and </w:t>
      </w:r>
      <w:r>
        <w:rPr>
          <w:rFonts w:ascii="Arial" w:hAnsi="Arial" w:cs="Arial"/>
        </w:rPr>
        <w:t xml:space="preserve">to include a specific </w:t>
      </w:r>
      <w:r w:rsidR="00EF3A39">
        <w:rPr>
          <w:rFonts w:ascii="Arial" w:hAnsi="Arial" w:cs="Arial"/>
        </w:rPr>
        <w:t>focus on the process involved in a pap smear and how it should be done, so that women may be less scared.</w:t>
      </w:r>
    </w:p>
    <w:p w14:paraId="57F9188D" w14:textId="660430A4" w:rsidR="00D15B1A" w:rsidRDefault="00D15B1A" w:rsidP="00D15B1A">
      <w:pPr>
        <w:spacing w:after="160" w:line="259" w:lineRule="auto"/>
        <w:rPr>
          <w:rFonts w:ascii="Arial" w:hAnsi="Arial" w:cs="Arial"/>
        </w:rPr>
      </w:pPr>
      <w:r>
        <w:rPr>
          <w:rFonts w:ascii="Arial" w:hAnsi="Arial" w:cs="Arial"/>
        </w:rPr>
        <w:t>WCHM feels that t</w:t>
      </w:r>
      <w:r w:rsidRPr="00D15B1A">
        <w:rPr>
          <w:rFonts w:ascii="Arial" w:hAnsi="Arial" w:cs="Arial"/>
        </w:rPr>
        <w:t xml:space="preserve">his does highlight the need for a specific response for women for </w:t>
      </w:r>
      <w:r w:rsidR="00292FE2">
        <w:rPr>
          <w:rFonts w:ascii="Arial" w:hAnsi="Arial" w:cs="Arial"/>
        </w:rPr>
        <w:t xml:space="preserve">their </w:t>
      </w:r>
      <w:r w:rsidRPr="00D15B1A">
        <w:rPr>
          <w:rFonts w:ascii="Arial" w:hAnsi="Arial" w:cs="Arial"/>
        </w:rPr>
        <w:t xml:space="preserve">sexual and reproductive needs </w:t>
      </w:r>
      <w:r w:rsidR="00292FE2">
        <w:rPr>
          <w:rFonts w:ascii="Arial" w:hAnsi="Arial" w:cs="Arial"/>
        </w:rPr>
        <w:t xml:space="preserve">with a provider </w:t>
      </w:r>
      <w:r w:rsidR="00E11460">
        <w:rPr>
          <w:rFonts w:ascii="Arial" w:hAnsi="Arial" w:cs="Arial"/>
        </w:rPr>
        <w:t xml:space="preserve">who they would feel comfortable with </w:t>
      </w:r>
      <w:r w:rsidRPr="00D15B1A">
        <w:rPr>
          <w:rFonts w:ascii="Arial" w:hAnsi="Arial" w:cs="Arial"/>
        </w:rPr>
        <w:t xml:space="preserve">rather than a Justice Health response. And especially given the results of the health survey which showed so many women </w:t>
      </w:r>
      <w:r>
        <w:rPr>
          <w:rFonts w:ascii="Arial" w:hAnsi="Arial" w:cs="Arial"/>
        </w:rPr>
        <w:t>did not have</w:t>
      </w:r>
      <w:r w:rsidRPr="00D15B1A">
        <w:rPr>
          <w:rFonts w:ascii="Arial" w:hAnsi="Arial" w:cs="Arial"/>
          <w:iCs/>
        </w:rPr>
        <w:t xml:space="preserve"> easy access to sexual and reproductive health services in the community</w:t>
      </w:r>
      <w:r>
        <w:rPr>
          <w:rFonts w:ascii="Arial" w:hAnsi="Arial" w:cs="Arial"/>
          <w:iCs/>
        </w:rPr>
        <w:t xml:space="preserve">, and that </w:t>
      </w:r>
      <w:r w:rsidRPr="00D15B1A">
        <w:rPr>
          <w:rFonts w:ascii="Arial" w:hAnsi="Arial" w:cs="Arial"/>
        </w:rPr>
        <w:t>61.5% said they had not had regular pap smear/cervical screening</w:t>
      </w:r>
      <w:r>
        <w:rPr>
          <w:rFonts w:ascii="Arial" w:hAnsi="Arial" w:cs="Arial"/>
        </w:rPr>
        <w:t>.</w:t>
      </w:r>
    </w:p>
    <w:p w14:paraId="7B438095" w14:textId="430F4865" w:rsidR="00C05E0C" w:rsidRDefault="00292FE2" w:rsidP="00292FE2">
      <w:pPr>
        <w:spacing w:after="160" w:line="259" w:lineRule="auto"/>
        <w:rPr>
          <w:rFonts w:ascii="Arial" w:hAnsi="Arial" w:cs="Arial"/>
        </w:rPr>
      </w:pPr>
      <w:r>
        <w:rPr>
          <w:rFonts w:ascii="Arial" w:hAnsi="Arial" w:cs="Arial"/>
        </w:rPr>
        <w:t xml:space="preserve">Research also shows that women who have been incarcerated </w:t>
      </w:r>
      <w:r w:rsidRPr="00292FE2">
        <w:rPr>
          <w:rFonts w:ascii="Arial" w:hAnsi="Arial" w:cs="Arial"/>
        </w:rPr>
        <w:t>bear a disproportionate burden of cervical disease , especially those with a ‘</w:t>
      </w:r>
      <w:r w:rsidRPr="00292FE2">
        <w:rPr>
          <w:rFonts w:ascii="Arial" w:hAnsi="Arial" w:cs="Arial"/>
          <w:i/>
          <w:iCs/>
        </w:rPr>
        <w:t>sexual history containing high-risk behaviours, a history of abuse, … and substance use histories’</w:t>
      </w:r>
      <w:r w:rsidRPr="00292FE2">
        <w:rPr>
          <w:rFonts w:ascii="Arial" w:hAnsi="Arial" w:cs="Arial"/>
        </w:rPr>
        <w:t>.</w:t>
      </w:r>
      <w:r>
        <w:rPr>
          <w:rStyle w:val="FootnoteReference"/>
          <w:rFonts w:ascii="Arial" w:hAnsi="Arial"/>
        </w:rPr>
        <w:footnoteReference w:id="1"/>
      </w:r>
      <w:r w:rsidRPr="00292FE2">
        <w:rPr>
          <w:rFonts w:ascii="Arial" w:hAnsi="Arial" w:cs="Arial"/>
        </w:rPr>
        <w:t xml:space="preserve"> Their histories influence whether they access screening or follow-up care</w:t>
      </w:r>
      <w:r>
        <w:rPr>
          <w:rFonts w:ascii="Arial" w:hAnsi="Arial" w:cs="Arial"/>
        </w:rPr>
        <w:t>, and they need extra support</w:t>
      </w:r>
      <w:r w:rsidRPr="00292FE2">
        <w:rPr>
          <w:rFonts w:ascii="Arial" w:hAnsi="Arial" w:cs="Arial"/>
        </w:rPr>
        <w:t>.</w:t>
      </w:r>
      <w:r>
        <w:rPr>
          <w:rFonts w:ascii="Arial" w:hAnsi="Arial" w:cs="Arial"/>
        </w:rPr>
        <w:t xml:space="preserve"> </w:t>
      </w:r>
      <w:r w:rsidRPr="00292FE2">
        <w:rPr>
          <w:rFonts w:ascii="Arial" w:hAnsi="Arial" w:cs="Arial"/>
        </w:rPr>
        <w:t>T</w:t>
      </w:r>
      <w:r>
        <w:rPr>
          <w:rFonts w:ascii="Arial" w:hAnsi="Arial" w:cs="Arial"/>
        </w:rPr>
        <w:t>o address this WCHM feels t</w:t>
      </w:r>
      <w:r w:rsidRPr="00292FE2">
        <w:rPr>
          <w:rFonts w:ascii="Arial" w:hAnsi="Arial" w:cs="Arial"/>
        </w:rPr>
        <w:t xml:space="preserve">here is therefore the need for a </w:t>
      </w:r>
      <w:proofErr w:type="gramStart"/>
      <w:r w:rsidRPr="00292FE2">
        <w:rPr>
          <w:rFonts w:ascii="Arial" w:hAnsi="Arial" w:cs="Arial"/>
        </w:rPr>
        <w:t>specific women</w:t>
      </w:r>
      <w:proofErr w:type="gramEnd"/>
      <w:r w:rsidRPr="00292FE2">
        <w:rPr>
          <w:rFonts w:ascii="Arial" w:hAnsi="Arial" w:cs="Arial"/>
        </w:rPr>
        <w:t xml:space="preserve"> centred health service approach </w:t>
      </w:r>
      <w:r w:rsidRPr="00D15B1A">
        <w:rPr>
          <w:rFonts w:ascii="Arial" w:hAnsi="Arial" w:cs="Arial"/>
        </w:rPr>
        <w:t xml:space="preserve">by </w:t>
      </w:r>
      <w:r>
        <w:rPr>
          <w:rFonts w:ascii="Arial" w:hAnsi="Arial" w:cs="Arial"/>
        </w:rPr>
        <w:t xml:space="preserve">a </w:t>
      </w:r>
      <w:r w:rsidRPr="00D15B1A">
        <w:rPr>
          <w:rFonts w:ascii="Arial" w:hAnsi="Arial" w:cs="Arial"/>
        </w:rPr>
        <w:t>local women’s specialist service</w:t>
      </w:r>
      <w:r>
        <w:rPr>
          <w:rFonts w:ascii="Arial" w:hAnsi="Arial" w:cs="Arial"/>
        </w:rPr>
        <w:t>.</w:t>
      </w:r>
    </w:p>
    <w:p w14:paraId="17BDA576" w14:textId="77777777" w:rsidR="00D15B1A" w:rsidRPr="00D15B1A" w:rsidRDefault="00D15B1A" w:rsidP="00846F8F">
      <w:pPr>
        <w:spacing w:after="160" w:line="259" w:lineRule="auto"/>
        <w:rPr>
          <w:rFonts w:ascii="Arial" w:hAnsi="Arial" w:cs="Arial"/>
          <w:u w:val="single"/>
        </w:rPr>
      </w:pPr>
      <w:r w:rsidRPr="00D15B1A">
        <w:rPr>
          <w:rFonts w:ascii="Arial" w:hAnsi="Arial" w:cs="Arial"/>
          <w:u w:val="single"/>
        </w:rPr>
        <w:t>Dental health</w:t>
      </w:r>
    </w:p>
    <w:p w14:paraId="7BB10904" w14:textId="7BE966A0" w:rsidR="00C84C07" w:rsidRPr="00C84C07" w:rsidRDefault="00C84C07" w:rsidP="00846F8F">
      <w:pPr>
        <w:spacing w:after="160" w:line="259" w:lineRule="auto"/>
        <w:rPr>
          <w:rFonts w:ascii="Arial" w:hAnsi="Arial" w:cs="Arial"/>
        </w:rPr>
      </w:pPr>
      <w:r w:rsidRPr="00C84C07">
        <w:rPr>
          <w:rFonts w:ascii="Arial" w:hAnsi="Arial" w:cs="Arial"/>
        </w:rPr>
        <w:t>Accessing dental health was an issue for many of the women</w:t>
      </w:r>
      <w:r w:rsidR="009400AC">
        <w:rPr>
          <w:rFonts w:ascii="Arial" w:hAnsi="Arial" w:cs="Arial"/>
        </w:rPr>
        <w:t xml:space="preserve">, and </w:t>
      </w:r>
      <w:r w:rsidR="003D1758">
        <w:rPr>
          <w:rFonts w:ascii="Arial" w:hAnsi="Arial" w:cs="Arial"/>
        </w:rPr>
        <w:t>m</w:t>
      </w:r>
      <w:r w:rsidR="003D1758" w:rsidRPr="003D1758">
        <w:rPr>
          <w:rFonts w:ascii="Arial" w:hAnsi="Arial" w:cs="Arial"/>
        </w:rPr>
        <w:t xml:space="preserve">ost of the women </w:t>
      </w:r>
      <w:r w:rsidR="003D1758">
        <w:rPr>
          <w:rFonts w:ascii="Arial" w:hAnsi="Arial" w:cs="Arial"/>
        </w:rPr>
        <w:t xml:space="preserve">spoke of </w:t>
      </w:r>
      <w:r w:rsidR="003D1758" w:rsidRPr="003D1758">
        <w:rPr>
          <w:rFonts w:ascii="Arial" w:hAnsi="Arial" w:cs="Arial"/>
        </w:rPr>
        <w:t>hav</w:t>
      </w:r>
      <w:r w:rsidR="003D1758">
        <w:rPr>
          <w:rFonts w:ascii="Arial" w:hAnsi="Arial" w:cs="Arial"/>
        </w:rPr>
        <w:t>ing</w:t>
      </w:r>
      <w:r w:rsidR="003D1758" w:rsidRPr="003D1758">
        <w:rPr>
          <w:rFonts w:ascii="Arial" w:hAnsi="Arial" w:cs="Arial"/>
        </w:rPr>
        <w:t xml:space="preserve"> dental health issues that </w:t>
      </w:r>
      <w:r w:rsidR="00D15B1A">
        <w:rPr>
          <w:rFonts w:ascii="Arial" w:hAnsi="Arial" w:cs="Arial"/>
        </w:rPr>
        <w:t>we</w:t>
      </w:r>
      <w:r w:rsidR="003D1758" w:rsidRPr="003D1758">
        <w:rPr>
          <w:rFonts w:ascii="Arial" w:hAnsi="Arial" w:cs="Arial"/>
        </w:rPr>
        <w:t>re not addressed early</w:t>
      </w:r>
      <w:r w:rsidR="00D15B1A">
        <w:rPr>
          <w:rFonts w:ascii="Arial" w:hAnsi="Arial" w:cs="Arial"/>
        </w:rPr>
        <w:t xml:space="preserve"> by the AMC</w:t>
      </w:r>
      <w:r w:rsidR="003D1758" w:rsidRPr="003D1758">
        <w:rPr>
          <w:rFonts w:ascii="Arial" w:hAnsi="Arial" w:cs="Arial"/>
        </w:rPr>
        <w:t>.</w:t>
      </w:r>
      <w:r w:rsidR="003D1758">
        <w:rPr>
          <w:rFonts w:ascii="Arial" w:hAnsi="Arial" w:cs="Arial"/>
        </w:rPr>
        <w:t xml:space="preserve"> WCHM staff</w:t>
      </w:r>
      <w:r w:rsidR="009400AC">
        <w:rPr>
          <w:rFonts w:ascii="Arial" w:hAnsi="Arial" w:cs="Arial"/>
        </w:rPr>
        <w:t xml:space="preserve"> noted that most women who finally gained access to the dentist ended up having their teeth pulled rather than filled</w:t>
      </w:r>
      <w:r>
        <w:rPr>
          <w:rFonts w:ascii="Arial" w:hAnsi="Arial" w:cs="Arial"/>
        </w:rPr>
        <w:t>:</w:t>
      </w:r>
    </w:p>
    <w:p w14:paraId="3D839307" w14:textId="056D12AE" w:rsidR="00C84C07" w:rsidRDefault="003034E3" w:rsidP="00846F8F">
      <w:pPr>
        <w:pStyle w:val="ListParagraph"/>
        <w:numPr>
          <w:ilvl w:val="0"/>
          <w:numId w:val="10"/>
        </w:numPr>
        <w:spacing w:after="160" w:line="259" w:lineRule="auto"/>
        <w:rPr>
          <w:rFonts w:ascii="Arial" w:hAnsi="Arial" w:cs="Arial"/>
          <w:i/>
          <w:iCs/>
        </w:rPr>
      </w:pPr>
      <w:r w:rsidRPr="00C84C07">
        <w:rPr>
          <w:rFonts w:ascii="Arial" w:hAnsi="Arial" w:cs="Arial"/>
          <w:i/>
          <w:iCs/>
        </w:rPr>
        <w:t xml:space="preserve">There is no maintenance offered for dental, you just </w:t>
      </w:r>
      <w:proofErr w:type="gramStart"/>
      <w:r w:rsidRPr="00C84C07">
        <w:rPr>
          <w:rFonts w:ascii="Arial" w:hAnsi="Arial" w:cs="Arial"/>
          <w:i/>
          <w:iCs/>
        </w:rPr>
        <w:t>have to</w:t>
      </w:r>
      <w:proofErr w:type="gramEnd"/>
      <w:r w:rsidRPr="00C84C07">
        <w:rPr>
          <w:rFonts w:ascii="Arial" w:hAnsi="Arial" w:cs="Arial"/>
          <w:i/>
          <w:iCs/>
        </w:rPr>
        <w:t xml:space="preserve"> wait until you’re in so much pain with something wrong before they will see you. </w:t>
      </w:r>
    </w:p>
    <w:p w14:paraId="735CE146" w14:textId="238BCAA3" w:rsidR="00BB7774" w:rsidRPr="00BB7774" w:rsidRDefault="00BB7774" w:rsidP="00BB7774">
      <w:pPr>
        <w:pStyle w:val="ListParagraph"/>
        <w:numPr>
          <w:ilvl w:val="0"/>
          <w:numId w:val="10"/>
        </w:numPr>
        <w:spacing w:after="160" w:line="256" w:lineRule="auto"/>
        <w:rPr>
          <w:rFonts w:ascii="Arial" w:hAnsi="Arial" w:cs="Arial"/>
          <w:i/>
          <w:iCs/>
        </w:rPr>
      </w:pPr>
      <w:r w:rsidRPr="00BB7774">
        <w:rPr>
          <w:rFonts w:ascii="Arial" w:hAnsi="Arial" w:cs="Arial"/>
          <w:i/>
          <w:iCs/>
        </w:rPr>
        <w:t>I had a hole in my tooth before Christmas and they wouldn’t give me anything, no antibiotics or pain killers and I still haven’t seen the dentist about it. I was in so much pain</w:t>
      </w:r>
      <w:r>
        <w:rPr>
          <w:rFonts w:ascii="Arial" w:hAnsi="Arial" w:cs="Arial"/>
          <w:i/>
          <w:iCs/>
        </w:rPr>
        <w:t>.</w:t>
      </w:r>
    </w:p>
    <w:p w14:paraId="4472636B" w14:textId="715950BC" w:rsidR="00BB7774" w:rsidRPr="00BB7774" w:rsidRDefault="00BB7774" w:rsidP="00BB7774">
      <w:pPr>
        <w:pStyle w:val="ListParagraph"/>
        <w:numPr>
          <w:ilvl w:val="0"/>
          <w:numId w:val="10"/>
        </w:numPr>
        <w:spacing w:after="160" w:line="256" w:lineRule="auto"/>
        <w:rPr>
          <w:rFonts w:ascii="Arial" w:hAnsi="Arial" w:cs="Arial"/>
          <w:i/>
          <w:iCs/>
        </w:rPr>
      </w:pPr>
      <w:r w:rsidRPr="00BB7774">
        <w:rPr>
          <w:rFonts w:ascii="Arial" w:hAnsi="Arial" w:cs="Arial"/>
          <w:i/>
          <w:iCs/>
        </w:rPr>
        <w:t xml:space="preserve">I had an abscess in my tooth, I needed antibiotics which the dentist prescribed. When I went to get my meds, I asked for the antibiotics and they said that it wasn’t on my </w:t>
      </w:r>
      <w:proofErr w:type="gramStart"/>
      <w:r w:rsidRPr="00BB7774">
        <w:rPr>
          <w:rFonts w:ascii="Arial" w:hAnsi="Arial" w:cs="Arial"/>
          <w:i/>
          <w:iCs/>
        </w:rPr>
        <w:t>file</w:t>
      </w:r>
      <w:proofErr w:type="gramEnd"/>
      <w:r w:rsidRPr="00BB7774">
        <w:rPr>
          <w:rFonts w:ascii="Arial" w:hAnsi="Arial" w:cs="Arial"/>
          <w:i/>
          <w:iCs/>
        </w:rPr>
        <w:t xml:space="preserve"> so I didn’t get them. The</w:t>
      </w:r>
      <w:r>
        <w:rPr>
          <w:rFonts w:ascii="Arial" w:hAnsi="Arial" w:cs="Arial"/>
          <w:i/>
          <w:iCs/>
        </w:rPr>
        <w:t>n (another woman)</w:t>
      </w:r>
      <w:r w:rsidRPr="00BB7774">
        <w:rPr>
          <w:rFonts w:ascii="Arial" w:hAnsi="Arial" w:cs="Arial"/>
          <w:i/>
          <w:iCs/>
        </w:rPr>
        <w:t xml:space="preserve"> went up to get her meds and there were my antibiotics in hers and they wouldn’t listen when she told them they weren’t for her. Then I had to wait until the next night for them to sort out the file so I could get my antibiotics</w:t>
      </w:r>
      <w:r>
        <w:rPr>
          <w:rFonts w:ascii="Arial" w:hAnsi="Arial" w:cs="Arial"/>
          <w:i/>
          <w:iCs/>
        </w:rPr>
        <w:t>.</w:t>
      </w:r>
    </w:p>
    <w:p w14:paraId="1BB1BE58" w14:textId="3955B7FB" w:rsidR="009400AC" w:rsidRDefault="009400AC" w:rsidP="00846F8F">
      <w:pPr>
        <w:pStyle w:val="ListParagraph"/>
        <w:numPr>
          <w:ilvl w:val="0"/>
          <w:numId w:val="10"/>
        </w:numPr>
        <w:spacing w:after="160" w:line="259" w:lineRule="auto"/>
        <w:rPr>
          <w:rFonts w:ascii="Arial" w:hAnsi="Arial" w:cs="Arial"/>
          <w:i/>
          <w:iCs/>
        </w:rPr>
      </w:pPr>
      <w:r>
        <w:rPr>
          <w:rFonts w:ascii="Arial" w:hAnsi="Arial" w:cs="Arial"/>
          <w:i/>
          <w:iCs/>
        </w:rPr>
        <w:lastRenderedPageBreak/>
        <w:t>I have seen girls have 2 or 3 wisdom teeth removed under local anaesthetic and their mouth and face are swollen and bruised for days (normally would be done under a general anaesthetic).</w:t>
      </w:r>
    </w:p>
    <w:p w14:paraId="084FE158" w14:textId="1C646635" w:rsidR="003034E3" w:rsidRDefault="003034E3" w:rsidP="00846F8F">
      <w:pPr>
        <w:pStyle w:val="ListParagraph"/>
        <w:numPr>
          <w:ilvl w:val="0"/>
          <w:numId w:val="10"/>
        </w:numPr>
        <w:spacing w:after="160" w:line="259" w:lineRule="auto"/>
        <w:rPr>
          <w:rFonts w:ascii="Arial" w:hAnsi="Arial" w:cs="Arial"/>
          <w:i/>
          <w:iCs/>
        </w:rPr>
      </w:pPr>
      <w:r w:rsidRPr="00C84C07">
        <w:rPr>
          <w:rFonts w:ascii="Arial" w:hAnsi="Arial" w:cs="Arial"/>
          <w:i/>
          <w:iCs/>
        </w:rPr>
        <w:t>We’ve had girls in here i</w:t>
      </w:r>
      <w:r w:rsidR="00C84C07">
        <w:rPr>
          <w:rFonts w:ascii="Arial" w:hAnsi="Arial" w:cs="Arial"/>
          <w:i/>
          <w:iCs/>
        </w:rPr>
        <w:t>n</w:t>
      </w:r>
      <w:r w:rsidRPr="00C84C07">
        <w:rPr>
          <w:rFonts w:ascii="Arial" w:hAnsi="Arial" w:cs="Arial"/>
          <w:i/>
          <w:iCs/>
        </w:rPr>
        <w:t xml:space="preserve"> so much pain for weeks, then they just pull your teeth out when it gets </w:t>
      </w:r>
      <w:proofErr w:type="gramStart"/>
      <w:r w:rsidRPr="00C84C07">
        <w:rPr>
          <w:rFonts w:ascii="Arial" w:hAnsi="Arial" w:cs="Arial"/>
          <w:i/>
          <w:iCs/>
        </w:rPr>
        <w:t>really bad</w:t>
      </w:r>
      <w:proofErr w:type="gramEnd"/>
      <w:r w:rsidRPr="00C84C07">
        <w:rPr>
          <w:rFonts w:ascii="Arial" w:hAnsi="Arial" w:cs="Arial"/>
          <w:i/>
          <w:iCs/>
        </w:rPr>
        <w:t>. One girl had 2 teeth pulled out before Christmas her face was so swollen, and they didn’t give her any antibiotics or pain relief. She just had to wait until the nurses came in the afternoon and they gave her two Panadol</w:t>
      </w:r>
      <w:r w:rsidR="009400AC">
        <w:rPr>
          <w:rFonts w:ascii="Arial" w:hAnsi="Arial" w:cs="Arial"/>
          <w:i/>
          <w:iCs/>
        </w:rPr>
        <w:t>.</w:t>
      </w:r>
    </w:p>
    <w:p w14:paraId="3C3E67EC" w14:textId="4BAC8058" w:rsidR="00D15B1A" w:rsidRDefault="00D15B1A" w:rsidP="006F6965">
      <w:pPr>
        <w:spacing w:after="160" w:line="259" w:lineRule="auto"/>
        <w:rPr>
          <w:rFonts w:ascii="Arial" w:hAnsi="Arial" w:cs="Arial"/>
        </w:rPr>
      </w:pPr>
      <w:r>
        <w:rPr>
          <w:rFonts w:ascii="Arial" w:hAnsi="Arial" w:cs="Arial"/>
        </w:rPr>
        <w:t xml:space="preserve">WCHM was unable to identify any evidence from the women that they had timely access to </w:t>
      </w:r>
      <w:r w:rsidR="005D2D64">
        <w:rPr>
          <w:rFonts w:ascii="Arial" w:hAnsi="Arial" w:cs="Arial"/>
        </w:rPr>
        <w:t xml:space="preserve">early </w:t>
      </w:r>
      <w:r>
        <w:rPr>
          <w:rFonts w:ascii="Arial" w:hAnsi="Arial" w:cs="Arial"/>
        </w:rPr>
        <w:t>dental checks</w:t>
      </w:r>
      <w:r w:rsidR="005D2D64">
        <w:rPr>
          <w:rFonts w:ascii="Arial" w:hAnsi="Arial" w:cs="Arial"/>
        </w:rPr>
        <w:t>, or advice and information about maintaining their oral health.</w:t>
      </w:r>
    </w:p>
    <w:p w14:paraId="5AC3DF9E" w14:textId="03629119" w:rsidR="00D15B1A" w:rsidRPr="00D15B1A" w:rsidRDefault="00D15B1A" w:rsidP="006F6965">
      <w:pPr>
        <w:spacing w:after="160" w:line="259" w:lineRule="auto"/>
        <w:rPr>
          <w:rFonts w:ascii="Arial" w:hAnsi="Arial" w:cs="Arial"/>
          <w:u w:val="single"/>
        </w:rPr>
      </w:pPr>
      <w:r>
        <w:rPr>
          <w:rFonts w:ascii="Arial" w:hAnsi="Arial" w:cs="Arial"/>
          <w:u w:val="single"/>
        </w:rPr>
        <w:t>Mental health</w:t>
      </w:r>
    </w:p>
    <w:p w14:paraId="41657C6F" w14:textId="41259B4E" w:rsidR="009400AC" w:rsidRDefault="009400AC" w:rsidP="006F6965">
      <w:pPr>
        <w:spacing w:after="160" w:line="259" w:lineRule="auto"/>
        <w:rPr>
          <w:rFonts w:ascii="Arial" w:hAnsi="Arial" w:cs="Arial"/>
        </w:rPr>
      </w:pPr>
      <w:r>
        <w:rPr>
          <w:rFonts w:ascii="Arial" w:hAnsi="Arial" w:cs="Arial"/>
        </w:rPr>
        <w:t>In relation to mental health, i</w:t>
      </w:r>
      <w:r w:rsidRPr="009400AC">
        <w:rPr>
          <w:rFonts w:ascii="Arial" w:hAnsi="Arial" w:cs="Arial"/>
        </w:rPr>
        <w:t>t is expected that</w:t>
      </w:r>
      <w:r>
        <w:rPr>
          <w:rFonts w:ascii="Arial" w:hAnsi="Arial" w:cs="Arial"/>
        </w:rPr>
        <w:t xml:space="preserve"> there is </w:t>
      </w:r>
      <w:r w:rsidRPr="009400AC">
        <w:rPr>
          <w:rFonts w:ascii="Arial" w:hAnsi="Arial" w:cs="Arial"/>
        </w:rPr>
        <w:t>appropriate and adequate provision to meet the mental health care needs of detainees</w:t>
      </w:r>
      <w:r>
        <w:rPr>
          <w:rFonts w:ascii="Arial" w:hAnsi="Arial" w:cs="Arial"/>
        </w:rPr>
        <w:t>, and that t</w:t>
      </w:r>
      <w:r w:rsidRPr="008C67B4">
        <w:rPr>
          <w:rFonts w:ascii="Arial" w:hAnsi="Arial" w:cs="Arial"/>
        </w:rPr>
        <w:t>here is a comprehensive mental health policy in place that includes strategies to prevent suicide and self-harm, including specific and specialised support to those at risk.</w:t>
      </w:r>
    </w:p>
    <w:p w14:paraId="6196BE39" w14:textId="0DE01448" w:rsidR="003D1758" w:rsidRPr="0062076D" w:rsidRDefault="003D1758" w:rsidP="003D1758">
      <w:pPr>
        <w:rPr>
          <w:rFonts w:ascii="Arial" w:hAnsi="Arial" w:cs="Arial"/>
        </w:rPr>
      </w:pPr>
      <w:r>
        <w:rPr>
          <w:rFonts w:ascii="Arial" w:hAnsi="Arial" w:cs="Arial"/>
        </w:rPr>
        <w:t>In our conversations with women about a</w:t>
      </w:r>
      <w:r w:rsidRPr="003D1758">
        <w:rPr>
          <w:rFonts w:ascii="Arial" w:hAnsi="Arial" w:cs="Arial"/>
        </w:rPr>
        <w:t xml:space="preserve">ccess to mental health </w:t>
      </w:r>
      <w:r>
        <w:rPr>
          <w:rFonts w:ascii="Arial" w:hAnsi="Arial" w:cs="Arial"/>
        </w:rPr>
        <w:t xml:space="preserve">support, the women </w:t>
      </w:r>
      <w:r w:rsidRPr="003D1758">
        <w:rPr>
          <w:rFonts w:ascii="Arial" w:hAnsi="Arial" w:cs="Arial"/>
        </w:rPr>
        <w:t xml:space="preserve">felt their needs are not considered and or are dismissed. Wait times to access mental health </w:t>
      </w:r>
      <w:proofErr w:type="gramStart"/>
      <w:r w:rsidRPr="003D1758">
        <w:rPr>
          <w:rFonts w:ascii="Arial" w:hAnsi="Arial" w:cs="Arial"/>
        </w:rPr>
        <w:t>are seen as</w:t>
      </w:r>
      <w:proofErr w:type="gramEnd"/>
      <w:r w:rsidRPr="003D1758">
        <w:rPr>
          <w:rFonts w:ascii="Arial" w:hAnsi="Arial" w:cs="Arial"/>
        </w:rPr>
        <w:t xml:space="preserve"> too long and women have advised that the only way they get taken seriously is if they </w:t>
      </w:r>
      <w:proofErr w:type="spellStart"/>
      <w:r w:rsidRPr="003D1758">
        <w:rPr>
          <w:rFonts w:ascii="Arial" w:hAnsi="Arial" w:cs="Arial"/>
        </w:rPr>
        <w:t>self harm</w:t>
      </w:r>
      <w:proofErr w:type="spellEnd"/>
      <w:r w:rsidRPr="003D1758">
        <w:rPr>
          <w:rFonts w:ascii="Arial" w:hAnsi="Arial" w:cs="Arial"/>
        </w:rPr>
        <w:t>.</w:t>
      </w:r>
    </w:p>
    <w:p w14:paraId="210759F7" w14:textId="30FF1549" w:rsidR="00C76679" w:rsidRDefault="00C76679" w:rsidP="00C76679">
      <w:pPr>
        <w:pStyle w:val="ListParagraph"/>
        <w:numPr>
          <w:ilvl w:val="0"/>
          <w:numId w:val="10"/>
        </w:numPr>
        <w:spacing w:after="160" w:line="259" w:lineRule="auto"/>
        <w:rPr>
          <w:rFonts w:ascii="Arial" w:hAnsi="Arial" w:cs="Arial"/>
          <w:i/>
          <w:iCs/>
        </w:rPr>
      </w:pPr>
      <w:r w:rsidRPr="00C76679">
        <w:rPr>
          <w:rFonts w:ascii="Arial" w:hAnsi="Arial" w:cs="Arial"/>
          <w:i/>
          <w:iCs/>
        </w:rPr>
        <w:t xml:space="preserve">I’ve been having a tough time and have been asking for ages to see mental </w:t>
      </w:r>
      <w:proofErr w:type="gramStart"/>
      <w:r w:rsidRPr="00C76679">
        <w:rPr>
          <w:rFonts w:ascii="Arial" w:hAnsi="Arial" w:cs="Arial"/>
          <w:i/>
          <w:iCs/>
        </w:rPr>
        <w:t>health</w:t>
      </w:r>
      <w:proofErr w:type="gramEnd"/>
      <w:r w:rsidRPr="00C76679">
        <w:rPr>
          <w:rFonts w:ascii="Arial" w:hAnsi="Arial" w:cs="Arial"/>
          <w:i/>
          <w:iCs/>
        </w:rPr>
        <w:t xml:space="preserve"> but nothing has happened. I had to slash up to get them to come and see me, now they want to work with </w:t>
      </w:r>
      <w:proofErr w:type="gramStart"/>
      <w:r w:rsidRPr="00C76679">
        <w:rPr>
          <w:rFonts w:ascii="Arial" w:hAnsi="Arial" w:cs="Arial"/>
          <w:i/>
          <w:iCs/>
        </w:rPr>
        <w:t>me</w:t>
      </w:r>
      <w:proofErr w:type="gramEnd"/>
      <w:r w:rsidRPr="00C76679">
        <w:rPr>
          <w:rFonts w:ascii="Arial" w:hAnsi="Arial" w:cs="Arial"/>
          <w:i/>
          <w:iCs/>
        </w:rPr>
        <w:t xml:space="preserve"> but I had to do that to get their attention. I’ve been in here asking for it for two years. </w:t>
      </w:r>
    </w:p>
    <w:p w14:paraId="44E04E83" w14:textId="3D29C006" w:rsidR="00BD2894" w:rsidRPr="00C76679" w:rsidRDefault="00BD2894" w:rsidP="00C76679">
      <w:pPr>
        <w:pStyle w:val="ListParagraph"/>
        <w:numPr>
          <w:ilvl w:val="0"/>
          <w:numId w:val="10"/>
        </w:numPr>
        <w:spacing w:after="160" w:line="259" w:lineRule="auto"/>
        <w:rPr>
          <w:rFonts w:ascii="Arial" w:hAnsi="Arial" w:cs="Arial"/>
          <w:i/>
          <w:iCs/>
        </w:rPr>
      </w:pPr>
      <w:r>
        <w:rPr>
          <w:rFonts w:ascii="Arial" w:hAnsi="Arial" w:cs="Arial"/>
          <w:i/>
          <w:iCs/>
        </w:rPr>
        <w:t xml:space="preserve">I got told several times that my issues were not a priority unless I </w:t>
      </w:r>
      <w:proofErr w:type="spellStart"/>
      <w:r>
        <w:rPr>
          <w:rFonts w:ascii="Arial" w:hAnsi="Arial" w:cs="Arial"/>
          <w:i/>
          <w:iCs/>
        </w:rPr>
        <w:t>self harmed</w:t>
      </w:r>
      <w:proofErr w:type="spellEnd"/>
      <w:r>
        <w:rPr>
          <w:rFonts w:ascii="Arial" w:hAnsi="Arial" w:cs="Arial"/>
          <w:i/>
          <w:iCs/>
        </w:rPr>
        <w:t xml:space="preserve"> etc.</w:t>
      </w:r>
    </w:p>
    <w:p w14:paraId="32132AB5" w14:textId="05B88E2F" w:rsidR="00C76679" w:rsidRDefault="00C76679" w:rsidP="00C76679">
      <w:pPr>
        <w:pStyle w:val="ListParagraph"/>
        <w:numPr>
          <w:ilvl w:val="0"/>
          <w:numId w:val="10"/>
        </w:numPr>
        <w:spacing w:after="160" w:line="259" w:lineRule="auto"/>
        <w:rPr>
          <w:rFonts w:ascii="Arial" w:hAnsi="Arial" w:cs="Arial"/>
          <w:i/>
          <w:iCs/>
        </w:rPr>
      </w:pPr>
      <w:r w:rsidRPr="00C76679">
        <w:rPr>
          <w:rFonts w:ascii="Arial" w:hAnsi="Arial" w:cs="Arial"/>
          <w:i/>
          <w:iCs/>
        </w:rPr>
        <w:t>I needed to see someone from Mental Health badly, but I didn’t get seen. The officers get to choose who gets seen. I had to yell at the screws to get to see a doctor</w:t>
      </w:r>
      <w:r>
        <w:rPr>
          <w:rFonts w:ascii="Arial" w:hAnsi="Arial" w:cs="Arial"/>
          <w:i/>
          <w:iCs/>
        </w:rPr>
        <w:t>.</w:t>
      </w:r>
    </w:p>
    <w:p w14:paraId="1433590C" w14:textId="42CF9D47" w:rsidR="00BD2894" w:rsidRDefault="00BD2894" w:rsidP="00C76679">
      <w:pPr>
        <w:pStyle w:val="ListParagraph"/>
        <w:numPr>
          <w:ilvl w:val="0"/>
          <w:numId w:val="10"/>
        </w:numPr>
        <w:spacing w:after="160" w:line="259" w:lineRule="auto"/>
        <w:rPr>
          <w:rFonts w:ascii="Arial" w:hAnsi="Arial" w:cs="Arial"/>
          <w:i/>
          <w:iCs/>
        </w:rPr>
      </w:pPr>
      <w:r>
        <w:rPr>
          <w:rFonts w:ascii="Arial" w:hAnsi="Arial" w:cs="Arial"/>
          <w:i/>
          <w:iCs/>
        </w:rPr>
        <w:t>I needed urgent help with my depression and PTSD flashbacks at one time – took 8 days to see CPSS, they referred me to mental health which took another few days and then post this session I got a letter stating that I could not see mental health as I had learnt some tools in previous counselling ‘that should be sufficient’ for me to help myself.</w:t>
      </w:r>
    </w:p>
    <w:p w14:paraId="629CDC92" w14:textId="66E83552" w:rsidR="00BB7774" w:rsidRPr="00BB7774" w:rsidRDefault="00BB7774" w:rsidP="00BB7774">
      <w:pPr>
        <w:pStyle w:val="ListParagraph"/>
        <w:numPr>
          <w:ilvl w:val="0"/>
          <w:numId w:val="10"/>
        </w:numPr>
        <w:spacing w:after="160" w:line="259" w:lineRule="auto"/>
        <w:rPr>
          <w:rFonts w:ascii="Arial" w:hAnsi="Arial" w:cs="Arial"/>
          <w:i/>
          <w:iCs/>
        </w:rPr>
      </w:pPr>
      <w:r w:rsidRPr="00BB7774">
        <w:rPr>
          <w:rFonts w:ascii="Arial" w:hAnsi="Arial" w:cs="Arial"/>
          <w:i/>
          <w:iCs/>
        </w:rPr>
        <w:t>Why if you are put on a PTO are you sent to prison and not sent to a mental health facility? The first time I came in I was on a PTO and then got out and kept coming back in here on a PTO, I had no proper treatment or support from mental health or no input into my treatment</w:t>
      </w:r>
      <w:r>
        <w:rPr>
          <w:rFonts w:ascii="Arial" w:hAnsi="Arial" w:cs="Arial"/>
          <w:i/>
          <w:iCs/>
        </w:rPr>
        <w:t xml:space="preserve"> …</w:t>
      </w:r>
      <w:r w:rsidRPr="00BB7774">
        <w:rPr>
          <w:rFonts w:ascii="Arial" w:hAnsi="Arial" w:cs="Arial"/>
          <w:i/>
          <w:iCs/>
        </w:rPr>
        <w:t xml:space="preserve">. It just seems </w:t>
      </w:r>
      <w:r>
        <w:rPr>
          <w:rFonts w:ascii="Arial" w:hAnsi="Arial" w:cs="Arial"/>
          <w:i/>
          <w:iCs/>
        </w:rPr>
        <w:t>i</w:t>
      </w:r>
      <w:r w:rsidRPr="00BB7774">
        <w:rPr>
          <w:rFonts w:ascii="Arial" w:hAnsi="Arial" w:cs="Arial"/>
          <w:i/>
          <w:iCs/>
        </w:rPr>
        <w:t>f you can have some say in your health treatment you get better outcom</w:t>
      </w:r>
      <w:r>
        <w:rPr>
          <w:rFonts w:ascii="Arial" w:hAnsi="Arial" w:cs="Arial"/>
          <w:i/>
          <w:iCs/>
        </w:rPr>
        <w:t>es.</w:t>
      </w:r>
    </w:p>
    <w:p w14:paraId="6F263E38" w14:textId="5F4A08AD" w:rsidR="00B20ABC" w:rsidRPr="00B20ABC" w:rsidRDefault="00BB7774" w:rsidP="00B20ABC">
      <w:pPr>
        <w:spacing w:after="160" w:line="259" w:lineRule="auto"/>
        <w:rPr>
          <w:rFonts w:ascii="Arial" w:hAnsi="Arial" w:cs="Arial"/>
        </w:rPr>
      </w:pPr>
      <w:proofErr w:type="gramStart"/>
      <w:r>
        <w:rPr>
          <w:rFonts w:ascii="Arial" w:hAnsi="Arial" w:cs="Arial"/>
        </w:rPr>
        <w:t>T</w:t>
      </w:r>
      <w:r w:rsidRPr="00BB7774">
        <w:rPr>
          <w:rFonts w:ascii="Arial" w:hAnsi="Arial" w:cs="Arial"/>
        </w:rPr>
        <w:t>he majority of</w:t>
      </w:r>
      <w:proofErr w:type="gramEnd"/>
      <w:r w:rsidRPr="00BB7774">
        <w:rPr>
          <w:rFonts w:ascii="Arial" w:hAnsi="Arial" w:cs="Arial"/>
        </w:rPr>
        <w:t xml:space="preserve"> the women had experienced physical, mental and sexual abuse in their history and this has resulted in many of them having some form of trauma or PTSD</w:t>
      </w:r>
      <w:r>
        <w:rPr>
          <w:rFonts w:ascii="Arial" w:hAnsi="Arial" w:cs="Arial"/>
        </w:rPr>
        <w:t xml:space="preserve">. But they </w:t>
      </w:r>
      <w:r w:rsidR="003D1758">
        <w:rPr>
          <w:rFonts w:ascii="Arial" w:hAnsi="Arial" w:cs="Arial"/>
        </w:rPr>
        <w:t xml:space="preserve">felt that the responses to trauma </w:t>
      </w:r>
      <w:r>
        <w:rPr>
          <w:rFonts w:ascii="Arial" w:hAnsi="Arial" w:cs="Arial"/>
        </w:rPr>
        <w:t>were very limited in the AMC.</w:t>
      </w:r>
      <w:r w:rsidR="00B20ABC" w:rsidRPr="00B20ABC">
        <w:rPr>
          <w:rFonts w:ascii="Arial" w:hAnsi="Arial" w:cs="Arial"/>
        </w:rPr>
        <w:t xml:space="preserve"> </w:t>
      </w:r>
      <w:r w:rsidR="00B20ABC">
        <w:rPr>
          <w:rFonts w:ascii="Arial" w:hAnsi="Arial" w:cs="Arial"/>
        </w:rPr>
        <w:t xml:space="preserve"> W</w:t>
      </w:r>
      <w:r w:rsidR="00B20ABC" w:rsidRPr="00B20ABC">
        <w:rPr>
          <w:rFonts w:ascii="Arial" w:hAnsi="Arial" w:cs="Arial"/>
        </w:rPr>
        <w:t xml:space="preserve">omen </w:t>
      </w:r>
      <w:r w:rsidR="00B20ABC">
        <w:rPr>
          <w:rFonts w:ascii="Arial" w:hAnsi="Arial" w:cs="Arial"/>
        </w:rPr>
        <w:t>told us they we</w:t>
      </w:r>
      <w:r w:rsidR="00B20ABC" w:rsidRPr="00B20ABC">
        <w:rPr>
          <w:rFonts w:ascii="Arial" w:hAnsi="Arial" w:cs="Arial"/>
        </w:rPr>
        <w:t xml:space="preserve">re prescribed medication to overcome their symptoms and distress, rather than addressing the underlying reasons </w:t>
      </w:r>
      <w:r w:rsidR="00B20ABC">
        <w:rPr>
          <w:rFonts w:ascii="Arial" w:hAnsi="Arial" w:cs="Arial"/>
        </w:rPr>
        <w:t xml:space="preserve">and trauma </w:t>
      </w:r>
      <w:r w:rsidR="00B20ABC" w:rsidRPr="00B20ABC">
        <w:rPr>
          <w:rFonts w:ascii="Arial" w:hAnsi="Arial" w:cs="Arial"/>
        </w:rPr>
        <w:t xml:space="preserve">that led to </w:t>
      </w:r>
      <w:r w:rsidR="00B20ABC">
        <w:rPr>
          <w:rFonts w:ascii="Arial" w:hAnsi="Arial" w:cs="Arial"/>
        </w:rPr>
        <w:t xml:space="preserve">their </w:t>
      </w:r>
      <w:r w:rsidR="00B20ABC" w:rsidRPr="00B20ABC">
        <w:rPr>
          <w:rFonts w:ascii="Arial" w:hAnsi="Arial" w:cs="Arial"/>
        </w:rPr>
        <w:t>mental health problems.</w:t>
      </w:r>
    </w:p>
    <w:p w14:paraId="19DEA04F" w14:textId="32A68A1C" w:rsidR="003D1758" w:rsidRPr="003D1758" w:rsidRDefault="003D1758" w:rsidP="001B27E6">
      <w:pPr>
        <w:pStyle w:val="ListParagraph"/>
        <w:numPr>
          <w:ilvl w:val="0"/>
          <w:numId w:val="22"/>
        </w:numPr>
        <w:spacing w:after="160" w:line="259" w:lineRule="auto"/>
        <w:ind w:left="714" w:hanging="357"/>
        <w:rPr>
          <w:rFonts w:ascii="Arial" w:hAnsi="Arial" w:cs="Arial"/>
          <w:i/>
          <w:iCs/>
        </w:rPr>
      </w:pPr>
      <w:r w:rsidRPr="003D1758">
        <w:rPr>
          <w:rFonts w:ascii="Arial" w:hAnsi="Arial" w:cs="Arial"/>
          <w:i/>
          <w:iCs/>
        </w:rPr>
        <w:t>Many of the women have PTSD and there is no help available for us. We are reliving our issues every</w:t>
      </w:r>
      <w:r>
        <w:rPr>
          <w:rFonts w:ascii="Arial" w:hAnsi="Arial" w:cs="Arial"/>
          <w:i/>
          <w:iCs/>
        </w:rPr>
        <w:t xml:space="preserve"> </w:t>
      </w:r>
      <w:r w:rsidRPr="003D1758">
        <w:rPr>
          <w:rFonts w:ascii="Arial" w:hAnsi="Arial" w:cs="Arial"/>
          <w:i/>
          <w:iCs/>
        </w:rPr>
        <w:t>day in here because there is no privacy, space or safety. There are so many triggers in here</w:t>
      </w:r>
      <w:r>
        <w:rPr>
          <w:rFonts w:ascii="Arial" w:hAnsi="Arial" w:cs="Arial"/>
          <w:i/>
          <w:iCs/>
        </w:rPr>
        <w:t>.</w:t>
      </w:r>
    </w:p>
    <w:p w14:paraId="0CB8AC0D" w14:textId="3A0D18A8" w:rsidR="003D1758" w:rsidRPr="003D1758" w:rsidRDefault="003D1758" w:rsidP="001B27E6">
      <w:pPr>
        <w:pStyle w:val="ListParagraph"/>
        <w:numPr>
          <w:ilvl w:val="0"/>
          <w:numId w:val="22"/>
        </w:numPr>
        <w:spacing w:after="160" w:line="259" w:lineRule="auto"/>
        <w:ind w:left="714" w:hanging="357"/>
        <w:rPr>
          <w:rFonts w:ascii="Arial" w:hAnsi="Arial" w:cs="Arial"/>
          <w:i/>
          <w:iCs/>
        </w:rPr>
      </w:pPr>
      <w:r w:rsidRPr="003D1758">
        <w:rPr>
          <w:rFonts w:ascii="Arial" w:hAnsi="Arial" w:cs="Arial"/>
          <w:i/>
          <w:iCs/>
        </w:rPr>
        <w:t>We need continuity when dealing with trauma in here and outside</w:t>
      </w:r>
      <w:r>
        <w:rPr>
          <w:rFonts w:ascii="Arial" w:hAnsi="Arial" w:cs="Arial"/>
          <w:i/>
          <w:iCs/>
        </w:rPr>
        <w:t>.</w:t>
      </w:r>
    </w:p>
    <w:p w14:paraId="68E45642" w14:textId="77777777" w:rsidR="00B20ABC" w:rsidRDefault="003D1758" w:rsidP="001B27E6">
      <w:pPr>
        <w:pStyle w:val="ListParagraph"/>
        <w:numPr>
          <w:ilvl w:val="0"/>
          <w:numId w:val="22"/>
        </w:numPr>
        <w:spacing w:after="160" w:line="259" w:lineRule="auto"/>
        <w:ind w:left="714" w:hanging="357"/>
        <w:rPr>
          <w:rFonts w:ascii="Arial" w:hAnsi="Arial" w:cs="Arial"/>
          <w:i/>
          <w:iCs/>
        </w:rPr>
      </w:pPr>
      <w:r w:rsidRPr="003D1758">
        <w:rPr>
          <w:rFonts w:ascii="Arial" w:hAnsi="Arial" w:cs="Arial"/>
          <w:i/>
          <w:iCs/>
        </w:rPr>
        <w:t>Counsellors don’t like to delve into trauma when you’re in here because you’re already vulnerable, but this is the perfect time to do it</w:t>
      </w:r>
      <w:r>
        <w:rPr>
          <w:rFonts w:ascii="Arial" w:hAnsi="Arial" w:cs="Arial"/>
          <w:i/>
          <w:iCs/>
        </w:rPr>
        <w:t>.</w:t>
      </w:r>
    </w:p>
    <w:p w14:paraId="3EA4F6D4" w14:textId="6A1E8C73" w:rsidR="00B20ABC" w:rsidRPr="00BD2894" w:rsidRDefault="00BB7774" w:rsidP="001B27E6">
      <w:pPr>
        <w:pStyle w:val="ListParagraph"/>
        <w:numPr>
          <w:ilvl w:val="0"/>
          <w:numId w:val="22"/>
        </w:numPr>
        <w:spacing w:after="160" w:line="259" w:lineRule="auto"/>
        <w:ind w:left="714" w:hanging="357"/>
        <w:rPr>
          <w:rFonts w:ascii="Arial" w:hAnsi="Arial" w:cs="Arial"/>
          <w:i/>
          <w:iCs/>
        </w:rPr>
      </w:pPr>
      <w:r w:rsidRPr="00B20ABC">
        <w:rPr>
          <w:rFonts w:ascii="Arial" w:hAnsi="Arial" w:cs="Arial"/>
          <w:i/>
          <w:iCs/>
        </w:rPr>
        <w:lastRenderedPageBreak/>
        <w:t>Most of the women in here have experienced trauma and there is no protection or support for that in here. Some of the guards treat you in here is so bad, it can be a trigger for anyone.</w:t>
      </w:r>
    </w:p>
    <w:p w14:paraId="025C3229" w14:textId="77777777" w:rsidR="005D2D64" w:rsidRDefault="005D2D64" w:rsidP="00D15B1A">
      <w:pPr>
        <w:rPr>
          <w:rFonts w:ascii="Arial" w:hAnsi="Arial" w:cs="Arial"/>
          <w:u w:val="single"/>
        </w:rPr>
      </w:pPr>
      <w:r>
        <w:rPr>
          <w:rFonts w:ascii="Arial" w:hAnsi="Arial" w:cs="Arial"/>
          <w:u w:val="single"/>
        </w:rPr>
        <w:t>Special health needs</w:t>
      </w:r>
    </w:p>
    <w:p w14:paraId="042C2161" w14:textId="6C55F2F2" w:rsidR="001B27E6" w:rsidRDefault="005D2D64" w:rsidP="001B27E6">
      <w:pPr>
        <w:spacing w:after="160" w:line="259" w:lineRule="auto"/>
        <w:rPr>
          <w:rFonts w:ascii="Arial" w:hAnsi="Arial" w:cs="Arial"/>
        </w:rPr>
      </w:pPr>
      <w:r>
        <w:rPr>
          <w:rFonts w:ascii="Arial" w:hAnsi="Arial" w:cs="Arial"/>
        </w:rPr>
        <w:t>Women identified the l</w:t>
      </w:r>
      <w:r w:rsidR="001B27E6">
        <w:rPr>
          <w:rFonts w:ascii="Arial" w:hAnsi="Arial" w:cs="Arial"/>
        </w:rPr>
        <w:t xml:space="preserve">ack of </w:t>
      </w:r>
      <w:r>
        <w:rPr>
          <w:rFonts w:ascii="Arial" w:hAnsi="Arial" w:cs="Arial"/>
        </w:rPr>
        <w:t xml:space="preserve">access to </w:t>
      </w:r>
      <w:r w:rsidR="001B27E6">
        <w:rPr>
          <w:rFonts w:ascii="Arial" w:hAnsi="Arial" w:cs="Arial"/>
        </w:rPr>
        <w:t xml:space="preserve">timely </w:t>
      </w:r>
      <w:r>
        <w:rPr>
          <w:rFonts w:ascii="Arial" w:hAnsi="Arial" w:cs="Arial"/>
        </w:rPr>
        <w:t xml:space="preserve">supports such as </w:t>
      </w:r>
      <w:r w:rsidR="001B27E6">
        <w:rPr>
          <w:rFonts w:ascii="Arial" w:hAnsi="Arial" w:cs="Arial"/>
        </w:rPr>
        <w:t xml:space="preserve">optometrists, podiatry, </w:t>
      </w:r>
      <w:proofErr w:type="spellStart"/>
      <w:r w:rsidR="001B27E6">
        <w:rPr>
          <w:rFonts w:ascii="Arial" w:hAnsi="Arial" w:cs="Arial"/>
        </w:rPr>
        <w:t>phsyios</w:t>
      </w:r>
      <w:proofErr w:type="spellEnd"/>
      <w:r w:rsidR="001B27E6">
        <w:rPr>
          <w:rFonts w:ascii="Arial" w:hAnsi="Arial" w:cs="Arial"/>
        </w:rPr>
        <w:t xml:space="preserve"> and audiometry onsite as an issue.  Some of these were outside referrals which took a long time to arrange and then required women to be escorted and in handcuffs.</w:t>
      </w:r>
    </w:p>
    <w:p w14:paraId="45165659" w14:textId="38562FD7" w:rsidR="00D15B1A" w:rsidRDefault="00D15B1A" w:rsidP="001B27E6">
      <w:pPr>
        <w:pStyle w:val="ListParagraph"/>
        <w:numPr>
          <w:ilvl w:val="0"/>
          <w:numId w:val="22"/>
        </w:numPr>
        <w:spacing w:after="160" w:line="259" w:lineRule="auto"/>
        <w:ind w:left="714" w:hanging="357"/>
        <w:rPr>
          <w:rFonts w:ascii="Arial" w:hAnsi="Arial" w:cs="Arial"/>
          <w:i/>
          <w:iCs/>
        </w:rPr>
      </w:pPr>
      <w:r w:rsidRPr="001B27E6">
        <w:rPr>
          <w:rFonts w:ascii="Arial" w:hAnsi="Arial" w:cs="Arial"/>
          <w:i/>
          <w:iCs/>
        </w:rPr>
        <w:t>I need to have my prescription in my glasses reviewed but the optometrist can’t bring in his equipment to do proper tests so we can’t get our prescriptions updated</w:t>
      </w:r>
      <w:r w:rsidR="001B27E6" w:rsidRPr="001B27E6">
        <w:rPr>
          <w:rFonts w:ascii="Arial" w:hAnsi="Arial" w:cs="Arial"/>
          <w:i/>
          <w:iCs/>
        </w:rPr>
        <w:t>.</w:t>
      </w:r>
    </w:p>
    <w:p w14:paraId="5D7623BF" w14:textId="4AFDAAD8" w:rsidR="001B27E6" w:rsidRDefault="001B27E6" w:rsidP="001B27E6">
      <w:pPr>
        <w:pStyle w:val="ListParagraph"/>
        <w:numPr>
          <w:ilvl w:val="0"/>
          <w:numId w:val="22"/>
        </w:numPr>
        <w:spacing w:after="160" w:line="259" w:lineRule="auto"/>
        <w:ind w:left="714" w:hanging="357"/>
        <w:rPr>
          <w:rFonts w:ascii="Arial" w:hAnsi="Arial" w:cs="Arial"/>
          <w:i/>
          <w:iCs/>
        </w:rPr>
      </w:pPr>
      <w:r>
        <w:rPr>
          <w:rFonts w:ascii="Arial" w:hAnsi="Arial" w:cs="Arial"/>
          <w:i/>
          <w:iCs/>
        </w:rPr>
        <w:t xml:space="preserve">An optometrist comes in </w:t>
      </w:r>
      <w:proofErr w:type="gramStart"/>
      <w:r>
        <w:rPr>
          <w:rFonts w:ascii="Arial" w:hAnsi="Arial" w:cs="Arial"/>
          <w:i/>
          <w:iCs/>
        </w:rPr>
        <w:t>monthly</w:t>
      </w:r>
      <w:proofErr w:type="gramEnd"/>
      <w:r>
        <w:rPr>
          <w:rFonts w:ascii="Arial" w:hAnsi="Arial" w:cs="Arial"/>
          <w:i/>
          <w:iCs/>
        </w:rPr>
        <w:t xml:space="preserve"> but he takes 6 months to see. And often he cannot even match current prescriptions or update our lenses.</w:t>
      </w:r>
    </w:p>
    <w:p w14:paraId="008FFCAC" w14:textId="2B52C7D6" w:rsidR="001B27E6" w:rsidRPr="001B27E6" w:rsidRDefault="001B27E6" w:rsidP="001B27E6">
      <w:pPr>
        <w:pStyle w:val="ListParagraph"/>
        <w:numPr>
          <w:ilvl w:val="0"/>
          <w:numId w:val="22"/>
        </w:numPr>
        <w:spacing w:after="160" w:line="259" w:lineRule="auto"/>
        <w:ind w:left="714" w:hanging="357"/>
        <w:rPr>
          <w:rFonts w:ascii="Arial" w:hAnsi="Arial" w:cs="Arial"/>
          <w:i/>
          <w:iCs/>
        </w:rPr>
      </w:pPr>
      <w:r>
        <w:rPr>
          <w:rFonts w:ascii="Arial" w:hAnsi="Arial" w:cs="Arial"/>
          <w:i/>
          <w:iCs/>
        </w:rPr>
        <w:t xml:space="preserve">I had to have an old pair of glasses brought in with lenses over 2 years old when my glasses broke in </w:t>
      </w:r>
      <w:proofErr w:type="gramStart"/>
      <w:r>
        <w:rPr>
          <w:rFonts w:ascii="Arial" w:hAnsi="Arial" w:cs="Arial"/>
          <w:i/>
          <w:iCs/>
        </w:rPr>
        <w:t>here</w:t>
      </w:r>
      <w:proofErr w:type="gramEnd"/>
      <w:r>
        <w:rPr>
          <w:rFonts w:ascii="Arial" w:hAnsi="Arial" w:cs="Arial"/>
          <w:i/>
          <w:iCs/>
        </w:rPr>
        <w:t xml:space="preserve"> so my eye health went backwards!</w:t>
      </w:r>
    </w:p>
    <w:p w14:paraId="04FB6675" w14:textId="21C91FBB" w:rsidR="00D15B1A" w:rsidRPr="001B27E6" w:rsidRDefault="00D15B1A" w:rsidP="001B27E6">
      <w:pPr>
        <w:pStyle w:val="ListParagraph"/>
        <w:numPr>
          <w:ilvl w:val="0"/>
          <w:numId w:val="22"/>
        </w:numPr>
        <w:spacing w:after="160" w:line="259" w:lineRule="auto"/>
        <w:ind w:left="714" w:hanging="357"/>
        <w:rPr>
          <w:rFonts w:ascii="Arial" w:hAnsi="Arial" w:cs="Arial"/>
          <w:i/>
          <w:iCs/>
        </w:rPr>
      </w:pPr>
      <w:r w:rsidRPr="001B27E6">
        <w:rPr>
          <w:rFonts w:ascii="Arial" w:hAnsi="Arial" w:cs="Arial"/>
          <w:i/>
          <w:iCs/>
        </w:rPr>
        <w:t>We don’t have access to physio or podiatry. I have issues with my feet, I had to cut out my corns with a pencil sharpener blade</w:t>
      </w:r>
      <w:r w:rsidR="001B27E6">
        <w:rPr>
          <w:rFonts w:ascii="Arial" w:hAnsi="Arial" w:cs="Arial"/>
          <w:i/>
          <w:iCs/>
        </w:rPr>
        <w:t>.</w:t>
      </w:r>
    </w:p>
    <w:p w14:paraId="3B964CFA" w14:textId="68D3B670" w:rsidR="00D15B1A" w:rsidRPr="001B27E6" w:rsidRDefault="00D15B1A" w:rsidP="001B27E6">
      <w:pPr>
        <w:pStyle w:val="ListParagraph"/>
        <w:numPr>
          <w:ilvl w:val="0"/>
          <w:numId w:val="22"/>
        </w:numPr>
        <w:spacing w:after="160" w:line="259" w:lineRule="auto"/>
        <w:ind w:left="714" w:hanging="357"/>
        <w:rPr>
          <w:rFonts w:ascii="Arial" w:hAnsi="Arial" w:cs="Arial"/>
          <w:i/>
          <w:iCs/>
        </w:rPr>
      </w:pPr>
      <w:r w:rsidRPr="001B27E6">
        <w:rPr>
          <w:rFonts w:ascii="Arial" w:hAnsi="Arial" w:cs="Arial"/>
          <w:i/>
          <w:iCs/>
        </w:rPr>
        <w:t>I had to wait 7 months to get orthotics</w:t>
      </w:r>
      <w:r w:rsidR="001B27E6" w:rsidRPr="001B27E6">
        <w:rPr>
          <w:rFonts w:ascii="Arial" w:hAnsi="Arial" w:cs="Arial"/>
          <w:i/>
          <w:iCs/>
        </w:rPr>
        <w:t>.</w:t>
      </w:r>
    </w:p>
    <w:p w14:paraId="1013EEB0" w14:textId="3A691471" w:rsidR="00D15B1A" w:rsidRPr="001B27E6" w:rsidRDefault="00D15B1A" w:rsidP="001B27E6">
      <w:pPr>
        <w:pStyle w:val="ListParagraph"/>
        <w:numPr>
          <w:ilvl w:val="0"/>
          <w:numId w:val="22"/>
        </w:numPr>
        <w:spacing w:after="160" w:line="259" w:lineRule="auto"/>
        <w:ind w:left="714" w:hanging="357"/>
        <w:rPr>
          <w:rFonts w:ascii="Arial" w:hAnsi="Arial" w:cs="Arial"/>
          <w:i/>
          <w:iCs/>
        </w:rPr>
      </w:pPr>
      <w:r w:rsidRPr="001B27E6">
        <w:rPr>
          <w:rFonts w:ascii="Arial" w:hAnsi="Arial" w:cs="Arial"/>
          <w:i/>
          <w:iCs/>
        </w:rPr>
        <w:t>We aren’t allowed to bring in health supports like ortho</w:t>
      </w:r>
      <w:r w:rsidR="001B27E6" w:rsidRPr="001B27E6">
        <w:rPr>
          <w:rFonts w:ascii="Arial" w:hAnsi="Arial" w:cs="Arial"/>
          <w:i/>
          <w:iCs/>
        </w:rPr>
        <w:t>t</w:t>
      </w:r>
      <w:r w:rsidRPr="001B27E6">
        <w:rPr>
          <w:rFonts w:ascii="Arial" w:hAnsi="Arial" w:cs="Arial"/>
          <w:i/>
          <w:iCs/>
        </w:rPr>
        <w:t xml:space="preserve">ics from home, so we </w:t>
      </w:r>
      <w:proofErr w:type="gramStart"/>
      <w:r w:rsidRPr="001B27E6">
        <w:rPr>
          <w:rFonts w:ascii="Arial" w:hAnsi="Arial" w:cs="Arial"/>
          <w:i/>
          <w:iCs/>
        </w:rPr>
        <w:t>have to</w:t>
      </w:r>
      <w:proofErr w:type="gramEnd"/>
      <w:r w:rsidRPr="001B27E6">
        <w:rPr>
          <w:rFonts w:ascii="Arial" w:hAnsi="Arial" w:cs="Arial"/>
          <w:i/>
          <w:iCs/>
        </w:rPr>
        <w:t xml:space="preserve"> wait until we can get in to see someone in here and then wait again for anything to happen after that</w:t>
      </w:r>
      <w:r w:rsidR="001B27E6" w:rsidRPr="001B27E6">
        <w:rPr>
          <w:rFonts w:ascii="Arial" w:hAnsi="Arial" w:cs="Arial"/>
          <w:i/>
          <w:iCs/>
        </w:rPr>
        <w:t>.</w:t>
      </w:r>
    </w:p>
    <w:p w14:paraId="20129B11" w14:textId="4E2E6E27" w:rsidR="001B27E6" w:rsidRDefault="001B27E6" w:rsidP="001B27E6">
      <w:pPr>
        <w:rPr>
          <w:rFonts w:ascii="Arial" w:hAnsi="Arial" w:cs="Arial"/>
          <w:u w:val="single"/>
        </w:rPr>
      </w:pPr>
      <w:r>
        <w:rPr>
          <w:rFonts w:ascii="Arial" w:hAnsi="Arial" w:cs="Arial"/>
          <w:u w:val="single"/>
        </w:rPr>
        <w:t>Smoking support</w:t>
      </w:r>
    </w:p>
    <w:p w14:paraId="6DDA8C84" w14:textId="761760DC" w:rsidR="00E11460" w:rsidRDefault="00E11460" w:rsidP="00D537FC">
      <w:pPr>
        <w:spacing w:after="160" w:line="259" w:lineRule="auto"/>
        <w:rPr>
          <w:rFonts w:ascii="Arial" w:hAnsi="Arial" w:cs="Arial"/>
        </w:rPr>
      </w:pPr>
      <w:r>
        <w:rPr>
          <w:rFonts w:ascii="Arial" w:hAnsi="Arial" w:cs="Arial"/>
        </w:rPr>
        <w:t xml:space="preserve">The expectation is that </w:t>
      </w:r>
      <w:r w:rsidRPr="008A4202">
        <w:rPr>
          <w:rFonts w:ascii="Arial" w:hAnsi="Arial" w:cs="Arial"/>
        </w:rPr>
        <w:t xml:space="preserve">appropriate intervention and support </w:t>
      </w:r>
      <w:r>
        <w:rPr>
          <w:rFonts w:ascii="Arial" w:hAnsi="Arial" w:cs="Arial"/>
        </w:rPr>
        <w:t xml:space="preserve">is </w:t>
      </w:r>
      <w:r w:rsidRPr="008A4202">
        <w:rPr>
          <w:rFonts w:ascii="Arial" w:hAnsi="Arial" w:cs="Arial"/>
        </w:rPr>
        <w:t>provided to detainees to assist with abstinence and withdrawal</w:t>
      </w:r>
      <w:r>
        <w:rPr>
          <w:rFonts w:ascii="Arial" w:hAnsi="Arial" w:cs="Arial"/>
        </w:rPr>
        <w:t xml:space="preserve">.  WCHM noted advice from the women that the only option provided to them was the use of nicotine replacement patches, which some of the women had experienced allergic reactions to.  </w:t>
      </w:r>
    </w:p>
    <w:p w14:paraId="5D5835A0" w14:textId="4A9BE1FE" w:rsidR="00E11460" w:rsidRPr="00E11460" w:rsidRDefault="00E11460" w:rsidP="00D537FC">
      <w:pPr>
        <w:spacing w:after="160" w:line="259" w:lineRule="auto"/>
        <w:rPr>
          <w:rFonts w:ascii="Arial" w:hAnsi="Arial" w:cs="Arial"/>
        </w:rPr>
      </w:pPr>
      <w:r>
        <w:rPr>
          <w:rFonts w:ascii="Arial" w:hAnsi="Arial" w:cs="Arial"/>
        </w:rPr>
        <w:t>Given the high percentage of smoking among the women, alternatives to assist them to quit smoking should be considered.</w:t>
      </w:r>
    </w:p>
    <w:p w14:paraId="7C22261F" w14:textId="1FDCD018" w:rsidR="00AF3D0F" w:rsidRDefault="00AF3D0F">
      <w:r>
        <w:br w:type="page"/>
      </w:r>
    </w:p>
    <w:p w14:paraId="7527DFF0" w14:textId="77777777" w:rsidR="00257B5A" w:rsidRDefault="00257B5A" w:rsidP="00667572"/>
    <w:p w14:paraId="0425B157" w14:textId="77777777" w:rsidR="00257B5A" w:rsidRPr="00297405" w:rsidRDefault="00257B5A" w:rsidP="00257B5A">
      <w:pPr>
        <w:rPr>
          <w:rFonts w:ascii="Arial Bold" w:hAnsi="Arial Bold" w:cs="Arial"/>
          <w:b/>
          <w:caps/>
          <w:color w:val="000000" w:themeColor="text1"/>
          <w:sz w:val="24"/>
          <w:u w:val="single"/>
        </w:rPr>
      </w:pPr>
      <w:r w:rsidRPr="00297405">
        <w:rPr>
          <w:rFonts w:ascii="Arial Bold" w:hAnsi="Arial Bold" w:cs="Arial"/>
          <w:b/>
          <w:caps/>
          <w:color w:val="000000" w:themeColor="text1"/>
          <w:sz w:val="24"/>
          <w:u w:val="single"/>
        </w:rPr>
        <w:t xml:space="preserve">Principal 3 – Purposeful activity </w:t>
      </w:r>
    </w:p>
    <w:p w14:paraId="35110417" w14:textId="6DC442C3" w:rsidR="00257B5A" w:rsidRDefault="00257B5A" w:rsidP="002142F6">
      <w:pPr>
        <w:spacing w:after="160" w:line="259" w:lineRule="auto"/>
        <w:rPr>
          <w:rFonts w:ascii="Arial" w:hAnsi="Arial" w:cs="Arial"/>
          <w:i/>
        </w:rPr>
      </w:pPr>
      <w:r>
        <w:rPr>
          <w:rFonts w:ascii="Arial" w:hAnsi="Arial" w:cs="Arial"/>
          <w:i/>
        </w:rPr>
        <w:t>E</w:t>
      </w:r>
      <w:r w:rsidRPr="00297405">
        <w:rPr>
          <w:rFonts w:ascii="Arial" w:hAnsi="Arial" w:cs="Arial"/>
          <w:i/>
        </w:rPr>
        <w:t>veryone is encouraged to improve himself or herself and is given the opportunity to do so through the provision of purposeful activity</w:t>
      </w:r>
      <w:r>
        <w:rPr>
          <w:rFonts w:ascii="Arial" w:hAnsi="Arial" w:cs="Arial"/>
          <w:i/>
        </w:rPr>
        <w:t>.</w:t>
      </w:r>
    </w:p>
    <w:p w14:paraId="1D422FD3" w14:textId="34D77BC2" w:rsidR="002142F6" w:rsidRDefault="000E35A1" w:rsidP="004252B6">
      <w:pPr>
        <w:pBdr>
          <w:top w:val="single" w:sz="4" w:space="1" w:color="auto"/>
          <w:left w:val="single" w:sz="4" w:space="4" w:color="auto"/>
          <w:bottom w:val="single" w:sz="4" w:space="1" w:color="auto"/>
          <w:right w:val="single" w:sz="4" w:space="4" w:color="auto"/>
        </w:pBdr>
        <w:spacing w:after="160" w:line="259" w:lineRule="auto"/>
        <w:rPr>
          <w:rFonts w:ascii="Arial" w:hAnsi="Arial" w:cs="Arial"/>
          <w:iCs/>
        </w:rPr>
      </w:pPr>
      <w:r>
        <w:rPr>
          <w:rFonts w:ascii="Arial" w:hAnsi="Arial" w:cs="Arial"/>
          <w:iCs/>
        </w:rPr>
        <w:t xml:space="preserve">Overall, during our visits to the women in the AMC, WCHM did not observe that there was enough purposeful activity to suit all the women or activities that  would benefit them, were focussed on improving their skills or their </w:t>
      </w:r>
      <w:proofErr w:type="spellStart"/>
      <w:r>
        <w:rPr>
          <w:rFonts w:ascii="Arial" w:hAnsi="Arial" w:cs="Arial"/>
          <w:iCs/>
        </w:rPr>
        <w:t>self esteem</w:t>
      </w:r>
      <w:proofErr w:type="spellEnd"/>
      <w:r>
        <w:rPr>
          <w:rFonts w:ascii="Arial" w:hAnsi="Arial" w:cs="Arial"/>
          <w:iCs/>
        </w:rPr>
        <w:t xml:space="preserve">, or kept them busy so they were not bored. The reasons we were given for this were related to the ‘small numbers’ of women with a wide variety of needs, </w:t>
      </w:r>
      <w:r w:rsidR="00AF409C">
        <w:rPr>
          <w:rFonts w:ascii="Arial" w:hAnsi="Arial" w:cs="Arial"/>
          <w:iCs/>
        </w:rPr>
        <w:t>the lack of resources/staffing</w:t>
      </w:r>
      <w:r>
        <w:rPr>
          <w:rFonts w:ascii="Arial" w:hAnsi="Arial" w:cs="Arial"/>
          <w:iCs/>
        </w:rPr>
        <w:t xml:space="preserve"> and the limited hours per day for the activities. That is why WCHM purposefully liaised with community services and others in the community to assist us on Monday mornings to provide information sessions and activities which would fill in the morning – there is an opportunity to supplement </w:t>
      </w:r>
      <w:r w:rsidR="00AF409C">
        <w:rPr>
          <w:rFonts w:ascii="Arial" w:hAnsi="Arial" w:cs="Arial"/>
          <w:iCs/>
        </w:rPr>
        <w:t>what can be done by AMC staff with experts form the community.  We are pleased to hear that the new General Manager is looking at opportunities to extend</w:t>
      </w:r>
      <w:r>
        <w:rPr>
          <w:rFonts w:ascii="Arial" w:hAnsi="Arial" w:cs="Arial"/>
          <w:iCs/>
        </w:rPr>
        <w:t xml:space="preserve"> </w:t>
      </w:r>
      <w:r w:rsidR="00AF409C">
        <w:rPr>
          <w:rFonts w:ascii="Arial" w:hAnsi="Arial" w:cs="Arial"/>
          <w:iCs/>
        </w:rPr>
        <w:t>the number of hours available because of the shifts for staff and perhaps freeing up more time for activities.</w:t>
      </w:r>
    </w:p>
    <w:p w14:paraId="09AC96DA" w14:textId="65837EAA" w:rsidR="000E35A1" w:rsidRDefault="000E35A1" w:rsidP="004252B6">
      <w:pPr>
        <w:pBdr>
          <w:top w:val="single" w:sz="4" w:space="1" w:color="auto"/>
          <w:left w:val="single" w:sz="4" w:space="4" w:color="auto"/>
          <w:bottom w:val="single" w:sz="4" w:space="1" w:color="auto"/>
          <w:right w:val="single" w:sz="4" w:space="4" w:color="auto"/>
        </w:pBdr>
        <w:spacing w:after="160" w:line="259" w:lineRule="auto"/>
        <w:rPr>
          <w:rFonts w:ascii="Arial" w:hAnsi="Arial" w:cs="Arial"/>
          <w:iCs/>
        </w:rPr>
      </w:pPr>
      <w:r>
        <w:rPr>
          <w:rFonts w:ascii="Arial" w:hAnsi="Arial" w:cs="Arial"/>
          <w:iCs/>
        </w:rPr>
        <w:t>In relation to their access to learning and education</w:t>
      </w:r>
      <w:r w:rsidR="00AF409C">
        <w:rPr>
          <w:rFonts w:ascii="Arial" w:hAnsi="Arial" w:cs="Arial"/>
          <w:iCs/>
        </w:rPr>
        <w:t xml:space="preserve">, WCHM was not able to confirm form our discussions with women that there was a clear understanding by the education provider of the learning and skills needs of the women and there was a lack of focus on literacy and numeracy. In </w:t>
      </w:r>
      <w:proofErr w:type="gramStart"/>
      <w:r w:rsidR="00AF409C">
        <w:rPr>
          <w:rFonts w:ascii="Arial" w:hAnsi="Arial" w:cs="Arial"/>
          <w:iCs/>
        </w:rPr>
        <w:t>addition</w:t>
      </w:r>
      <w:proofErr w:type="gramEnd"/>
      <w:r w:rsidR="00AF409C">
        <w:rPr>
          <w:rFonts w:ascii="Arial" w:hAnsi="Arial" w:cs="Arial"/>
          <w:iCs/>
        </w:rPr>
        <w:t xml:space="preserve"> there needed to also be a focus for women on the provision of social and life skills, and employability type supports (especially given their lack of access to the TRC and a wider range of employment).</w:t>
      </w:r>
    </w:p>
    <w:p w14:paraId="009F21B1" w14:textId="26432009" w:rsidR="00AF409C" w:rsidRPr="002142F6" w:rsidRDefault="00AF409C" w:rsidP="007A1123">
      <w:pPr>
        <w:pBdr>
          <w:top w:val="single" w:sz="4" w:space="1" w:color="auto"/>
          <w:left w:val="single" w:sz="4" w:space="4" w:color="auto"/>
          <w:bottom w:val="single" w:sz="4" w:space="1" w:color="auto"/>
          <w:right w:val="single" w:sz="4" w:space="4" w:color="auto"/>
        </w:pBdr>
        <w:spacing w:after="160" w:line="259" w:lineRule="auto"/>
        <w:rPr>
          <w:rFonts w:ascii="Arial" w:hAnsi="Arial" w:cs="Arial"/>
          <w:iCs/>
        </w:rPr>
      </w:pPr>
      <w:r>
        <w:rPr>
          <w:rFonts w:ascii="Arial" w:hAnsi="Arial" w:cs="Arial"/>
          <w:iCs/>
        </w:rPr>
        <w:t xml:space="preserve">There were limited options for the women to improve their health and maintain their fitness with extremely limited access to structured physical education, fitness or sports activities which were relevant to the needs of women. This is caused in part by the location of the women’s area in the middle of an otherwise male prison, and the lack of focus </w:t>
      </w:r>
      <w:r w:rsidR="004252B6">
        <w:rPr>
          <w:rFonts w:ascii="Arial" w:hAnsi="Arial" w:cs="Arial"/>
          <w:iCs/>
        </w:rPr>
        <w:t>on planning for regular</w:t>
      </w:r>
      <w:r>
        <w:rPr>
          <w:rFonts w:ascii="Arial" w:hAnsi="Arial" w:cs="Arial"/>
          <w:iCs/>
        </w:rPr>
        <w:t xml:space="preserve"> activities could be considered within the women</w:t>
      </w:r>
      <w:r w:rsidR="004252B6">
        <w:rPr>
          <w:rFonts w:ascii="Arial" w:hAnsi="Arial" w:cs="Arial"/>
          <w:iCs/>
        </w:rPr>
        <w:t>’</w:t>
      </w:r>
      <w:r>
        <w:rPr>
          <w:rFonts w:ascii="Arial" w:hAnsi="Arial" w:cs="Arial"/>
          <w:iCs/>
        </w:rPr>
        <w:t>s areas.</w:t>
      </w:r>
    </w:p>
    <w:p w14:paraId="0E8FC30F" w14:textId="77777777" w:rsidR="004252B6" w:rsidRDefault="004252B6" w:rsidP="00474874"/>
    <w:p w14:paraId="593165C6" w14:textId="60AAABDA" w:rsidR="00474874" w:rsidRPr="00173970" w:rsidRDefault="000E35A1" w:rsidP="00474874">
      <w:pPr>
        <w:rPr>
          <w:rFonts w:ascii="Arial Bold" w:hAnsi="Arial Bold" w:cs="Arial"/>
          <w:b/>
          <w:color w:val="000000" w:themeColor="text1"/>
          <w:sz w:val="24"/>
          <w:u w:val="single"/>
        </w:rPr>
      </w:pPr>
      <w:hyperlink w:anchor="_Toc535245248" w:history="1">
        <w:r w:rsidR="00474874" w:rsidRPr="00173970">
          <w:rPr>
            <w:rFonts w:ascii="Arial Bold" w:hAnsi="Arial Bold" w:cs="Arial"/>
            <w:b/>
            <w:color w:val="000000" w:themeColor="text1"/>
            <w:sz w:val="24"/>
            <w:u w:val="single"/>
          </w:rPr>
          <w:t>A. Time out of cells</w:t>
        </w:r>
      </w:hyperlink>
    </w:p>
    <w:p w14:paraId="63734BD7" w14:textId="77777777" w:rsidR="00474874" w:rsidRDefault="00474874" w:rsidP="00257B5A">
      <w:pPr>
        <w:rPr>
          <w:rFonts w:ascii="Arial" w:hAnsi="Arial" w:cs="Arial"/>
          <w:b/>
          <w:color w:val="000000" w:themeColor="text1"/>
          <w:u w:val="single"/>
        </w:rPr>
      </w:pPr>
    </w:p>
    <w:p w14:paraId="15EF937F" w14:textId="08952BD6" w:rsidR="00EC7A87" w:rsidRPr="00EC7A87" w:rsidRDefault="00EC7A87" w:rsidP="00EC7A87">
      <w:pPr>
        <w:spacing w:after="160" w:line="259" w:lineRule="auto"/>
        <w:rPr>
          <w:rFonts w:ascii="Arial" w:hAnsi="Arial" w:cs="Arial"/>
          <w:iCs/>
        </w:rPr>
      </w:pPr>
      <w:r w:rsidRPr="00EC7A87">
        <w:rPr>
          <w:rFonts w:ascii="Arial" w:hAnsi="Arial" w:cs="Arial"/>
        </w:rPr>
        <w:t>There is an expectation</w:t>
      </w:r>
      <w:r w:rsidR="002142F6">
        <w:rPr>
          <w:rFonts w:ascii="Arial" w:hAnsi="Arial" w:cs="Arial"/>
        </w:rPr>
        <w:t xml:space="preserve"> in </w:t>
      </w:r>
      <w:proofErr w:type="gramStart"/>
      <w:r w:rsidR="002142F6">
        <w:rPr>
          <w:rFonts w:ascii="Arial" w:hAnsi="Arial" w:cs="Arial"/>
        </w:rPr>
        <w:t>this criteria</w:t>
      </w:r>
      <w:proofErr w:type="gramEnd"/>
      <w:r w:rsidRPr="00EC7A87">
        <w:rPr>
          <w:rFonts w:ascii="Arial" w:hAnsi="Arial" w:cs="Arial"/>
        </w:rPr>
        <w:t xml:space="preserve"> that the hours out of cells facilitates access to work, programs, services, recreation, and overall rehabilitation.</w:t>
      </w:r>
    </w:p>
    <w:p w14:paraId="6B80D768" w14:textId="72FB44D7" w:rsidR="00EC7A87" w:rsidRDefault="00EC7A87" w:rsidP="00EC7A87">
      <w:pPr>
        <w:spacing w:after="160" w:line="259" w:lineRule="auto"/>
        <w:rPr>
          <w:rFonts w:ascii="Arial" w:hAnsi="Arial" w:cs="Arial"/>
          <w:bCs/>
        </w:rPr>
      </w:pPr>
      <w:r w:rsidRPr="00EC7A87">
        <w:rPr>
          <w:rFonts w:ascii="Arial" w:hAnsi="Arial" w:cs="Arial"/>
          <w:bCs/>
        </w:rPr>
        <w:t>The women told WCHM staff that</w:t>
      </w:r>
      <w:r>
        <w:rPr>
          <w:rFonts w:ascii="Arial" w:hAnsi="Arial" w:cs="Arial"/>
          <w:bCs/>
        </w:rPr>
        <w:t xml:space="preserve"> their out of cell hours were often impacted upon by the 2 hour lock down for staff to have lunch, increased lock ins when the AMC was short staffed (such as during school holidays), when medical escorts were needed, and when staff were taken from the women’s area to cover issues in other areas of the AMC. Women also advised that when there were cultural days for </w:t>
      </w:r>
      <w:r w:rsidRPr="00EC7A87">
        <w:rPr>
          <w:rFonts w:ascii="Arial" w:hAnsi="Arial" w:cs="Arial"/>
          <w:bCs/>
        </w:rPr>
        <w:t>the Aboriginal and Torres Strait Islander women and men detainees</w:t>
      </w:r>
      <w:r>
        <w:rPr>
          <w:rFonts w:ascii="Arial" w:hAnsi="Arial" w:cs="Arial"/>
          <w:bCs/>
        </w:rPr>
        <w:t>, they were l</w:t>
      </w:r>
      <w:r w:rsidRPr="00EC7A87">
        <w:rPr>
          <w:rFonts w:ascii="Arial" w:hAnsi="Arial" w:cs="Arial"/>
          <w:bCs/>
        </w:rPr>
        <w:t>ocked in for extended periods.</w:t>
      </w:r>
      <w:r>
        <w:rPr>
          <w:rFonts w:ascii="Arial" w:hAnsi="Arial" w:cs="Arial"/>
          <w:bCs/>
        </w:rPr>
        <w:t xml:space="preserve"> </w:t>
      </w:r>
      <w:r w:rsidRPr="00EC7A87">
        <w:rPr>
          <w:rFonts w:ascii="Arial" w:hAnsi="Arial" w:cs="Arial"/>
          <w:bCs/>
        </w:rPr>
        <w:t xml:space="preserve"> </w:t>
      </w:r>
    </w:p>
    <w:p w14:paraId="09606BFA" w14:textId="490FFEA1" w:rsidR="00EC7A87" w:rsidRPr="00EC7A87" w:rsidRDefault="00EC7A87" w:rsidP="00EC7A87">
      <w:pPr>
        <w:spacing w:after="160" w:line="259" w:lineRule="auto"/>
        <w:rPr>
          <w:rFonts w:ascii="Arial" w:hAnsi="Arial" w:cs="Arial"/>
          <w:bCs/>
        </w:rPr>
      </w:pPr>
      <w:r>
        <w:rPr>
          <w:rFonts w:ascii="Arial" w:hAnsi="Arial" w:cs="Arial"/>
          <w:bCs/>
        </w:rPr>
        <w:t xml:space="preserve">These lock downs impacted on the already short number of hours available for purposeful activity </w:t>
      </w:r>
      <w:r w:rsidR="00651488">
        <w:rPr>
          <w:rFonts w:ascii="Arial" w:hAnsi="Arial" w:cs="Arial"/>
          <w:bCs/>
        </w:rPr>
        <w:t>–</w:t>
      </w:r>
      <w:r>
        <w:rPr>
          <w:rFonts w:ascii="Arial" w:hAnsi="Arial" w:cs="Arial"/>
          <w:bCs/>
        </w:rPr>
        <w:t xml:space="preserve"> </w:t>
      </w:r>
      <w:r w:rsidR="00651488">
        <w:rPr>
          <w:rFonts w:ascii="Arial" w:hAnsi="Arial" w:cs="Arial"/>
          <w:bCs/>
        </w:rPr>
        <w:t>around 6 hours per day. And when lock downs occurred the women advised that programs were cancelled, and not rescheduled.</w:t>
      </w:r>
    </w:p>
    <w:p w14:paraId="5E3E4A33" w14:textId="77777777" w:rsidR="004A6048" w:rsidRDefault="004A6048" w:rsidP="00651488"/>
    <w:p w14:paraId="61DE5BA1" w14:textId="029D0E67" w:rsidR="00651488" w:rsidRPr="00173970" w:rsidRDefault="000E35A1" w:rsidP="00651488">
      <w:pPr>
        <w:rPr>
          <w:rFonts w:ascii="Arial Bold" w:hAnsi="Arial Bold" w:cs="Arial"/>
          <w:b/>
          <w:color w:val="000000" w:themeColor="text1"/>
          <w:sz w:val="24"/>
          <w:u w:val="single"/>
        </w:rPr>
      </w:pPr>
      <w:hyperlink w:anchor="_Toc535245249" w:history="1">
        <w:r w:rsidR="00651488" w:rsidRPr="00173970">
          <w:rPr>
            <w:rFonts w:ascii="Arial Bold" w:hAnsi="Arial Bold" w:cs="Arial"/>
            <w:b/>
            <w:color w:val="000000" w:themeColor="text1"/>
            <w:sz w:val="24"/>
            <w:u w:val="single"/>
          </w:rPr>
          <w:t>B. Education, skills and work activities</w:t>
        </w:r>
      </w:hyperlink>
    </w:p>
    <w:p w14:paraId="2A6E0EB9" w14:textId="4984C13A" w:rsidR="00651488" w:rsidRDefault="00651488" w:rsidP="00651488"/>
    <w:p w14:paraId="04F5A84A" w14:textId="67777ADF" w:rsidR="002142F6" w:rsidRDefault="002142F6" w:rsidP="002142F6">
      <w:pPr>
        <w:spacing w:after="160" w:line="259" w:lineRule="auto"/>
        <w:rPr>
          <w:rFonts w:ascii="Arial" w:hAnsi="Arial" w:cs="Arial"/>
        </w:rPr>
      </w:pPr>
      <w:r w:rsidRPr="00EC7A87">
        <w:rPr>
          <w:rFonts w:ascii="Arial" w:hAnsi="Arial" w:cs="Arial"/>
        </w:rPr>
        <w:t>There is an expectation</w:t>
      </w:r>
      <w:r>
        <w:rPr>
          <w:rFonts w:ascii="Arial" w:hAnsi="Arial" w:cs="Arial"/>
        </w:rPr>
        <w:t xml:space="preserve"> in </w:t>
      </w:r>
      <w:proofErr w:type="gramStart"/>
      <w:r>
        <w:rPr>
          <w:rFonts w:ascii="Arial" w:hAnsi="Arial" w:cs="Arial"/>
        </w:rPr>
        <w:t>this criteria</w:t>
      </w:r>
      <w:proofErr w:type="gramEnd"/>
      <w:r w:rsidRPr="00EC7A87">
        <w:rPr>
          <w:rFonts w:ascii="Arial" w:hAnsi="Arial" w:cs="Arial"/>
        </w:rPr>
        <w:t xml:space="preserve"> </w:t>
      </w:r>
      <w:r>
        <w:rPr>
          <w:rFonts w:ascii="Arial" w:hAnsi="Arial" w:cs="Arial"/>
        </w:rPr>
        <w:t>that d</w:t>
      </w:r>
      <w:r w:rsidRPr="00173970">
        <w:rPr>
          <w:rFonts w:ascii="Arial" w:hAnsi="Arial" w:cs="Arial"/>
        </w:rPr>
        <w:t xml:space="preserve">etainees have reasonable access to a range of </w:t>
      </w:r>
      <w:r w:rsidRPr="004A6048">
        <w:rPr>
          <w:rFonts w:ascii="Arial" w:hAnsi="Arial" w:cs="Arial"/>
          <w:b/>
          <w:bCs/>
        </w:rPr>
        <w:t>sports, recreation and cultural activities</w:t>
      </w:r>
      <w:r w:rsidRPr="00173970">
        <w:rPr>
          <w:rFonts w:ascii="Arial" w:hAnsi="Arial" w:cs="Arial"/>
        </w:rPr>
        <w:t xml:space="preserve"> suited to their interests, preferences, and special needs and conducive to the full development of their human personality</w:t>
      </w:r>
      <w:r>
        <w:rPr>
          <w:rFonts w:ascii="Arial" w:hAnsi="Arial" w:cs="Arial"/>
        </w:rPr>
        <w:t>.</w:t>
      </w:r>
    </w:p>
    <w:p w14:paraId="6DB1BB57" w14:textId="7E243F25" w:rsidR="009C1FDD" w:rsidRDefault="009C1FDD" w:rsidP="004A6048">
      <w:pPr>
        <w:autoSpaceDE w:val="0"/>
        <w:autoSpaceDN w:val="0"/>
        <w:adjustRightInd w:val="0"/>
        <w:spacing w:after="198"/>
        <w:rPr>
          <w:rFonts w:ascii="Arial" w:hAnsi="Arial" w:cs="Arial"/>
        </w:rPr>
      </w:pPr>
      <w:r>
        <w:rPr>
          <w:rFonts w:ascii="Arial" w:hAnsi="Arial" w:cs="Arial"/>
        </w:rPr>
        <w:lastRenderedPageBreak/>
        <w:t xml:space="preserve">WCHM recognises that </w:t>
      </w:r>
      <w:r w:rsidR="004A6048">
        <w:rPr>
          <w:rFonts w:ascii="Arial" w:hAnsi="Arial" w:cs="Arial"/>
        </w:rPr>
        <w:t xml:space="preserve">sports, </w:t>
      </w:r>
      <w:r>
        <w:rPr>
          <w:rFonts w:ascii="Arial" w:hAnsi="Arial" w:cs="Arial"/>
        </w:rPr>
        <w:t>r</w:t>
      </w:r>
      <w:r w:rsidRPr="009C1FDD">
        <w:rPr>
          <w:rFonts w:ascii="Arial" w:hAnsi="Arial" w:cs="Arial"/>
        </w:rPr>
        <w:t>ecreatio</w:t>
      </w:r>
      <w:r w:rsidR="004A6048">
        <w:rPr>
          <w:rFonts w:ascii="Arial" w:hAnsi="Arial" w:cs="Arial"/>
        </w:rPr>
        <w:t>n</w:t>
      </w:r>
      <w:r w:rsidRPr="009C1FDD">
        <w:rPr>
          <w:rFonts w:ascii="Arial" w:hAnsi="Arial" w:cs="Arial"/>
        </w:rPr>
        <w:t xml:space="preserve"> </w:t>
      </w:r>
      <w:r w:rsidR="004A6048">
        <w:rPr>
          <w:rFonts w:ascii="Arial" w:hAnsi="Arial" w:cs="Arial"/>
        </w:rPr>
        <w:t xml:space="preserve">and other activities </w:t>
      </w:r>
      <w:r w:rsidRPr="009C1FDD">
        <w:rPr>
          <w:rFonts w:ascii="Arial" w:hAnsi="Arial" w:cs="Arial"/>
        </w:rPr>
        <w:t>are essential</w:t>
      </w:r>
      <w:r>
        <w:rPr>
          <w:rFonts w:ascii="Arial" w:hAnsi="Arial" w:cs="Arial"/>
        </w:rPr>
        <w:t xml:space="preserve"> for maintaining and improving the physical and mental health</w:t>
      </w:r>
      <w:r w:rsidR="004A6048">
        <w:rPr>
          <w:rFonts w:ascii="Arial" w:hAnsi="Arial" w:cs="Arial"/>
        </w:rPr>
        <w:t xml:space="preserve"> of the women</w:t>
      </w:r>
      <w:r>
        <w:rPr>
          <w:rFonts w:ascii="Arial" w:hAnsi="Arial" w:cs="Arial"/>
        </w:rPr>
        <w:t>,</w:t>
      </w:r>
      <w:r w:rsidRPr="009C1FDD">
        <w:rPr>
          <w:rFonts w:ascii="Arial" w:hAnsi="Arial" w:cs="Arial"/>
        </w:rPr>
        <w:t xml:space="preserve"> </w:t>
      </w:r>
      <w:r>
        <w:rPr>
          <w:rFonts w:ascii="Arial" w:hAnsi="Arial" w:cs="Arial"/>
        </w:rPr>
        <w:t xml:space="preserve">and for </w:t>
      </w:r>
      <w:r w:rsidRPr="009C1FDD">
        <w:rPr>
          <w:rFonts w:ascii="Arial" w:hAnsi="Arial" w:cs="Arial"/>
        </w:rPr>
        <w:t>the</w:t>
      </w:r>
      <w:r>
        <w:rPr>
          <w:rFonts w:ascii="Arial" w:hAnsi="Arial" w:cs="Arial"/>
        </w:rPr>
        <w:t>ir</w:t>
      </w:r>
      <w:r w:rsidRPr="009C1FDD">
        <w:rPr>
          <w:rFonts w:ascii="Arial" w:hAnsi="Arial" w:cs="Arial"/>
        </w:rPr>
        <w:t xml:space="preserve"> personal development. </w:t>
      </w:r>
      <w:r w:rsidR="004A6048">
        <w:rPr>
          <w:rFonts w:ascii="Arial" w:hAnsi="Arial" w:cs="Arial"/>
        </w:rPr>
        <w:t xml:space="preserve"> And are important to the women given that in their previous cottage environment they had access to gardens and ovals to walk, and to tennis and basketball courts.</w:t>
      </w:r>
    </w:p>
    <w:p w14:paraId="66DCA554" w14:textId="77777777" w:rsidR="00823A65" w:rsidRDefault="00823A65" w:rsidP="00823A65">
      <w:pPr>
        <w:autoSpaceDE w:val="0"/>
        <w:autoSpaceDN w:val="0"/>
        <w:adjustRightInd w:val="0"/>
        <w:spacing w:after="198"/>
        <w:rPr>
          <w:rFonts w:ascii="Arial" w:hAnsi="Arial" w:cs="Arial"/>
        </w:rPr>
      </w:pPr>
      <w:r>
        <w:rPr>
          <w:rFonts w:ascii="Arial" w:hAnsi="Arial" w:cs="Arial"/>
        </w:rPr>
        <w:t>Also sport and r</w:t>
      </w:r>
      <w:r w:rsidRPr="009C1FDD">
        <w:rPr>
          <w:rFonts w:ascii="Arial" w:hAnsi="Arial" w:cs="Arial"/>
        </w:rPr>
        <w:t>ecreatio</w:t>
      </w:r>
      <w:r>
        <w:rPr>
          <w:rFonts w:ascii="Arial" w:hAnsi="Arial" w:cs="Arial"/>
        </w:rPr>
        <w:t>n activities are important given that</w:t>
      </w:r>
      <w:r w:rsidRPr="009C1FDD">
        <w:rPr>
          <w:rFonts w:ascii="Arial" w:hAnsi="Arial" w:cs="Arial"/>
        </w:rPr>
        <w:t xml:space="preserve"> </w:t>
      </w:r>
      <w:r>
        <w:rPr>
          <w:rFonts w:ascii="Arial" w:hAnsi="Arial" w:cs="Arial"/>
        </w:rPr>
        <w:t>most of the women experience weight gain due to:</w:t>
      </w:r>
    </w:p>
    <w:p w14:paraId="19AEDE75" w14:textId="52F7BABB" w:rsidR="00823A65" w:rsidRPr="00823A65" w:rsidRDefault="00823A65" w:rsidP="00823A65">
      <w:pPr>
        <w:pStyle w:val="ListParagraph"/>
        <w:numPr>
          <w:ilvl w:val="0"/>
          <w:numId w:val="12"/>
        </w:numPr>
        <w:spacing w:after="160" w:line="259" w:lineRule="auto"/>
        <w:ind w:left="714" w:hanging="357"/>
        <w:rPr>
          <w:rFonts w:ascii="Arial" w:hAnsi="Arial" w:cs="Arial"/>
          <w:iCs/>
        </w:rPr>
      </w:pPr>
      <w:r w:rsidRPr="00823A65">
        <w:rPr>
          <w:rFonts w:ascii="Arial" w:hAnsi="Arial" w:cs="Arial"/>
          <w:iCs/>
        </w:rPr>
        <w:t>the carb heavy meals, high amounts of bread and large portions</w:t>
      </w:r>
      <w:r>
        <w:rPr>
          <w:rFonts w:ascii="Arial" w:hAnsi="Arial" w:cs="Arial"/>
          <w:iCs/>
        </w:rPr>
        <w:t>;</w:t>
      </w:r>
    </w:p>
    <w:p w14:paraId="2CC1AC37" w14:textId="56BA8294" w:rsidR="00823A65" w:rsidRDefault="00823A65" w:rsidP="00823A65">
      <w:pPr>
        <w:pStyle w:val="ListParagraph"/>
        <w:numPr>
          <w:ilvl w:val="0"/>
          <w:numId w:val="12"/>
        </w:numPr>
        <w:spacing w:after="160" w:line="259" w:lineRule="auto"/>
        <w:ind w:left="714" w:hanging="357"/>
        <w:rPr>
          <w:rFonts w:ascii="Arial" w:hAnsi="Arial" w:cs="Arial"/>
          <w:iCs/>
        </w:rPr>
      </w:pPr>
      <w:r>
        <w:rPr>
          <w:rFonts w:ascii="Arial" w:hAnsi="Arial" w:cs="Arial"/>
          <w:iCs/>
        </w:rPr>
        <w:t>t</w:t>
      </w:r>
      <w:r w:rsidRPr="00823A65">
        <w:rPr>
          <w:rFonts w:ascii="Arial" w:hAnsi="Arial" w:cs="Arial"/>
          <w:iCs/>
        </w:rPr>
        <w:t>he meds</w:t>
      </w:r>
      <w:r>
        <w:rPr>
          <w:rFonts w:ascii="Arial" w:hAnsi="Arial" w:cs="Arial"/>
          <w:iCs/>
        </w:rPr>
        <w:t xml:space="preserve"> they are given; and</w:t>
      </w:r>
    </w:p>
    <w:p w14:paraId="3B513F2F" w14:textId="0A5C9C6D" w:rsidR="00823A65" w:rsidRDefault="00823A65" w:rsidP="00823A65">
      <w:pPr>
        <w:pStyle w:val="ListParagraph"/>
        <w:numPr>
          <w:ilvl w:val="0"/>
          <w:numId w:val="12"/>
        </w:numPr>
        <w:spacing w:after="160" w:line="259" w:lineRule="auto"/>
        <w:ind w:left="714" w:hanging="357"/>
        <w:rPr>
          <w:rFonts w:ascii="Arial" w:hAnsi="Arial" w:cs="Arial"/>
          <w:iCs/>
        </w:rPr>
      </w:pPr>
      <w:r>
        <w:rPr>
          <w:rFonts w:ascii="Arial" w:hAnsi="Arial" w:cs="Arial"/>
          <w:iCs/>
        </w:rPr>
        <w:t>‘</w:t>
      </w:r>
      <w:r w:rsidRPr="00823A65">
        <w:rPr>
          <w:rFonts w:ascii="Arial" w:hAnsi="Arial" w:cs="Arial"/>
          <w:i/>
        </w:rPr>
        <w:t>sitting around with nothing to do’</w:t>
      </w:r>
      <w:r>
        <w:rPr>
          <w:rFonts w:ascii="Arial" w:hAnsi="Arial" w:cs="Arial"/>
          <w:iCs/>
        </w:rPr>
        <w:t>.</w:t>
      </w:r>
    </w:p>
    <w:p w14:paraId="4C740CF7" w14:textId="04552693" w:rsidR="007920BE" w:rsidRDefault="007920BE" w:rsidP="004A6048">
      <w:pPr>
        <w:autoSpaceDE w:val="0"/>
        <w:autoSpaceDN w:val="0"/>
        <w:adjustRightInd w:val="0"/>
        <w:spacing w:after="198"/>
        <w:rPr>
          <w:rFonts w:ascii="Arial" w:hAnsi="Arial" w:cs="Arial"/>
        </w:rPr>
      </w:pPr>
      <w:r>
        <w:rPr>
          <w:rFonts w:ascii="Arial" w:hAnsi="Arial" w:cs="Arial"/>
        </w:rPr>
        <w:t>And access to planned recreational activities would assist to occupy women constructively given their restricted access to employment opportunities et</w:t>
      </w:r>
      <w:r w:rsidR="00DF74CE">
        <w:rPr>
          <w:rFonts w:ascii="Arial" w:hAnsi="Arial" w:cs="Arial"/>
        </w:rPr>
        <w:t>c</w:t>
      </w:r>
      <w:r>
        <w:rPr>
          <w:rFonts w:ascii="Arial" w:hAnsi="Arial" w:cs="Arial"/>
        </w:rPr>
        <w:t>.</w:t>
      </w:r>
    </w:p>
    <w:p w14:paraId="3DA70205" w14:textId="18FFB24D" w:rsidR="006908F7" w:rsidRPr="006908F7" w:rsidRDefault="006908F7" w:rsidP="006908F7">
      <w:pPr>
        <w:pStyle w:val="ListParagraph"/>
        <w:numPr>
          <w:ilvl w:val="0"/>
          <w:numId w:val="15"/>
        </w:numPr>
        <w:spacing w:after="160" w:line="256" w:lineRule="auto"/>
        <w:rPr>
          <w:rFonts w:ascii="Arial" w:hAnsi="Arial" w:cs="Arial"/>
          <w:i/>
          <w:iCs/>
        </w:rPr>
      </w:pPr>
      <w:r w:rsidRPr="006908F7">
        <w:rPr>
          <w:rFonts w:ascii="Arial" w:hAnsi="Arial" w:cs="Arial"/>
          <w:i/>
          <w:iCs/>
        </w:rPr>
        <w:t>We need to have an exercise class every day, in the morning. Something for us to get up and do. We need routine</w:t>
      </w:r>
      <w:r>
        <w:rPr>
          <w:rFonts w:ascii="Arial" w:hAnsi="Arial" w:cs="Arial"/>
          <w:i/>
          <w:iCs/>
        </w:rPr>
        <w:t>.</w:t>
      </w:r>
    </w:p>
    <w:p w14:paraId="4B055B86" w14:textId="2468032D" w:rsidR="006908F7" w:rsidRPr="006908F7" w:rsidRDefault="006908F7" w:rsidP="006908F7">
      <w:pPr>
        <w:pStyle w:val="ListParagraph"/>
        <w:numPr>
          <w:ilvl w:val="0"/>
          <w:numId w:val="15"/>
        </w:numPr>
        <w:spacing w:after="160" w:line="256" w:lineRule="auto"/>
        <w:rPr>
          <w:rFonts w:ascii="Arial" w:hAnsi="Arial" w:cs="Arial"/>
          <w:i/>
          <w:iCs/>
        </w:rPr>
      </w:pPr>
      <w:r w:rsidRPr="006908F7">
        <w:rPr>
          <w:rFonts w:ascii="Arial" w:hAnsi="Arial" w:cs="Arial"/>
          <w:i/>
          <w:iCs/>
        </w:rPr>
        <w:t xml:space="preserve">If you can start getting in a routine in </w:t>
      </w:r>
      <w:proofErr w:type="gramStart"/>
      <w:r w:rsidRPr="006908F7">
        <w:rPr>
          <w:rFonts w:ascii="Arial" w:hAnsi="Arial" w:cs="Arial"/>
          <w:i/>
          <w:iCs/>
        </w:rPr>
        <w:t>here</w:t>
      </w:r>
      <w:proofErr w:type="gramEnd"/>
      <w:r w:rsidRPr="006908F7">
        <w:rPr>
          <w:rFonts w:ascii="Arial" w:hAnsi="Arial" w:cs="Arial"/>
          <w:i/>
          <w:iCs/>
        </w:rPr>
        <w:t xml:space="preserve"> there is more chance that some of the girls will continue it when they get out of here</w:t>
      </w:r>
      <w:r>
        <w:rPr>
          <w:rFonts w:ascii="Arial" w:hAnsi="Arial" w:cs="Arial"/>
          <w:i/>
          <w:iCs/>
        </w:rPr>
        <w:t>.</w:t>
      </w:r>
    </w:p>
    <w:p w14:paraId="2794F820" w14:textId="454E8899" w:rsidR="006908F7" w:rsidRPr="006908F7" w:rsidRDefault="006908F7" w:rsidP="006908F7">
      <w:pPr>
        <w:pStyle w:val="ListParagraph"/>
        <w:numPr>
          <w:ilvl w:val="0"/>
          <w:numId w:val="15"/>
        </w:numPr>
        <w:spacing w:after="160" w:line="256" w:lineRule="auto"/>
        <w:rPr>
          <w:rFonts w:ascii="Arial" w:hAnsi="Arial" w:cs="Arial"/>
          <w:i/>
          <w:iCs/>
        </w:rPr>
      </w:pPr>
      <w:r w:rsidRPr="006908F7">
        <w:rPr>
          <w:rFonts w:ascii="Arial" w:hAnsi="Arial" w:cs="Arial"/>
          <w:i/>
          <w:iCs/>
        </w:rPr>
        <w:t>The worst thing for a drug addict is to have time on your hands. We need programs and education and work</w:t>
      </w:r>
      <w:r>
        <w:rPr>
          <w:rFonts w:ascii="Arial" w:hAnsi="Arial" w:cs="Arial"/>
          <w:i/>
          <w:iCs/>
        </w:rPr>
        <w:t>.</w:t>
      </w:r>
    </w:p>
    <w:p w14:paraId="33A25BB8" w14:textId="43843165" w:rsidR="009C1FDD" w:rsidRPr="009C1FDD" w:rsidRDefault="009C1FDD" w:rsidP="002142F6">
      <w:pPr>
        <w:spacing w:after="160" w:line="259" w:lineRule="auto"/>
        <w:rPr>
          <w:rFonts w:ascii="Arial" w:hAnsi="Arial" w:cs="Arial"/>
          <w:iCs/>
          <w:u w:val="single"/>
        </w:rPr>
      </w:pPr>
      <w:r>
        <w:rPr>
          <w:rFonts w:ascii="Arial" w:hAnsi="Arial" w:cs="Arial"/>
          <w:iCs/>
          <w:u w:val="single"/>
        </w:rPr>
        <w:t>I</w:t>
      </w:r>
      <w:r w:rsidRPr="009C1FDD">
        <w:rPr>
          <w:rFonts w:ascii="Arial" w:hAnsi="Arial" w:cs="Arial"/>
          <w:iCs/>
          <w:u w:val="single"/>
        </w:rPr>
        <w:t xml:space="preserve">nformation sessions </w:t>
      </w:r>
    </w:p>
    <w:p w14:paraId="27391C9F" w14:textId="147DA7FD" w:rsidR="008F1680" w:rsidRDefault="002142F6" w:rsidP="002142F6">
      <w:pPr>
        <w:spacing w:after="160" w:line="259" w:lineRule="auto"/>
        <w:rPr>
          <w:rFonts w:ascii="Arial" w:hAnsi="Arial" w:cs="Arial"/>
          <w:iCs/>
        </w:rPr>
      </w:pPr>
      <w:r>
        <w:rPr>
          <w:rFonts w:ascii="Arial" w:hAnsi="Arial" w:cs="Arial"/>
          <w:iCs/>
        </w:rPr>
        <w:t xml:space="preserve">Through a one-off Women’s Grant, WCHM has been assisting with purposeful and relevant activity for the women by </w:t>
      </w:r>
      <w:r w:rsidRPr="00474874">
        <w:rPr>
          <w:rFonts w:ascii="Arial" w:hAnsi="Arial" w:cs="Arial"/>
          <w:iCs/>
        </w:rPr>
        <w:t xml:space="preserve">visiting the women in the AMC on a weekly basis since early September at the Monday morning meetings (and some Friday mornings). </w:t>
      </w:r>
      <w:r>
        <w:rPr>
          <w:rFonts w:ascii="Arial" w:hAnsi="Arial" w:cs="Arial"/>
          <w:iCs/>
        </w:rPr>
        <w:t xml:space="preserve">This included information sessions which were based on needs and interests which were identified by the women, and arts and craft activities. </w:t>
      </w:r>
    </w:p>
    <w:p w14:paraId="379D8610" w14:textId="1361846A" w:rsidR="002142F6" w:rsidRDefault="002142F6" w:rsidP="002142F6">
      <w:pPr>
        <w:spacing w:after="160" w:line="259" w:lineRule="auto"/>
        <w:rPr>
          <w:rFonts w:ascii="Arial" w:hAnsi="Arial" w:cs="Arial"/>
          <w:iCs/>
        </w:rPr>
      </w:pPr>
      <w:r>
        <w:rPr>
          <w:rFonts w:ascii="Arial" w:hAnsi="Arial" w:cs="Arial"/>
          <w:iCs/>
        </w:rPr>
        <w:t xml:space="preserve">The information sessions </w:t>
      </w:r>
      <w:r w:rsidR="00B96BE2">
        <w:rPr>
          <w:rFonts w:ascii="Arial" w:hAnsi="Arial" w:cs="Arial"/>
          <w:iCs/>
        </w:rPr>
        <w:t>were mainly delivered by our partners in community services and we used Grant funding to re</w:t>
      </w:r>
      <w:r w:rsidR="00E057A8">
        <w:rPr>
          <w:rFonts w:ascii="Arial" w:hAnsi="Arial" w:cs="Arial"/>
          <w:iCs/>
        </w:rPr>
        <w:t>im</w:t>
      </w:r>
      <w:r w:rsidR="00B96BE2">
        <w:rPr>
          <w:rFonts w:ascii="Arial" w:hAnsi="Arial" w:cs="Arial"/>
          <w:iCs/>
        </w:rPr>
        <w:t xml:space="preserve">bursement some of them to cover their costs. The sessions </w:t>
      </w:r>
      <w:r w:rsidR="009C1FDD">
        <w:rPr>
          <w:rFonts w:ascii="Arial" w:hAnsi="Arial" w:cs="Arial"/>
          <w:iCs/>
        </w:rPr>
        <w:t>w</w:t>
      </w:r>
      <w:r>
        <w:rPr>
          <w:rFonts w:ascii="Arial" w:hAnsi="Arial" w:cs="Arial"/>
          <w:iCs/>
        </w:rPr>
        <w:t>hich were delivered included:</w:t>
      </w:r>
    </w:p>
    <w:p w14:paraId="312CF299" w14:textId="4370825B" w:rsidR="002142F6" w:rsidRPr="00474874" w:rsidRDefault="002142F6" w:rsidP="002142F6">
      <w:pPr>
        <w:pStyle w:val="ListParagraph"/>
        <w:numPr>
          <w:ilvl w:val="0"/>
          <w:numId w:val="12"/>
        </w:numPr>
        <w:spacing w:after="160" w:line="259" w:lineRule="auto"/>
        <w:ind w:left="714" w:hanging="357"/>
        <w:rPr>
          <w:rFonts w:ascii="Arial" w:hAnsi="Arial" w:cs="Arial"/>
          <w:iCs/>
        </w:rPr>
      </w:pPr>
      <w:r w:rsidRPr="00474874">
        <w:rPr>
          <w:rFonts w:ascii="Arial" w:hAnsi="Arial" w:cs="Arial"/>
          <w:iCs/>
        </w:rPr>
        <w:t xml:space="preserve">Budgeting and </w:t>
      </w:r>
      <w:r w:rsidR="00B96BE2">
        <w:rPr>
          <w:rFonts w:ascii="Arial" w:hAnsi="Arial" w:cs="Arial"/>
          <w:iCs/>
        </w:rPr>
        <w:t xml:space="preserve">managing </w:t>
      </w:r>
      <w:r w:rsidRPr="00474874">
        <w:rPr>
          <w:rFonts w:ascii="Arial" w:hAnsi="Arial" w:cs="Arial"/>
          <w:iCs/>
        </w:rPr>
        <w:t>finances</w:t>
      </w:r>
      <w:r w:rsidR="002F2DE9">
        <w:rPr>
          <w:rFonts w:ascii="Arial" w:hAnsi="Arial" w:cs="Arial"/>
          <w:iCs/>
        </w:rPr>
        <w:t xml:space="preserve"> (given that m</w:t>
      </w:r>
      <w:r w:rsidR="002F2DE9" w:rsidRPr="002F2DE9">
        <w:rPr>
          <w:rFonts w:ascii="Arial" w:hAnsi="Arial" w:cs="Arial"/>
          <w:iCs/>
        </w:rPr>
        <w:t>any women come to prison with unpaid fines, and this burden greatly hinders their capacity to manage their financial affairs when they leave prison</w:t>
      </w:r>
      <w:r w:rsidR="002F2DE9">
        <w:rPr>
          <w:rFonts w:ascii="Arial" w:hAnsi="Arial" w:cs="Arial"/>
          <w:iCs/>
        </w:rPr>
        <w:t>)</w:t>
      </w:r>
      <w:r>
        <w:rPr>
          <w:rFonts w:ascii="Arial" w:hAnsi="Arial" w:cs="Arial"/>
          <w:iCs/>
        </w:rPr>
        <w:t>;</w:t>
      </w:r>
    </w:p>
    <w:p w14:paraId="2463A8CE" w14:textId="54CF8D4B" w:rsidR="002142F6" w:rsidRPr="00474874" w:rsidRDefault="002142F6" w:rsidP="002142F6">
      <w:pPr>
        <w:pStyle w:val="ListParagraph"/>
        <w:numPr>
          <w:ilvl w:val="0"/>
          <w:numId w:val="12"/>
        </w:numPr>
        <w:spacing w:after="160" w:line="259" w:lineRule="auto"/>
        <w:ind w:left="714" w:hanging="357"/>
        <w:rPr>
          <w:rFonts w:ascii="Arial" w:hAnsi="Arial" w:cs="Arial"/>
          <w:iCs/>
        </w:rPr>
      </w:pPr>
      <w:r w:rsidRPr="00474874">
        <w:rPr>
          <w:rFonts w:ascii="Arial" w:hAnsi="Arial" w:cs="Arial"/>
          <w:iCs/>
        </w:rPr>
        <w:t>Sexual and reproductive health and menopause</w:t>
      </w:r>
      <w:r>
        <w:rPr>
          <w:rFonts w:ascii="Arial" w:hAnsi="Arial" w:cs="Arial"/>
          <w:iCs/>
        </w:rPr>
        <w:t>;</w:t>
      </w:r>
      <w:r w:rsidRPr="00474874">
        <w:rPr>
          <w:rFonts w:ascii="Arial" w:hAnsi="Arial" w:cs="Arial"/>
          <w:iCs/>
        </w:rPr>
        <w:t xml:space="preserve"> </w:t>
      </w:r>
    </w:p>
    <w:p w14:paraId="1E4FBCC8" w14:textId="396C4E4A" w:rsidR="002142F6" w:rsidRPr="00474874" w:rsidRDefault="002142F6" w:rsidP="002142F6">
      <w:pPr>
        <w:pStyle w:val="ListParagraph"/>
        <w:numPr>
          <w:ilvl w:val="0"/>
          <w:numId w:val="12"/>
        </w:numPr>
        <w:spacing w:after="160" w:line="259" w:lineRule="auto"/>
        <w:ind w:left="714" w:hanging="357"/>
        <w:rPr>
          <w:rFonts w:ascii="Arial" w:hAnsi="Arial" w:cs="Arial"/>
          <w:iCs/>
        </w:rPr>
      </w:pPr>
      <w:r w:rsidRPr="00474874">
        <w:rPr>
          <w:rFonts w:ascii="Arial" w:hAnsi="Arial" w:cs="Arial"/>
          <w:iCs/>
        </w:rPr>
        <w:t>My Health Record and how it works</w:t>
      </w:r>
      <w:r>
        <w:rPr>
          <w:rFonts w:ascii="Arial" w:hAnsi="Arial" w:cs="Arial"/>
          <w:iCs/>
        </w:rPr>
        <w:t>;</w:t>
      </w:r>
    </w:p>
    <w:p w14:paraId="740A053E" w14:textId="0B0430C5" w:rsidR="002142F6" w:rsidRPr="00474874" w:rsidRDefault="002142F6" w:rsidP="002142F6">
      <w:pPr>
        <w:pStyle w:val="ListParagraph"/>
        <w:numPr>
          <w:ilvl w:val="0"/>
          <w:numId w:val="12"/>
        </w:numPr>
        <w:spacing w:after="160" w:line="259" w:lineRule="auto"/>
        <w:ind w:left="714" w:hanging="357"/>
        <w:rPr>
          <w:rFonts w:ascii="Arial" w:hAnsi="Arial" w:cs="Arial"/>
          <w:iCs/>
        </w:rPr>
      </w:pPr>
      <w:r w:rsidRPr="00474874">
        <w:rPr>
          <w:rFonts w:ascii="Arial" w:hAnsi="Arial" w:cs="Arial"/>
          <w:iCs/>
        </w:rPr>
        <w:t>Safety planning for domestic violence</w:t>
      </w:r>
      <w:r>
        <w:rPr>
          <w:rFonts w:ascii="Arial" w:hAnsi="Arial" w:cs="Arial"/>
          <w:iCs/>
        </w:rPr>
        <w:t>;</w:t>
      </w:r>
    </w:p>
    <w:p w14:paraId="3F780B64" w14:textId="3ACFBEC6" w:rsidR="002142F6" w:rsidRPr="00474874" w:rsidRDefault="002142F6" w:rsidP="002142F6">
      <w:pPr>
        <w:pStyle w:val="ListParagraph"/>
        <w:numPr>
          <w:ilvl w:val="0"/>
          <w:numId w:val="12"/>
        </w:numPr>
        <w:spacing w:after="160" w:line="259" w:lineRule="auto"/>
        <w:ind w:left="714" w:hanging="357"/>
        <w:rPr>
          <w:rFonts w:ascii="Arial" w:hAnsi="Arial" w:cs="Arial"/>
          <w:iCs/>
        </w:rPr>
      </w:pPr>
      <w:r w:rsidRPr="00474874">
        <w:rPr>
          <w:rFonts w:ascii="Arial" w:hAnsi="Arial" w:cs="Arial"/>
          <w:iCs/>
        </w:rPr>
        <w:t xml:space="preserve">Several sessions on emotional and mental health teaching mindfulness skills and </w:t>
      </w:r>
      <w:proofErr w:type="spellStart"/>
      <w:r w:rsidRPr="00474874">
        <w:rPr>
          <w:rFonts w:ascii="Arial" w:hAnsi="Arial" w:cs="Arial"/>
          <w:iCs/>
        </w:rPr>
        <w:t>self soothing</w:t>
      </w:r>
      <w:proofErr w:type="spellEnd"/>
      <w:r>
        <w:rPr>
          <w:rFonts w:ascii="Arial" w:hAnsi="Arial" w:cs="Arial"/>
          <w:iCs/>
        </w:rPr>
        <w:t>;</w:t>
      </w:r>
    </w:p>
    <w:p w14:paraId="7B59DC82" w14:textId="4ED6772A" w:rsidR="002142F6" w:rsidRPr="00474874" w:rsidRDefault="002142F6" w:rsidP="002142F6">
      <w:pPr>
        <w:pStyle w:val="ListParagraph"/>
        <w:numPr>
          <w:ilvl w:val="0"/>
          <w:numId w:val="12"/>
        </w:numPr>
        <w:spacing w:after="160" w:line="259" w:lineRule="auto"/>
        <w:ind w:left="714" w:hanging="357"/>
        <w:rPr>
          <w:rFonts w:ascii="Arial" w:hAnsi="Arial" w:cs="Arial"/>
          <w:iCs/>
        </w:rPr>
      </w:pPr>
      <w:r w:rsidRPr="00474874">
        <w:rPr>
          <w:rFonts w:ascii="Arial" w:hAnsi="Arial" w:cs="Arial"/>
          <w:iCs/>
        </w:rPr>
        <w:t>Parenting/ connecting with kids</w:t>
      </w:r>
      <w:r>
        <w:rPr>
          <w:rFonts w:ascii="Arial" w:hAnsi="Arial" w:cs="Arial"/>
          <w:iCs/>
        </w:rPr>
        <w:t>;</w:t>
      </w:r>
    </w:p>
    <w:p w14:paraId="416D579F" w14:textId="60ACA8CD" w:rsidR="002142F6" w:rsidRPr="00474874" w:rsidRDefault="002142F6" w:rsidP="002142F6">
      <w:pPr>
        <w:pStyle w:val="ListParagraph"/>
        <w:numPr>
          <w:ilvl w:val="0"/>
          <w:numId w:val="12"/>
        </w:numPr>
        <w:spacing w:after="160" w:line="259" w:lineRule="auto"/>
        <w:ind w:left="714" w:hanging="357"/>
        <w:rPr>
          <w:rFonts w:ascii="Arial" w:hAnsi="Arial" w:cs="Arial"/>
          <w:iCs/>
        </w:rPr>
      </w:pPr>
      <w:r w:rsidRPr="00474874">
        <w:rPr>
          <w:rFonts w:ascii="Arial" w:hAnsi="Arial" w:cs="Arial"/>
          <w:iCs/>
        </w:rPr>
        <w:t>What is the role of the Health Services Commissioner</w:t>
      </w:r>
      <w:r>
        <w:rPr>
          <w:rFonts w:ascii="Arial" w:hAnsi="Arial" w:cs="Arial"/>
          <w:iCs/>
        </w:rPr>
        <w:t>;</w:t>
      </w:r>
    </w:p>
    <w:p w14:paraId="1AC733EC" w14:textId="3A5E5096" w:rsidR="002142F6" w:rsidRPr="00474874" w:rsidRDefault="002142F6" w:rsidP="002142F6">
      <w:pPr>
        <w:pStyle w:val="ListParagraph"/>
        <w:numPr>
          <w:ilvl w:val="0"/>
          <w:numId w:val="12"/>
        </w:numPr>
        <w:spacing w:after="160" w:line="259" w:lineRule="auto"/>
        <w:ind w:left="714" w:hanging="357"/>
        <w:rPr>
          <w:rFonts w:ascii="Arial" w:hAnsi="Arial" w:cs="Arial"/>
          <w:iCs/>
        </w:rPr>
      </w:pPr>
      <w:r w:rsidRPr="00474874">
        <w:rPr>
          <w:rFonts w:ascii="Arial" w:hAnsi="Arial" w:cs="Arial"/>
          <w:iCs/>
        </w:rPr>
        <w:t>Canberra Community Law</w:t>
      </w:r>
      <w:r w:rsidR="00B96BE2">
        <w:rPr>
          <w:rFonts w:ascii="Arial" w:hAnsi="Arial" w:cs="Arial"/>
          <w:iCs/>
        </w:rPr>
        <w:t xml:space="preserve"> – what free legal services are available for women and for what issues</w:t>
      </w:r>
      <w:r>
        <w:rPr>
          <w:rFonts w:ascii="Arial" w:hAnsi="Arial" w:cs="Arial"/>
          <w:iCs/>
        </w:rPr>
        <w:t>;</w:t>
      </w:r>
      <w:r w:rsidRPr="00474874">
        <w:rPr>
          <w:rFonts w:ascii="Arial" w:hAnsi="Arial" w:cs="Arial"/>
          <w:iCs/>
        </w:rPr>
        <w:t xml:space="preserve"> </w:t>
      </w:r>
    </w:p>
    <w:p w14:paraId="671FB14F" w14:textId="576F6D9B" w:rsidR="002142F6" w:rsidRPr="00474874" w:rsidRDefault="002142F6" w:rsidP="002142F6">
      <w:pPr>
        <w:pStyle w:val="ListParagraph"/>
        <w:numPr>
          <w:ilvl w:val="0"/>
          <w:numId w:val="12"/>
        </w:numPr>
        <w:spacing w:after="160" w:line="259" w:lineRule="auto"/>
        <w:ind w:left="714" w:hanging="357"/>
        <w:rPr>
          <w:rFonts w:ascii="Arial" w:hAnsi="Arial" w:cs="Arial"/>
          <w:iCs/>
        </w:rPr>
      </w:pPr>
      <w:r>
        <w:rPr>
          <w:rFonts w:ascii="Arial" w:hAnsi="Arial" w:cs="Arial"/>
          <w:iCs/>
        </w:rPr>
        <w:t xml:space="preserve">How does </w:t>
      </w:r>
      <w:r w:rsidRPr="00474874">
        <w:rPr>
          <w:rFonts w:ascii="Arial" w:hAnsi="Arial" w:cs="Arial"/>
          <w:iCs/>
        </w:rPr>
        <w:t>Housing ACT/</w:t>
      </w:r>
      <w:proofErr w:type="spellStart"/>
      <w:r w:rsidRPr="00474874">
        <w:rPr>
          <w:rFonts w:ascii="Arial" w:hAnsi="Arial" w:cs="Arial"/>
          <w:iCs/>
        </w:rPr>
        <w:t>OneLink</w:t>
      </w:r>
      <w:proofErr w:type="spellEnd"/>
      <w:r>
        <w:rPr>
          <w:rFonts w:ascii="Arial" w:hAnsi="Arial" w:cs="Arial"/>
          <w:iCs/>
        </w:rPr>
        <w:t xml:space="preserve"> </w:t>
      </w:r>
      <w:r w:rsidR="00B96BE2">
        <w:rPr>
          <w:rFonts w:ascii="Arial" w:hAnsi="Arial" w:cs="Arial"/>
          <w:iCs/>
        </w:rPr>
        <w:t>and access to housing apply</w:t>
      </w:r>
      <w:r>
        <w:rPr>
          <w:rFonts w:ascii="Arial" w:hAnsi="Arial" w:cs="Arial"/>
          <w:iCs/>
        </w:rPr>
        <w:t xml:space="preserve"> for women in the </w:t>
      </w:r>
      <w:proofErr w:type="gramStart"/>
      <w:r>
        <w:rPr>
          <w:rFonts w:ascii="Arial" w:hAnsi="Arial" w:cs="Arial"/>
          <w:iCs/>
        </w:rPr>
        <w:t>AMC.</w:t>
      </w:r>
      <w:proofErr w:type="gramEnd"/>
    </w:p>
    <w:p w14:paraId="5B319772" w14:textId="68658EB8" w:rsidR="009C1FDD" w:rsidRDefault="009C1FDD" w:rsidP="008F1680">
      <w:pPr>
        <w:spacing w:after="160" w:line="259" w:lineRule="auto"/>
        <w:rPr>
          <w:rFonts w:ascii="Arial" w:hAnsi="Arial" w:cs="Arial"/>
          <w:iCs/>
        </w:rPr>
      </w:pPr>
      <w:r>
        <w:rPr>
          <w:rFonts w:ascii="Arial" w:hAnsi="Arial" w:cs="Arial"/>
          <w:iCs/>
          <w:u w:val="single"/>
        </w:rPr>
        <w:t>Art and craft activities</w:t>
      </w:r>
    </w:p>
    <w:p w14:paraId="542F3D5C" w14:textId="7C8D7E42" w:rsidR="002142F6" w:rsidRPr="008F1680" w:rsidRDefault="008F1680" w:rsidP="008F1680">
      <w:pPr>
        <w:spacing w:after="160" w:line="259" w:lineRule="auto"/>
        <w:rPr>
          <w:rFonts w:ascii="Arial" w:hAnsi="Arial" w:cs="Arial"/>
          <w:iCs/>
        </w:rPr>
      </w:pPr>
      <w:r w:rsidRPr="008F1680">
        <w:rPr>
          <w:rFonts w:ascii="Arial" w:hAnsi="Arial" w:cs="Arial"/>
          <w:iCs/>
        </w:rPr>
        <w:t>In relation to the</w:t>
      </w:r>
      <w:r w:rsidR="002142F6" w:rsidRPr="008F1680">
        <w:rPr>
          <w:rFonts w:ascii="Arial" w:hAnsi="Arial" w:cs="Arial"/>
          <w:iCs/>
        </w:rPr>
        <w:t xml:space="preserve"> art and craft activities</w:t>
      </w:r>
      <w:r w:rsidR="008D5DF7">
        <w:rPr>
          <w:rFonts w:ascii="Arial" w:hAnsi="Arial" w:cs="Arial"/>
          <w:iCs/>
        </w:rPr>
        <w:t>,</w:t>
      </w:r>
      <w:r w:rsidR="002142F6" w:rsidRPr="008F1680">
        <w:rPr>
          <w:rFonts w:ascii="Arial" w:hAnsi="Arial" w:cs="Arial"/>
          <w:iCs/>
        </w:rPr>
        <w:t xml:space="preserve"> WCHM identified a volunteer who is an artist and who </w:t>
      </w:r>
      <w:r>
        <w:rPr>
          <w:rFonts w:ascii="Arial" w:hAnsi="Arial" w:cs="Arial"/>
          <w:iCs/>
        </w:rPr>
        <w:t>gave</w:t>
      </w:r>
      <w:r w:rsidR="002142F6" w:rsidRPr="008F1680">
        <w:rPr>
          <w:rFonts w:ascii="Arial" w:hAnsi="Arial" w:cs="Arial"/>
          <w:iCs/>
        </w:rPr>
        <w:t xml:space="preserve"> up her time to teach art to the women every fortnight for 2 hours</w:t>
      </w:r>
      <w:r w:rsidR="008D5DF7">
        <w:rPr>
          <w:rFonts w:ascii="Arial" w:hAnsi="Arial" w:cs="Arial"/>
          <w:iCs/>
        </w:rPr>
        <w:t xml:space="preserve"> for a few months</w:t>
      </w:r>
      <w:r w:rsidR="002142F6" w:rsidRPr="008F1680">
        <w:rPr>
          <w:rFonts w:ascii="Arial" w:hAnsi="Arial" w:cs="Arial"/>
          <w:iCs/>
        </w:rPr>
        <w:t>.</w:t>
      </w:r>
      <w:r w:rsidR="008D5DF7">
        <w:rPr>
          <w:rFonts w:ascii="Arial" w:hAnsi="Arial" w:cs="Arial"/>
          <w:iCs/>
        </w:rPr>
        <w:t xml:space="preserve"> </w:t>
      </w:r>
      <w:r w:rsidR="008D5DF7">
        <w:rPr>
          <w:rFonts w:ascii="Arial" w:hAnsi="Arial" w:cs="Arial"/>
          <w:iCs/>
        </w:rPr>
        <w:lastRenderedPageBreak/>
        <w:t xml:space="preserve">And </w:t>
      </w:r>
      <w:r w:rsidR="002142F6" w:rsidRPr="008F1680">
        <w:rPr>
          <w:rFonts w:ascii="Arial" w:hAnsi="Arial" w:cs="Arial"/>
          <w:iCs/>
        </w:rPr>
        <w:t>WCHM provided art materials based on the needs of the women, including paints and brushes, mindfulness art activity books</w:t>
      </w:r>
      <w:r w:rsidR="008D5DF7">
        <w:rPr>
          <w:rFonts w:ascii="Arial" w:hAnsi="Arial" w:cs="Arial"/>
          <w:iCs/>
        </w:rPr>
        <w:t>, crayons, gel pens/</w:t>
      </w:r>
      <w:proofErr w:type="spellStart"/>
      <w:r w:rsidR="008D5DF7">
        <w:rPr>
          <w:rFonts w:ascii="Arial" w:hAnsi="Arial" w:cs="Arial"/>
          <w:iCs/>
        </w:rPr>
        <w:t>textas</w:t>
      </w:r>
      <w:proofErr w:type="spellEnd"/>
      <w:r w:rsidR="002142F6" w:rsidRPr="008F1680">
        <w:rPr>
          <w:rFonts w:ascii="Arial" w:hAnsi="Arial" w:cs="Arial"/>
          <w:iCs/>
        </w:rPr>
        <w:t xml:space="preserve">, card making supplies (for Christmas), matchsticks and paddle-pop sticks, </w:t>
      </w:r>
      <w:r w:rsidR="008D5DF7">
        <w:rPr>
          <w:rFonts w:ascii="Arial" w:hAnsi="Arial" w:cs="Arial"/>
          <w:iCs/>
        </w:rPr>
        <w:t>beads and craft materials</w:t>
      </w:r>
      <w:r w:rsidR="002142F6" w:rsidRPr="008F1680">
        <w:rPr>
          <w:rFonts w:ascii="Arial" w:hAnsi="Arial" w:cs="Arial"/>
          <w:iCs/>
        </w:rPr>
        <w:t xml:space="preserve"> </w:t>
      </w:r>
      <w:r w:rsidR="008D5DF7">
        <w:rPr>
          <w:rFonts w:ascii="Arial" w:hAnsi="Arial" w:cs="Arial"/>
          <w:iCs/>
        </w:rPr>
        <w:t xml:space="preserve">for making dream catchers </w:t>
      </w:r>
      <w:r w:rsidR="002142F6" w:rsidRPr="008F1680">
        <w:rPr>
          <w:rFonts w:ascii="Arial" w:hAnsi="Arial" w:cs="Arial"/>
          <w:iCs/>
        </w:rPr>
        <w:t xml:space="preserve">which have been used in planned activities </w:t>
      </w:r>
      <w:r w:rsidR="008D5DF7">
        <w:rPr>
          <w:rFonts w:ascii="Arial" w:hAnsi="Arial" w:cs="Arial"/>
          <w:iCs/>
        </w:rPr>
        <w:t>by WCHM with</w:t>
      </w:r>
      <w:r w:rsidR="002142F6" w:rsidRPr="008F1680">
        <w:rPr>
          <w:rFonts w:ascii="Arial" w:hAnsi="Arial" w:cs="Arial"/>
          <w:iCs/>
        </w:rPr>
        <w:t xml:space="preserve"> the women.</w:t>
      </w:r>
    </w:p>
    <w:p w14:paraId="3351E6C9" w14:textId="2557370B" w:rsidR="002142F6" w:rsidRDefault="00B96BE2" w:rsidP="008F1680">
      <w:pPr>
        <w:spacing w:after="160" w:line="259" w:lineRule="auto"/>
        <w:rPr>
          <w:rFonts w:ascii="Arial" w:hAnsi="Arial" w:cs="Arial"/>
          <w:iCs/>
        </w:rPr>
      </w:pPr>
      <w:r>
        <w:rPr>
          <w:rFonts w:ascii="Arial" w:hAnsi="Arial" w:cs="Arial"/>
          <w:iCs/>
        </w:rPr>
        <w:t>The women have commented very positively about the information sessions and the access to art and craft activities</w:t>
      </w:r>
      <w:r w:rsidR="002F2DE9">
        <w:rPr>
          <w:rFonts w:ascii="Arial" w:hAnsi="Arial" w:cs="Arial"/>
          <w:iCs/>
        </w:rPr>
        <w:t>, including to Minister Berry on a recent visit</w:t>
      </w:r>
      <w:r>
        <w:rPr>
          <w:rFonts w:ascii="Arial" w:hAnsi="Arial" w:cs="Arial"/>
          <w:iCs/>
        </w:rPr>
        <w:t>.</w:t>
      </w:r>
    </w:p>
    <w:p w14:paraId="390F33CD" w14:textId="52002A39" w:rsidR="00B96BE2" w:rsidRDefault="002F2DE9" w:rsidP="008F1680">
      <w:pPr>
        <w:spacing w:after="160" w:line="259" w:lineRule="auto"/>
        <w:rPr>
          <w:rFonts w:ascii="Arial" w:hAnsi="Arial" w:cs="Arial"/>
          <w:iCs/>
        </w:rPr>
      </w:pPr>
      <w:r>
        <w:rPr>
          <w:rFonts w:ascii="Arial" w:hAnsi="Arial" w:cs="Arial"/>
          <w:iCs/>
        </w:rPr>
        <w:t xml:space="preserve">And as a </w:t>
      </w:r>
      <w:proofErr w:type="gramStart"/>
      <w:r>
        <w:rPr>
          <w:rFonts w:ascii="Arial" w:hAnsi="Arial" w:cs="Arial"/>
          <w:iCs/>
        </w:rPr>
        <w:t>result</w:t>
      </w:r>
      <w:proofErr w:type="gramEnd"/>
      <w:r>
        <w:rPr>
          <w:rFonts w:ascii="Arial" w:hAnsi="Arial" w:cs="Arial"/>
          <w:iCs/>
        </w:rPr>
        <w:t xml:space="preserve"> b</w:t>
      </w:r>
      <w:r w:rsidR="00B96BE2">
        <w:rPr>
          <w:rFonts w:ascii="Arial" w:hAnsi="Arial" w:cs="Arial"/>
          <w:iCs/>
        </w:rPr>
        <w:t>oth Canberra Community Law and ACT Housing/</w:t>
      </w:r>
      <w:proofErr w:type="spellStart"/>
      <w:r w:rsidR="00B96BE2">
        <w:rPr>
          <w:rFonts w:ascii="Arial" w:hAnsi="Arial" w:cs="Arial"/>
          <w:iCs/>
        </w:rPr>
        <w:t>Onelink</w:t>
      </w:r>
      <w:proofErr w:type="spellEnd"/>
      <w:r w:rsidR="00B96BE2">
        <w:rPr>
          <w:rFonts w:ascii="Arial" w:hAnsi="Arial" w:cs="Arial"/>
          <w:iCs/>
        </w:rPr>
        <w:t xml:space="preserve"> have committed to regular monthly sessions over the next year (with Canberra Community Law being supported to do so through a one off Grant).</w:t>
      </w:r>
    </w:p>
    <w:p w14:paraId="2458FA80" w14:textId="66B57982" w:rsidR="00E057A8" w:rsidRPr="00E057A8" w:rsidRDefault="002F2DE9" w:rsidP="00E057A8">
      <w:pPr>
        <w:spacing w:after="160" w:line="259" w:lineRule="auto"/>
        <w:rPr>
          <w:rFonts w:ascii="Arial" w:hAnsi="Arial" w:cs="Arial"/>
          <w:i/>
        </w:rPr>
      </w:pPr>
      <w:r w:rsidRPr="00E057A8">
        <w:rPr>
          <w:rFonts w:ascii="Arial" w:hAnsi="Arial" w:cs="Arial"/>
          <w:iCs/>
        </w:rPr>
        <w:t>The women told us they needed more regular things to do, including some that they can do on their own without supervision – including arts and crafts because ‘</w:t>
      </w:r>
      <w:r w:rsidRPr="00E057A8">
        <w:rPr>
          <w:rFonts w:ascii="Arial" w:hAnsi="Arial" w:cs="Arial"/>
          <w:i/>
        </w:rPr>
        <w:t xml:space="preserve">Staff are stingy with what they will hand out.’  </w:t>
      </w:r>
      <w:r w:rsidR="00E057A8" w:rsidRPr="00E057A8">
        <w:rPr>
          <w:rFonts w:ascii="Arial" w:hAnsi="Arial" w:cs="Arial"/>
          <w:iCs/>
        </w:rPr>
        <w:t>Especially for weekends –</w:t>
      </w:r>
      <w:r w:rsidR="00E057A8" w:rsidRPr="00E057A8">
        <w:rPr>
          <w:rFonts w:ascii="Arial" w:hAnsi="Arial" w:cs="Arial"/>
          <w:i/>
        </w:rPr>
        <w:t xml:space="preserve"> ‘The officers hate weekends, we hate weekends – we should have the opportunity to do things then.’ </w:t>
      </w:r>
    </w:p>
    <w:p w14:paraId="3598844D" w14:textId="1181593C" w:rsidR="002F2DE9" w:rsidRPr="002F2DE9" w:rsidRDefault="00E057A8" w:rsidP="002F2DE9">
      <w:pPr>
        <w:spacing w:after="160" w:line="259" w:lineRule="auto"/>
        <w:rPr>
          <w:rFonts w:ascii="Arial" w:hAnsi="Arial" w:cs="Arial"/>
          <w:iCs/>
        </w:rPr>
      </w:pPr>
      <w:r w:rsidRPr="00E057A8">
        <w:rPr>
          <w:rFonts w:ascii="Arial" w:hAnsi="Arial" w:cs="Arial"/>
          <w:iCs/>
        </w:rPr>
        <w:t>And t</w:t>
      </w:r>
      <w:r w:rsidR="002F2DE9">
        <w:rPr>
          <w:rFonts w:ascii="Arial" w:hAnsi="Arial" w:cs="Arial"/>
          <w:iCs/>
        </w:rPr>
        <w:t>he women advised us that t</w:t>
      </w:r>
      <w:r w:rsidR="002F2DE9" w:rsidRPr="002F2DE9">
        <w:rPr>
          <w:rFonts w:ascii="Arial" w:hAnsi="Arial" w:cs="Arial"/>
          <w:iCs/>
        </w:rPr>
        <w:t xml:space="preserve">he art teacher doesn’t come very often but when she does the </w:t>
      </w:r>
      <w:r w:rsidR="002F2DE9">
        <w:rPr>
          <w:rFonts w:ascii="Arial" w:hAnsi="Arial" w:cs="Arial"/>
          <w:iCs/>
        </w:rPr>
        <w:t>activities that sh</w:t>
      </w:r>
      <w:r w:rsidR="002F2DE9" w:rsidRPr="002F2DE9">
        <w:rPr>
          <w:rFonts w:ascii="Arial" w:hAnsi="Arial" w:cs="Arial"/>
          <w:iCs/>
        </w:rPr>
        <w:t xml:space="preserve">e brings to do </w:t>
      </w:r>
      <w:r w:rsidR="002F2DE9">
        <w:rPr>
          <w:rFonts w:ascii="Arial" w:hAnsi="Arial" w:cs="Arial"/>
          <w:iCs/>
        </w:rPr>
        <w:t>are ‘</w:t>
      </w:r>
      <w:r w:rsidR="002F2DE9" w:rsidRPr="002F2DE9">
        <w:rPr>
          <w:rFonts w:ascii="Arial" w:hAnsi="Arial" w:cs="Arial"/>
          <w:i/>
        </w:rPr>
        <w:t>childish and degrading</w:t>
      </w:r>
      <w:r w:rsidR="002F2DE9">
        <w:rPr>
          <w:rFonts w:ascii="Arial" w:hAnsi="Arial" w:cs="Arial"/>
          <w:iCs/>
        </w:rPr>
        <w:t>’</w:t>
      </w:r>
      <w:r w:rsidR="002F2DE9" w:rsidRPr="002F2DE9">
        <w:rPr>
          <w:rFonts w:ascii="Arial" w:hAnsi="Arial" w:cs="Arial"/>
          <w:iCs/>
        </w:rPr>
        <w:t>.</w:t>
      </w:r>
    </w:p>
    <w:p w14:paraId="37184501" w14:textId="77777777" w:rsidR="002F2DE9" w:rsidRPr="002F2DE9" w:rsidRDefault="002F2DE9" w:rsidP="002F2DE9">
      <w:pPr>
        <w:pStyle w:val="ListParagraph"/>
        <w:numPr>
          <w:ilvl w:val="0"/>
          <w:numId w:val="28"/>
        </w:numPr>
        <w:spacing w:after="160" w:line="259" w:lineRule="auto"/>
        <w:rPr>
          <w:rFonts w:ascii="Arial" w:hAnsi="Arial" w:cs="Arial"/>
          <w:i/>
        </w:rPr>
      </w:pPr>
      <w:r w:rsidRPr="002F2DE9">
        <w:rPr>
          <w:rFonts w:ascii="Arial" w:hAnsi="Arial" w:cs="Arial"/>
          <w:i/>
        </w:rPr>
        <w:t>The art teachers give the boys good stuff to do, but not us.</w:t>
      </w:r>
    </w:p>
    <w:p w14:paraId="391C18B2" w14:textId="77777777" w:rsidR="002F2DE9" w:rsidRPr="002F2DE9" w:rsidRDefault="002F2DE9" w:rsidP="002F2DE9">
      <w:pPr>
        <w:pStyle w:val="ListParagraph"/>
        <w:numPr>
          <w:ilvl w:val="0"/>
          <w:numId w:val="28"/>
        </w:numPr>
        <w:spacing w:after="160" w:line="259" w:lineRule="auto"/>
        <w:rPr>
          <w:rFonts w:ascii="Arial" w:hAnsi="Arial" w:cs="Arial"/>
          <w:i/>
        </w:rPr>
      </w:pPr>
      <w:r w:rsidRPr="002F2DE9">
        <w:rPr>
          <w:rFonts w:ascii="Arial" w:hAnsi="Arial" w:cs="Arial"/>
          <w:i/>
        </w:rPr>
        <w:t xml:space="preserve">She doesn’t come often (the art teacher), but when she does the stuff (for us to do) is stupid! Example: she’ll bring a magazine, glue and a bowl. </w:t>
      </w:r>
    </w:p>
    <w:p w14:paraId="2AA28A8E" w14:textId="7431DD90" w:rsidR="009C1FDD" w:rsidRPr="009C1FDD" w:rsidRDefault="009C1FDD" w:rsidP="00E057A8">
      <w:pPr>
        <w:spacing w:after="160" w:line="259" w:lineRule="auto"/>
        <w:rPr>
          <w:rFonts w:ascii="Arial" w:hAnsi="Arial" w:cs="Arial"/>
          <w:iCs/>
          <w:u w:val="single"/>
        </w:rPr>
      </w:pPr>
      <w:r>
        <w:rPr>
          <w:rFonts w:ascii="Arial" w:hAnsi="Arial" w:cs="Arial"/>
          <w:iCs/>
          <w:u w:val="single"/>
        </w:rPr>
        <w:t>R</w:t>
      </w:r>
      <w:r w:rsidRPr="009C1FDD">
        <w:rPr>
          <w:rFonts w:ascii="Arial" w:hAnsi="Arial" w:cs="Arial"/>
          <w:iCs/>
          <w:u w:val="single"/>
        </w:rPr>
        <w:t xml:space="preserve">ecreation and sports activities </w:t>
      </w:r>
    </w:p>
    <w:p w14:paraId="616B550D" w14:textId="04DCEDFC" w:rsidR="00E057A8" w:rsidRDefault="00E057A8" w:rsidP="00E057A8">
      <w:pPr>
        <w:spacing w:after="160" w:line="259" w:lineRule="auto"/>
        <w:rPr>
          <w:rFonts w:ascii="Arial" w:hAnsi="Arial" w:cs="Arial"/>
          <w:iCs/>
        </w:rPr>
      </w:pPr>
      <w:r>
        <w:rPr>
          <w:rFonts w:ascii="Arial" w:hAnsi="Arial" w:cs="Arial"/>
          <w:iCs/>
        </w:rPr>
        <w:t>In relation to recreation and sports activities the w</w:t>
      </w:r>
      <w:r w:rsidRPr="00E057A8">
        <w:rPr>
          <w:rFonts w:ascii="Arial" w:hAnsi="Arial" w:cs="Arial"/>
          <w:iCs/>
        </w:rPr>
        <w:t>omen frequently discuss that when they were in the women’s area they could walk around and exercise and do gardening etc and as a result they weren’t so bored.</w:t>
      </w:r>
      <w:r>
        <w:rPr>
          <w:rFonts w:ascii="Arial" w:hAnsi="Arial" w:cs="Arial"/>
          <w:iCs/>
        </w:rPr>
        <w:t xml:space="preserve"> </w:t>
      </w:r>
    </w:p>
    <w:p w14:paraId="18B1FB67" w14:textId="24937BCC" w:rsidR="00EA68CA" w:rsidRDefault="00EA68CA" w:rsidP="00164C18">
      <w:pPr>
        <w:spacing w:after="160" w:line="259" w:lineRule="auto"/>
        <w:rPr>
          <w:rFonts w:ascii="Arial" w:hAnsi="Arial" w:cs="Arial"/>
          <w:iCs/>
        </w:rPr>
      </w:pPr>
      <w:r w:rsidRPr="00EA68CA">
        <w:rPr>
          <w:rFonts w:ascii="Arial" w:hAnsi="Arial" w:cs="Arial"/>
          <w:iCs/>
        </w:rPr>
        <w:t>The women appear to have significantly poorer access to outdoor areas and physical activities than men</w:t>
      </w:r>
      <w:r>
        <w:rPr>
          <w:rFonts w:ascii="Arial" w:hAnsi="Arial" w:cs="Arial"/>
          <w:iCs/>
        </w:rPr>
        <w:t xml:space="preserve"> in the </w:t>
      </w:r>
      <w:proofErr w:type="gramStart"/>
      <w:r>
        <w:rPr>
          <w:rFonts w:ascii="Arial" w:hAnsi="Arial" w:cs="Arial"/>
          <w:iCs/>
        </w:rPr>
        <w:t>AMC, and</w:t>
      </w:r>
      <w:proofErr w:type="gramEnd"/>
      <w:r>
        <w:rPr>
          <w:rFonts w:ascii="Arial" w:hAnsi="Arial" w:cs="Arial"/>
          <w:iCs/>
        </w:rPr>
        <w:t xml:space="preserve"> </w:t>
      </w:r>
      <w:r w:rsidR="009D6EDF">
        <w:rPr>
          <w:rFonts w:ascii="Arial" w:hAnsi="Arial" w:cs="Arial"/>
          <w:iCs/>
        </w:rPr>
        <w:t>have frequently highligh</w:t>
      </w:r>
      <w:r>
        <w:rPr>
          <w:rFonts w:ascii="Arial" w:hAnsi="Arial" w:cs="Arial"/>
          <w:iCs/>
        </w:rPr>
        <w:t>t</w:t>
      </w:r>
      <w:r w:rsidR="009D6EDF">
        <w:rPr>
          <w:rFonts w:ascii="Arial" w:hAnsi="Arial" w:cs="Arial"/>
          <w:iCs/>
        </w:rPr>
        <w:t>ed</w:t>
      </w:r>
      <w:r>
        <w:rPr>
          <w:rFonts w:ascii="Arial" w:hAnsi="Arial" w:cs="Arial"/>
          <w:iCs/>
        </w:rPr>
        <w:t xml:space="preserve"> the lack of</w:t>
      </w:r>
      <w:r w:rsidRPr="00EA68CA">
        <w:rPr>
          <w:rFonts w:ascii="Arial" w:hAnsi="Arial" w:cs="Arial"/>
          <w:iCs/>
        </w:rPr>
        <w:t xml:space="preserve"> opportunities for them to improve their health through participation in physical activity.</w:t>
      </w:r>
      <w:r w:rsidR="009D6EDF">
        <w:rPr>
          <w:rFonts w:ascii="Arial" w:hAnsi="Arial" w:cs="Arial"/>
          <w:iCs/>
        </w:rPr>
        <w:t xml:space="preserve"> This </w:t>
      </w:r>
      <w:r w:rsidR="009D6EDF" w:rsidRPr="009D6EDF">
        <w:rPr>
          <w:rFonts w:ascii="Arial" w:hAnsi="Arial" w:cs="Arial"/>
          <w:iCs/>
        </w:rPr>
        <w:t xml:space="preserve">is mainly as result of the location of the women’s area within the male </w:t>
      </w:r>
      <w:r w:rsidR="00915D09">
        <w:rPr>
          <w:rFonts w:ascii="Arial" w:hAnsi="Arial" w:cs="Arial"/>
          <w:iCs/>
        </w:rPr>
        <w:t xml:space="preserve">dominated </w:t>
      </w:r>
      <w:r w:rsidR="009D6EDF" w:rsidRPr="009D6EDF">
        <w:rPr>
          <w:rFonts w:ascii="Arial" w:hAnsi="Arial" w:cs="Arial"/>
          <w:iCs/>
        </w:rPr>
        <w:t>prison.</w:t>
      </w:r>
    </w:p>
    <w:p w14:paraId="1C70788D" w14:textId="79FA7785" w:rsidR="00915D09" w:rsidRDefault="00E057A8" w:rsidP="00E057A8">
      <w:pPr>
        <w:spacing w:after="160" w:line="259" w:lineRule="auto"/>
        <w:rPr>
          <w:rFonts w:ascii="Arial" w:hAnsi="Arial" w:cs="Arial"/>
          <w:iCs/>
        </w:rPr>
      </w:pPr>
      <w:r>
        <w:rPr>
          <w:rFonts w:ascii="Arial" w:hAnsi="Arial" w:cs="Arial"/>
          <w:iCs/>
        </w:rPr>
        <w:t xml:space="preserve">When WCHM staff first started visiting there was no access </w:t>
      </w:r>
      <w:r w:rsidR="00EA68CA">
        <w:rPr>
          <w:rFonts w:ascii="Arial" w:hAnsi="Arial" w:cs="Arial"/>
          <w:iCs/>
        </w:rPr>
        <w:t xml:space="preserve">for the women </w:t>
      </w:r>
      <w:r>
        <w:rPr>
          <w:rFonts w:ascii="Arial" w:hAnsi="Arial" w:cs="Arial"/>
          <w:iCs/>
        </w:rPr>
        <w:t>to sport</w:t>
      </w:r>
      <w:r w:rsidR="00EA68CA">
        <w:rPr>
          <w:rFonts w:ascii="Arial" w:hAnsi="Arial" w:cs="Arial"/>
          <w:iCs/>
        </w:rPr>
        <w:t>s</w:t>
      </w:r>
      <w:r>
        <w:rPr>
          <w:rFonts w:ascii="Arial" w:hAnsi="Arial" w:cs="Arial"/>
          <w:iCs/>
        </w:rPr>
        <w:t xml:space="preserve"> activities</w:t>
      </w:r>
      <w:r w:rsidR="00915D09">
        <w:rPr>
          <w:rFonts w:ascii="Arial" w:hAnsi="Arial" w:cs="Arial"/>
          <w:iCs/>
        </w:rPr>
        <w:t xml:space="preserve"> or outdoor areas. ‘</w:t>
      </w:r>
      <w:r w:rsidR="00915D09" w:rsidRPr="00915D09">
        <w:rPr>
          <w:rFonts w:ascii="Arial" w:hAnsi="Arial" w:cs="Arial"/>
          <w:i/>
        </w:rPr>
        <w:t>One of the best things to do to help you keep your sanity is to walk, but there is nowhere to walk. Some of the women walk up and down the wings but it’s not good enough. The women need space and fresh air to exercise.</w:t>
      </w:r>
      <w:r w:rsidR="00915D09">
        <w:rPr>
          <w:rFonts w:ascii="Arial" w:hAnsi="Arial" w:cs="Arial"/>
          <w:i/>
        </w:rPr>
        <w:t>’</w:t>
      </w:r>
    </w:p>
    <w:p w14:paraId="37EBE604" w14:textId="74F3B0F9" w:rsidR="009D6EDF" w:rsidRDefault="00A60D66" w:rsidP="00E057A8">
      <w:pPr>
        <w:spacing w:after="160" w:line="259" w:lineRule="auto"/>
        <w:rPr>
          <w:rFonts w:ascii="Arial" w:hAnsi="Arial" w:cs="Arial"/>
          <w:iCs/>
        </w:rPr>
      </w:pPr>
      <w:r>
        <w:rPr>
          <w:rFonts w:ascii="Arial" w:hAnsi="Arial" w:cs="Arial"/>
          <w:iCs/>
        </w:rPr>
        <w:t>B</w:t>
      </w:r>
      <w:r w:rsidR="00E057A8">
        <w:rPr>
          <w:rFonts w:ascii="Arial" w:hAnsi="Arial" w:cs="Arial"/>
          <w:iCs/>
        </w:rPr>
        <w:t>ut this has since changed</w:t>
      </w:r>
      <w:r w:rsidR="00915D09">
        <w:rPr>
          <w:rFonts w:ascii="Arial" w:hAnsi="Arial" w:cs="Arial"/>
          <w:iCs/>
        </w:rPr>
        <w:t xml:space="preserve"> to some degree</w:t>
      </w:r>
      <w:r>
        <w:rPr>
          <w:rFonts w:ascii="Arial" w:hAnsi="Arial" w:cs="Arial"/>
          <w:iCs/>
        </w:rPr>
        <w:t>, but slowly:</w:t>
      </w:r>
      <w:r w:rsidR="009D6EDF">
        <w:rPr>
          <w:rFonts w:ascii="Arial" w:hAnsi="Arial" w:cs="Arial"/>
          <w:iCs/>
        </w:rPr>
        <w:t xml:space="preserve">  </w:t>
      </w:r>
    </w:p>
    <w:p w14:paraId="7BDC4734" w14:textId="23E3726B" w:rsidR="00E057A8" w:rsidRPr="009D6EDF" w:rsidRDefault="009D6EDF" w:rsidP="009D6EDF">
      <w:pPr>
        <w:pStyle w:val="ListParagraph"/>
        <w:numPr>
          <w:ilvl w:val="0"/>
          <w:numId w:val="29"/>
        </w:numPr>
        <w:spacing w:after="160" w:line="259" w:lineRule="auto"/>
        <w:rPr>
          <w:rFonts w:ascii="Arial" w:hAnsi="Arial" w:cs="Arial"/>
          <w:iCs/>
        </w:rPr>
      </w:pPr>
      <w:r w:rsidRPr="009D6EDF">
        <w:rPr>
          <w:rFonts w:ascii="Arial" w:hAnsi="Arial" w:cs="Arial"/>
          <w:iCs/>
        </w:rPr>
        <w:t>Wo</w:t>
      </w:r>
      <w:r w:rsidR="00E057A8" w:rsidRPr="009D6EDF">
        <w:rPr>
          <w:rFonts w:ascii="Arial" w:hAnsi="Arial" w:cs="Arial"/>
          <w:iCs/>
        </w:rPr>
        <w:t xml:space="preserve">men can </w:t>
      </w:r>
      <w:r w:rsidR="00A60D66">
        <w:rPr>
          <w:rFonts w:ascii="Arial" w:hAnsi="Arial" w:cs="Arial"/>
          <w:iCs/>
        </w:rPr>
        <w:t xml:space="preserve">now </w:t>
      </w:r>
      <w:r w:rsidR="00E057A8" w:rsidRPr="009D6EDF">
        <w:rPr>
          <w:rFonts w:ascii="Arial" w:hAnsi="Arial" w:cs="Arial"/>
          <w:iCs/>
        </w:rPr>
        <w:t xml:space="preserve">attend </w:t>
      </w:r>
      <w:r w:rsidR="00164C18" w:rsidRPr="009D6EDF">
        <w:rPr>
          <w:rFonts w:ascii="Arial" w:hAnsi="Arial" w:cs="Arial"/>
          <w:iCs/>
        </w:rPr>
        <w:t xml:space="preserve">a nearby oval once </w:t>
      </w:r>
      <w:r w:rsidR="00E057A8" w:rsidRPr="009D6EDF">
        <w:rPr>
          <w:rFonts w:ascii="Arial" w:hAnsi="Arial" w:cs="Arial"/>
          <w:iCs/>
        </w:rPr>
        <w:t>a week for an hour. But</w:t>
      </w:r>
      <w:r w:rsidR="00164C18" w:rsidRPr="009D6EDF">
        <w:rPr>
          <w:rFonts w:ascii="Arial" w:hAnsi="Arial" w:cs="Arial"/>
          <w:iCs/>
        </w:rPr>
        <w:t xml:space="preserve"> the oval is adjacent to </w:t>
      </w:r>
      <w:r>
        <w:rPr>
          <w:rFonts w:ascii="Arial" w:hAnsi="Arial" w:cs="Arial"/>
          <w:iCs/>
        </w:rPr>
        <w:t xml:space="preserve">the </w:t>
      </w:r>
      <w:r w:rsidR="00164C18" w:rsidRPr="009D6EDF">
        <w:rPr>
          <w:rFonts w:ascii="Arial" w:hAnsi="Arial" w:cs="Arial"/>
          <w:iCs/>
        </w:rPr>
        <w:t>men’s blocks and</w:t>
      </w:r>
      <w:r w:rsidR="00E057A8" w:rsidRPr="009D6EDF">
        <w:rPr>
          <w:rFonts w:ascii="Arial" w:hAnsi="Arial" w:cs="Arial"/>
          <w:iCs/>
        </w:rPr>
        <w:t xml:space="preserve"> many of the women do not </w:t>
      </w:r>
      <w:r w:rsidR="00164C18" w:rsidRPr="009D6EDF">
        <w:rPr>
          <w:rFonts w:ascii="Arial" w:hAnsi="Arial" w:cs="Arial"/>
          <w:iCs/>
        </w:rPr>
        <w:t>access</w:t>
      </w:r>
      <w:r w:rsidR="00E057A8" w:rsidRPr="009D6EDF">
        <w:rPr>
          <w:rFonts w:ascii="Arial" w:hAnsi="Arial" w:cs="Arial"/>
          <w:iCs/>
        </w:rPr>
        <w:t xml:space="preserve"> th</w:t>
      </w:r>
      <w:r w:rsidR="00164C18" w:rsidRPr="009D6EDF">
        <w:rPr>
          <w:rFonts w:ascii="Arial" w:hAnsi="Arial" w:cs="Arial"/>
          <w:iCs/>
        </w:rPr>
        <w:t>e oval</w:t>
      </w:r>
      <w:r w:rsidR="00E057A8" w:rsidRPr="009D6EDF">
        <w:rPr>
          <w:rFonts w:ascii="Arial" w:hAnsi="Arial" w:cs="Arial"/>
          <w:iCs/>
        </w:rPr>
        <w:t xml:space="preserve"> because of their concerns about the proximity of the men in that area. </w:t>
      </w:r>
    </w:p>
    <w:p w14:paraId="1FF4A3CB" w14:textId="344CFD51" w:rsidR="00EA68CA" w:rsidRPr="009D6EDF" w:rsidRDefault="00EA68CA" w:rsidP="009D6EDF">
      <w:pPr>
        <w:pStyle w:val="ListParagraph"/>
        <w:numPr>
          <w:ilvl w:val="0"/>
          <w:numId w:val="29"/>
        </w:numPr>
        <w:spacing w:after="160" w:line="259" w:lineRule="auto"/>
        <w:rPr>
          <w:rFonts w:ascii="Arial" w:hAnsi="Arial" w:cs="Arial"/>
          <w:iCs/>
        </w:rPr>
      </w:pPr>
      <w:r w:rsidRPr="009D6EDF">
        <w:rPr>
          <w:rFonts w:ascii="Arial" w:hAnsi="Arial" w:cs="Arial"/>
          <w:iCs/>
        </w:rPr>
        <w:t xml:space="preserve">Access for the women to the gym has also now been </w:t>
      </w:r>
      <w:r w:rsidR="00915D09">
        <w:rPr>
          <w:rFonts w:ascii="Arial" w:hAnsi="Arial" w:cs="Arial"/>
          <w:iCs/>
        </w:rPr>
        <w:t xml:space="preserve">organised </w:t>
      </w:r>
      <w:r w:rsidRPr="009D6EDF">
        <w:rPr>
          <w:rFonts w:ascii="Arial" w:hAnsi="Arial" w:cs="Arial"/>
          <w:iCs/>
        </w:rPr>
        <w:t>- Wednesdays or Fridays</w:t>
      </w:r>
      <w:r w:rsidR="009D6EDF" w:rsidRPr="009D6EDF">
        <w:rPr>
          <w:rFonts w:ascii="Arial" w:hAnsi="Arial" w:cs="Arial"/>
          <w:iCs/>
        </w:rPr>
        <w:t xml:space="preserve">- but women advise </w:t>
      </w:r>
      <w:r w:rsidR="00915D09">
        <w:rPr>
          <w:rFonts w:ascii="Arial" w:hAnsi="Arial" w:cs="Arial"/>
          <w:iCs/>
        </w:rPr>
        <w:t xml:space="preserve">WCHM that </w:t>
      </w:r>
      <w:r w:rsidR="009D6EDF" w:rsidRPr="009D6EDF">
        <w:rPr>
          <w:rFonts w:ascii="Arial" w:hAnsi="Arial" w:cs="Arial"/>
          <w:iCs/>
        </w:rPr>
        <w:t xml:space="preserve">it is </w:t>
      </w:r>
      <w:r w:rsidRPr="009D6EDF">
        <w:rPr>
          <w:rFonts w:ascii="Arial" w:hAnsi="Arial" w:cs="Arial"/>
          <w:iCs/>
        </w:rPr>
        <w:t>not structured</w:t>
      </w:r>
      <w:r w:rsidR="009D6EDF" w:rsidRPr="009D6EDF">
        <w:rPr>
          <w:rFonts w:ascii="Arial" w:hAnsi="Arial" w:cs="Arial"/>
          <w:iCs/>
        </w:rPr>
        <w:t xml:space="preserve"> and the</w:t>
      </w:r>
      <w:r w:rsidR="009D6EDF">
        <w:rPr>
          <w:rFonts w:ascii="Arial" w:hAnsi="Arial" w:cs="Arial"/>
          <w:iCs/>
        </w:rPr>
        <w:t xml:space="preserve"> times conflict with work at the bakery and the SMART program.</w:t>
      </w:r>
    </w:p>
    <w:p w14:paraId="0344D96D" w14:textId="6314F19F" w:rsidR="009D6EDF" w:rsidRPr="00915D09" w:rsidRDefault="009D6EDF" w:rsidP="009C1FDD">
      <w:pPr>
        <w:pStyle w:val="ListParagraph"/>
        <w:numPr>
          <w:ilvl w:val="0"/>
          <w:numId w:val="29"/>
        </w:numPr>
        <w:spacing w:after="160" w:line="259" w:lineRule="auto"/>
        <w:rPr>
          <w:rFonts w:ascii="Arial" w:hAnsi="Arial" w:cs="Arial"/>
          <w:iCs/>
        </w:rPr>
      </w:pPr>
      <w:r w:rsidRPr="00915D09">
        <w:rPr>
          <w:rFonts w:ascii="Arial" w:hAnsi="Arial" w:cs="Arial"/>
          <w:iCs/>
        </w:rPr>
        <w:t xml:space="preserve">There is gym equipment </w:t>
      </w:r>
      <w:r w:rsidR="00915D09" w:rsidRPr="00915D09">
        <w:rPr>
          <w:rFonts w:ascii="Arial" w:hAnsi="Arial" w:cs="Arial"/>
          <w:iCs/>
        </w:rPr>
        <w:t xml:space="preserve">available </w:t>
      </w:r>
      <w:r w:rsidRPr="00915D09">
        <w:rPr>
          <w:rFonts w:ascii="Arial" w:hAnsi="Arial" w:cs="Arial"/>
          <w:iCs/>
        </w:rPr>
        <w:t xml:space="preserve">in the wings </w:t>
      </w:r>
      <w:r w:rsidR="00915D09" w:rsidRPr="00915D09">
        <w:rPr>
          <w:rFonts w:ascii="Arial" w:hAnsi="Arial" w:cs="Arial"/>
          <w:iCs/>
        </w:rPr>
        <w:t>which we noted were used consistently over many months by several of the women who knew how to use gym equipment and who taught the other women.  But those women have now left the AMC, the equipment is</w:t>
      </w:r>
      <w:r w:rsidRPr="00915D09">
        <w:rPr>
          <w:rFonts w:ascii="Arial" w:hAnsi="Arial" w:cs="Arial"/>
          <w:iCs/>
        </w:rPr>
        <w:t xml:space="preserve"> starting to rust</w:t>
      </w:r>
      <w:r w:rsidR="00915D09" w:rsidRPr="00915D09">
        <w:rPr>
          <w:rFonts w:ascii="Arial" w:hAnsi="Arial" w:cs="Arial"/>
          <w:iCs/>
        </w:rPr>
        <w:t>, and the remaining women do not know how to use the equipment - and there is no support provided to teach them or to arrange the time to teach them</w:t>
      </w:r>
      <w:r w:rsidRPr="00915D09">
        <w:rPr>
          <w:rFonts w:ascii="Arial" w:hAnsi="Arial" w:cs="Arial"/>
          <w:iCs/>
        </w:rPr>
        <w:t>.</w:t>
      </w:r>
      <w:r w:rsidR="00915D09" w:rsidRPr="00915D09">
        <w:rPr>
          <w:rFonts w:ascii="Arial" w:hAnsi="Arial" w:cs="Arial"/>
          <w:iCs/>
        </w:rPr>
        <w:t xml:space="preserve"> </w:t>
      </w:r>
      <w:r w:rsidRPr="00915D09">
        <w:rPr>
          <w:rFonts w:ascii="Arial" w:hAnsi="Arial" w:cs="Arial"/>
          <w:iCs/>
        </w:rPr>
        <w:t xml:space="preserve">The </w:t>
      </w:r>
      <w:r w:rsidR="00915D09">
        <w:rPr>
          <w:rFonts w:ascii="Arial" w:hAnsi="Arial" w:cs="Arial"/>
          <w:iCs/>
        </w:rPr>
        <w:t xml:space="preserve">women have also advised that the </w:t>
      </w:r>
      <w:r w:rsidRPr="00915D09">
        <w:rPr>
          <w:rFonts w:ascii="Arial" w:hAnsi="Arial" w:cs="Arial"/>
          <w:iCs/>
        </w:rPr>
        <w:t>equipment in</w:t>
      </w:r>
      <w:r w:rsidR="00915D09">
        <w:rPr>
          <w:rFonts w:ascii="Arial" w:hAnsi="Arial" w:cs="Arial"/>
          <w:iCs/>
        </w:rPr>
        <w:t xml:space="preserve"> the</w:t>
      </w:r>
      <w:r w:rsidRPr="00915D09">
        <w:rPr>
          <w:rFonts w:ascii="Arial" w:hAnsi="Arial" w:cs="Arial"/>
          <w:iCs/>
        </w:rPr>
        <w:t xml:space="preserve"> west </w:t>
      </w:r>
      <w:r w:rsidRPr="00915D09">
        <w:rPr>
          <w:rFonts w:ascii="Arial" w:hAnsi="Arial" w:cs="Arial"/>
          <w:iCs/>
        </w:rPr>
        <w:lastRenderedPageBreak/>
        <w:t>wing doesn’t work at all – so the</w:t>
      </w:r>
      <w:r w:rsidR="00915D09">
        <w:rPr>
          <w:rFonts w:ascii="Arial" w:hAnsi="Arial" w:cs="Arial"/>
          <w:iCs/>
        </w:rPr>
        <w:t xml:space="preserve"> women there</w:t>
      </w:r>
      <w:r w:rsidRPr="00915D09">
        <w:rPr>
          <w:rFonts w:ascii="Arial" w:hAnsi="Arial" w:cs="Arial"/>
          <w:iCs/>
        </w:rPr>
        <w:t xml:space="preserve"> do not get the opportunities to exercise. </w:t>
      </w:r>
    </w:p>
    <w:p w14:paraId="5D3FD111" w14:textId="1D1D2CE6" w:rsidR="00915D09" w:rsidRPr="00915D09" w:rsidRDefault="00EA68CA" w:rsidP="00915D09">
      <w:pPr>
        <w:spacing w:after="160" w:line="259" w:lineRule="auto"/>
        <w:rPr>
          <w:rFonts w:ascii="Arial" w:hAnsi="Arial" w:cs="Arial"/>
          <w:i/>
        </w:rPr>
      </w:pPr>
      <w:r w:rsidRPr="00915D09">
        <w:rPr>
          <w:rFonts w:ascii="Arial" w:hAnsi="Arial" w:cs="Arial"/>
          <w:iCs/>
        </w:rPr>
        <w:t>Apart from th</w:t>
      </w:r>
      <w:r w:rsidR="00915D09" w:rsidRPr="00915D09">
        <w:rPr>
          <w:rFonts w:ascii="Arial" w:hAnsi="Arial" w:cs="Arial"/>
          <w:iCs/>
        </w:rPr>
        <w:t>e</w:t>
      </w:r>
      <w:r w:rsidRPr="00915D09">
        <w:rPr>
          <w:rFonts w:ascii="Arial" w:hAnsi="Arial" w:cs="Arial"/>
          <w:iCs/>
        </w:rPr>
        <w:t>s</w:t>
      </w:r>
      <w:r w:rsidR="00915D09" w:rsidRPr="00915D09">
        <w:rPr>
          <w:rFonts w:ascii="Arial" w:hAnsi="Arial" w:cs="Arial"/>
          <w:iCs/>
        </w:rPr>
        <w:t>e options,</w:t>
      </w:r>
      <w:r w:rsidRPr="00915D09">
        <w:rPr>
          <w:rFonts w:ascii="Arial" w:hAnsi="Arial" w:cs="Arial"/>
          <w:iCs/>
        </w:rPr>
        <w:t xml:space="preserve"> the only access to exercise i</w:t>
      </w:r>
      <w:r w:rsidR="00915D09" w:rsidRPr="00915D09">
        <w:rPr>
          <w:rFonts w:ascii="Arial" w:hAnsi="Arial" w:cs="Arial"/>
          <w:iCs/>
        </w:rPr>
        <w:t>s</w:t>
      </w:r>
      <w:r w:rsidRPr="00915D09">
        <w:rPr>
          <w:rFonts w:ascii="Arial" w:hAnsi="Arial" w:cs="Arial"/>
          <w:iCs/>
        </w:rPr>
        <w:t xml:space="preserve"> in the outdoor area behind two of the wings </w:t>
      </w:r>
      <w:r w:rsidR="0065336A" w:rsidRPr="00915D09">
        <w:rPr>
          <w:rFonts w:ascii="Arial" w:hAnsi="Arial" w:cs="Arial"/>
          <w:iCs/>
        </w:rPr>
        <w:t>which the women are keen to access each day, but since the move from the women’s area there have been significant issues in getting them access</w:t>
      </w:r>
      <w:r w:rsidR="00915D09" w:rsidRPr="00915D09">
        <w:rPr>
          <w:rFonts w:ascii="Arial" w:hAnsi="Arial" w:cs="Arial"/>
          <w:iCs/>
        </w:rPr>
        <w:t xml:space="preserve"> to the area</w:t>
      </w:r>
      <w:r w:rsidR="0065336A" w:rsidRPr="00915D09">
        <w:rPr>
          <w:rFonts w:ascii="Arial" w:hAnsi="Arial" w:cs="Arial"/>
          <w:iCs/>
        </w:rPr>
        <w:t xml:space="preserve">:  </w:t>
      </w:r>
    </w:p>
    <w:p w14:paraId="10E7E9A8" w14:textId="5C5389D6" w:rsidR="00915D09" w:rsidRPr="00A60D66" w:rsidRDefault="00A60D66" w:rsidP="00A60D66">
      <w:pPr>
        <w:pStyle w:val="ListParagraph"/>
        <w:numPr>
          <w:ilvl w:val="0"/>
          <w:numId w:val="30"/>
        </w:numPr>
        <w:spacing w:after="160" w:line="259" w:lineRule="auto"/>
        <w:rPr>
          <w:rFonts w:ascii="Arial" w:hAnsi="Arial" w:cs="Arial"/>
          <w:iCs/>
        </w:rPr>
      </w:pPr>
      <w:r w:rsidRPr="00A60D66">
        <w:rPr>
          <w:rFonts w:ascii="Arial" w:hAnsi="Arial" w:cs="Arial"/>
          <w:iCs/>
        </w:rPr>
        <w:t>Originally the women were not allowed to use the area because they could be observed men in the adjacent block, but fencing has now been put up.</w:t>
      </w:r>
    </w:p>
    <w:p w14:paraId="2C1F5419" w14:textId="020D8EF6" w:rsidR="0065336A" w:rsidRPr="00A60D66" w:rsidRDefault="00164C18" w:rsidP="00A60D66">
      <w:pPr>
        <w:pStyle w:val="ListParagraph"/>
        <w:numPr>
          <w:ilvl w:val="0"/>
          <w:numId w:val="30"/>
        </w:numPr>
        <w:spacing w:after="160" w:line="259" w:lineRule="auto"/>
        <w:rPr>
          <w:rFonts w:ascii="Arial" w:hAnsi="Arial" w:cs="Arial"/>
        </w:rPr>
      </w:pPr>
      <w:r w:rsidRPr="00A60D66">
        <w:rPr>
          <w:rFonts w:ascii="Arial" w:hAnsi="Arial" w:cs="Arial"/>
        </w:rPr>
        <w:t>The</w:t>
      </w:r>
      <w:r w:rsidR="00A60D66">
        <w:rPr>
          <w:rFonts w:ascii="Arial" w:hAnsi="Arial" w:cs="Arial"/>
        </w:rPr>
        <w:t xml:space="preserve">n the </w:t>
      </w:r>
      <w:r w:rsidRPr="00A60D66">
        <w:rPr>
          <w:rFonts w:ascii="Arial" w:hAnsi="Arial" w:cs="Arial"/>
        </w:rPr>
        <w:t>area was not maintained well and there were times when the grass was so overgrown that the women could not use it – or were not let use it because of this. But no priority was given to getting the area mown.</w:t>
      </w:r>
      <w:r w:rsidR="00915D09" w:rsidRPr="00A60D66">
        <w:rPr>
          <w:rFonts w:ascii="Arial" w:hAnsi="Arial" w:cs="Arial"/>
          <w:i/>
        </w:rPr>
        <w:t xml:space="preserve">  ‘We offered to mow the grass but were told we weren’t allowed to that it was a job for the men. But no one came to do it.’</w:t>
      </w:r>
    </w:p>
    <w:p w14:paraId="3B644F9D" w14:textId="3ACC7AEA" w:rsidR="00A60D66" w:rsidRPr="00A60D66" w:rsidRDefault="00A60D66" w:rsidP="00A60D66">
      <w:pPr>
        <w:pStyle w:val="ListParagraph"/>
        <w:numPr>
          <w:ilvl w:val="0"/>
          <w:numId w:val="30"/>
        </w:numPr>
        <w:spacing w:after="160" w:line="259" w:lineRule="auto"/>
        <w:rPr>
          <w:rFonts w:ascii="Arial" w:hAnsi="Arial" w:cs="Arial"/>
          <w:iCs/>
        </w:rPr>
      </w:pPr>
      <w:r w:rsidRPr="00A60D66">
        <w:rPr>
          <w:rFonts w:ascii="Arial" w:hAnsi="Arial" w:cs="Arial"/>
          <w:iCs/>
        </w:rPr>
        <w:t>Women were given access to a vegetable garden in the outdoor area</w:t>
      </w:r>
      <w:r w:rsidRPr="00A60D66">
        <w:rPr>
          <w:rFonts w:ascii="Arial" w:hAnsi="Arial" w:cs="Arial"/>
          <w:i/>
        </w:rPr>
        <w:t xml:space="preserve">, </w:t>
      </w:r>
      <w:r w:rsidRPr="00A60D66">
        <w:rPr>
          <w:rFonts w:ascii="Arial" w:hAnsi="Arial" w:cs="Arial"/>
          <w:iCs/>
        </w:rPr>
        <w:t>and were assisted to prepare the gardens and plant the plants</w:t>
      </w:r>
      <w:r>
        <w:rPr>
          <w:rFonts w:ascii="Arial" w:hAnsi="Arial" w:cs="Arial"/>
          <w:iCs/>
        </w:rPr>
        <w:t xml:space="preserve"> by the gardener</w:t>
      </w:r>
      <w:r w:rsidRPr="00A60D66">
        <w:rPr>
          <w:rFonts w:ascii="Arial" w:hAnsi="Arial" w:cs="Arial"/>
          <w:iCs/>
        </w:rPr>
        <w:t xml:space="preserve"> - but then they were not allowed out there to maintain it </w:t>
      </w:r>
      <w:r>
        <w:rPr>
          <w:rFonts w:ascii="Arial" w:hAnsi="Arial" w:cs="Arial"/>
          <w:iCs/>
        </w:rPr>
        <w:t>without the gardener, and the gardener</w:t>
      </w:r>
      <w:r w:rsidRPr="00A60D66">
        <w:rPr>
          <w:rFonts w:ascii="Arial" w:hAnsi="Arial" w:cs="Arial"/>
          <w:iCs/>
        </w:rPr>
        <w:t xml:space="preserve"> </w:t>
      </w:r>
      <w:r>
        <w:rPr>
          <w:rFonts w:ascii="Arial" w:hAnsi="Arial" w:cs="Arial"/>
          <w:iCs/>
        </w:rPr>
        <w:t xml:space="preserve">did not come </w:t>
      </w:r>
      <w:r w:rsidRPr="00A60D66">
        <w:rPr>
          <w:rFonts w:ascii="Arial" w:hAnsi="Arial" w:cs="Arial"/>
          <w:iCs/>
        </w:rPr>
        <w:t>back after the</w:t>
      </w:r>
      <w:r>
        <w:rPr>
          <w:rFonts w:ascii="Arial" w:hAnsi="Arial" w:cs="Arial"/>
          <w:iCs/>
        </w:rPr>
        <w:t xml:space="preserve"> gardens</w:t>
      </w:r>
      <w:r w:rsidRPr="00A60D66">
        <w:rPr>
          <w:rFonts w:ascii="Arial" w:hAnsi="Arial" w:cs="Arial"/>
          <w:iCs/>
        </w:rPr>
        <w:t xml:space="preserve"> were installed</w:t>
      </w:r>
      <w:r>
        <w:rPr>
          <w:rFonts w:ascii="Arial" w:hAnsi="Arial" w:cs="Arial"/>
          <w:iCs/>
        </w:rPr>
        <w:t xml:space="preserve">. As a </w:t>
      </w:r>
      <w:proofErr w:type="gramStart"/>
      <w:r>
        <w:rPr>
          <w:rFonts w:ascii="Arial" w:hAnsi="Arial" w:cs="Arial"/>
          <w:iCs/>
        </w:rPr>
        <w:t>result</w:t>
      </w:r>
      <w:proofErr w:type="gramEnd"/>
      <w:r>
        <w:rPr>
          <w:rFonts w:ascii="Arial" w:hAnsi="Arial" w:cs="Arial"/>
          <w:iCs/>
        </w:rPr>
        <w:t xml:space="preserve"> the gardens became overgrown.</w:t>
      </w:r>
    </w:p>
    <w:p w14:paraId="3C35E53F" w14:textId="7B53A4E6" w:rsidR="00164C18" w:rsidRDefault="00164C18" w:rsidP="00A60D66">
      <w:pPr>
        <w:spacing w:after="160" w:line="259" w:lineRule="auto"/>
        <w:rPr>
          <w:rFonts w:ascii="Arial" w:hAnsi="Arial" w:cs="Arial"/>
        </w:rPr>
      </w:pPr>
      <w:r>
        <w:rPr>
          <w:rFonts w:ascii="Arial" w:hAnsi="Arial" w:cs="Arial"/>
        </w:rPr>
        <w:t xml:space="preserve">While there has been </w:t>
      </w:r>
      <w:r w:rsidR="00A60D66">
        <w:rPr>
          <w:rFonts w:ascii="Arial" w:hAnsi="Arial" w:cs="Arial"/>
        </w:rPr>
        <w:t xml:space="preserve">great </w:t>
      </w:r>
      <w:r>
        <w:rPr>
          <w:rFonts w:ascii="Arial" w:hAnsi="Arial" w:cs="Arial"/>
        </w:rPr>
        <w:t xml:space="preserve">work done on improving the area (seating and shade </w:t>
      </w:r>
      <w:r w:rsidR="00A60D66">
        <w:rPr>
          <w:rFonts w:ascii="Arial" w:hAnsi="Arial" w:cs="Arial"/>
        </w:rPr>
        <w:t xml:space="preserve">and cameras to allow visibility of the area </w:t>
      </w:r>
      <w:r>
        <w:rPr>
          <w:rFonts w:ascii="Arial" w:hAnsi="Arial" w:cs="Arial"/>
        </w:rPr>
        <w:t xml:space="preserve">etc) there is still only </w:t>
      </w:r>
      <w:r w:rsidR="00A60D66">
        <w:rPr>
          <w:rFonts w:ascii="Arial" w:hAnsi="Arial" w:cs="Arial"/>
        </w:rPr>
        <w:t>occasional</w:t>
      </w:r>
      <w:r>
        <w:rPr>
          <w:rFonts w:ascii="Arial" w:hAnsi="Arial" w:cs="Arial"/>
        </w:rPr>
        <w:t xml:space="preserve"> access to </w:t>
      </w:r>
      <w:r w:rsidR="00A60D66">
        <w:rPr>
          <w:rFonts w:ascii="Arial" w:hAnsi="Arial" w:cs="Arial"/>
        </w:rPr>
        <w:t xml:space="preserve">the </w:t>
      </w:r>
      <w:r>
        <w:rPr>
          <w:rFonts w:ascii="Arial" w:hAnsi="Arial" w:cs="Arial"/>
        </w:rPr>
        <w:t xml:space="preserve">green space, </w:t>
      </w:r>
      <w:r w:rsidR="00A60D66">
        <w:rPr>
          <w:rFonts w:ascii="Arial" w:hAnsi="Arial" w:cs="Arial"/>
        </w:rPr>
        <w:t xml:space="preserve">and </w:t>
      </w:r>
      <w:r w:rsidR="00A60D66">
        <w:rPr>
          <w:rFonts w:ascii="Arial" w:hAnsi="Arial" w:cs="Arial"/>
          <w:iCs/>
        </w:rPr>
        <w:t>WCHM has noted the lack of consistency in ensuring that the women can access this area regularly</w:t>
      </w:r>
      <w:r>
        <w:rPr>
          <w:rFonts w:ascii="Arial" w:hAnsi="Arial" w:cs="Arial"/>
        </w:rPr>
        <w:t>.</w:t>
      </w:r>
      <w:r w:rsidR="00A60D66">
        <w:rPr>
          <w:rFonts w:ascii="Arial" w:hAnsi="Arial" w:cs="Arial"/>
        </w:rPr>
        <w:t xml:space="preserve"> The w</w:t>
      </w:r>
      <w:r>
        <w:rPr>
          <w:rFonts w:ascii="Arial" w:hAnsi="Arial" w:cs="Arial"/>
        </w:rPr>
        <w:t>omen told us:</w:t>
      </w:r>
    </w:p>
    <w:p w14:paraId="7AA86D69" w14:textId="77777777" w:rsidR="00164C18" w:rsidRPr="00664ED2" w:rsidRDefault="00164C18" w:rsidP="00164C18">
      <w:pPr>
        <w:pStyle w:val="ListParagraph"/>
        <w:numPr>
          <w:ilvl w:val="0"/>
          <w:numId w:val="15"/>
        </w:numPr>
        <w:spacing w:after="160" w:line="256" w:lineRule="auto"/>
        <w:rPr>
          <w:rFonts w:ascii="Arial" w:hAnsi="Arial" w:cs="Arial"/>
          <w:i/>
          <w:iCs/>
        </w:rPr>
      </w:pPr>
      <w:r w:rsidRPr="00664ED2">
        <w:rPr>
          <w:rFonts w:ascii="Arial" w:hAnsi="Arial" w:cs="Arial"/>
          <w:i/>
          <w:iCs/>
        </w:rPr>
        <w:t xml:space="preserve">We are meant to able to access the grass area </w:t>
      </w:r>
      <w:r>
        <w:rPr>
          <w:rFonts w:ascii="Arial" w:hAnsi="Arial" w:cs="Arial"/>
          <w:i/>
          <w:iCs/>
        </w:rPr>
        <w:t xml:space="preserve">at the back of our cell block </w:t>
      </w:r>
      <w:r w:rsidRPr="00664ED2">
        <w:rPr>
          <w:rFonts w:ascii="Arial" w:hAnsi="Arial" w:cs="Arial"/>
          <w:i/>
          <w:iCs/>
        </w:rPr>
        <w:t xml:space="preserve">every day for a few hours in the morning and afternoon - I reckon we’ve been out there less than 30 times in over six months. </w:t>
      </w:r>
    </w:p>
    <w:p w14:paraId="2A7A58F2" w14:textId="60B22150" w:rsidR="00164C18" w:rsidRPr="00664ED2" w:rsidRDefault="00164C18" w:rsidP="00164C18">
      <w:pPr>
        <w:pStyle w:val="ListParagraph"/>
        <w:numPr>
          <w:ilvl w:val="0"/>
          <w:numId w:val="15"/>
        </w:numPr>
        <w:spacing w:after="160" w:line="256" w:lineRule="auto"/>
        <w:rPr>
          <w:rFonts w:ascii="Arial" w:hAnsi="Arial" w:cs="Arial"/>
          <w:i/>
          <w:iCs/>
        </w:rPr>
      </w:pPr>
      <w:r w:rsidRPr="00664ED2">
        <w:rPr>
          <w:rFonts w:ascii="Arial" w:hAnsi="Arial" w:cs="Arial"/>
          <w:i/>
          <w:iCs/>
        </w:rPr>
        <w:t xml:space="preserve">We are always promised things and then have them taken away, like access to the </w:t>
      </w:r>
      <w:r w:rsidR="00A60D66">
        <w:rPr>
          <w:rFonts w:ascii="Arial" w:hAnsi="Arial" w:cs="Arial"/>
          <w:i/>
          <w:iCs/>
        </w:rPr>
        <w:t>…</w:t>
      </w:r>
      <w:r w:rsidRPr="00664ED2">
        <w:rPr>
          <w:rFonts w:ascii="Arial" w:hAnsi="Arial" w:cs="Arial"/>
          <w:i/>
          <w:iCs/>
        </w:rPr>
        <w:t xml:space="preserve"> the grass area. It depends on who the guards are that day, some say </w:t>
      </w:r>
      <w:proofErr w:type="gramStart"/>
      <w:r w:rsidRPr="00664ED2">
        <w:rPr>
          <w:rFonts w:ascii="Arial" w:hAnsi="Arial" w:cs="Arial"/>
          <w:i/>
          <w:iCs/>
        </w:rPr>
        <w:t>yes</w:t>
      </w:r>
      <w:proofErr w:type="gramEnd"/>
      <w:r w:rsidRPr="00664ED2">
        <w:rPr>
          <w:rFonts w:ascii="Arial" w:hAnsi="Arial" w:cs="Arial"/>
          <w:i/>
          <w:iCs/>
        </w:rPr>
        <w:t xml:space="preserve"> and others can’t be bothered to do anything.</w:t>
      </w:r>
    </w:p>
    <w:p w14:paraId="0F7D8377" w14:textId="68CA4AC4" w:rsidR="001C6439" w:rsidRDefault="00A60D66" w:rsidP="001C6439">
      <w:pPr>
        <w:spacing w:after="160" w:line="259" w:lineRule="auto"/>
        <w:rPr>
          <w:rFonts w:ascii="Arial" w:hAnsi="Arial" w:cs="Arial"/>
          <w:iCs/>
        </w:rPr>
      </w:pPr>
      <w:r>
        <w:rPr>
          <w:rFonts w:ascii="Arial" w:hAnsi="Arial" w:cs="Arial"/>
          <w:iCs/>
        </w:rPr>
        <w:t xml:space="preserve">More recently WCHM observed that - because of an incident involving 2 women using an unlocked gate to climb a low fence and visit a partner in the men’s area – all the women were punished by denying them access to the outdoor area. </w:t>
      </w:r>
      <w:r w:rsidR="001C6439">
        <w:rPr>
          <w:rFonts w:ascii="Arial" w:hAnsi="Arial" w:cs="Arial"/>
          <w:iCs/>
        </w:rPr>
        <w:t xml:space="preserve">After escalating the issue, WCHM was advised that this was because of </w:t>
      </w:r>
      <w:r w:rsidR="001C6439" w:rsidRPr="001C6439">
        <w:rPr>
          <w:rFonts w:ascii="Arial" w:hAnsi="Arial" w:cs="Arial"/>
          <w:iCs/>
        </w:rPr>
        <w:t xml:space="preserve">delays in the procurement process for </w:t>
      </w:r>
      <w:r w:rsidR="001C6439">
        <w:rPr>
          <w:rFonts w:ascii="Arial" w:hAnsi="Arial" w:cs="Arial"/>
          <w:iCs/>
        </w:rPr>
        <w:t>a</w:t>
      </w:r>
      <w:r w:rsidR="001C6439" w:rsidRPr="001C6439">
        <w:rPr>
          <w:rFonts w:ascii="Arial" w:hAnsi="Arial" w:cs="Arial"/>
          <w:iCs/>
        </w:rPr>
        <w:t xml:space="preserve"> fencing project to enable female detainees to access the rear ‘garden’ area of the unit unsupervised</w:t>
      </w:r>
      <w:r w:rsidR="001C6439">
        <w:rPr>
          <w:rFonts w:ascii="Arial" w:hAnsi="Arial" w:cs="Arial"/>
          <w:iCs/>
        </w:rPr>
        <w:t>. But following our concerns they</w:t>
      </w:r>
      <w:r w:rsidR="001C6439" w:rsidRPr="001C6439">
        <w:rPr>
          <w:rFonts w:ascii="Arial" w:hAnsi="Arial" w:cs="Arial"/>
          <w:iCs/>
        </w:rPr>
        <w:t xml:space="preserve"> put in place supervised access to this area in the morning and afternoon, for at least 3 hours combined.</w:t>
      </w:r>
      <w:r w:rsidR="001C6439">
        <w:rPr>
          <w:rFonts w:ascii="Arial" w:hAnsi="Arial" w:cs="Arial"/>
          <w:iCs/>
        </w:rPr>
        <w:t xml:space="preserve"> </w:t>
      </w:r>
      <w:r w:rsidR="001C6439" w:rsidRPr="001C6439">
        <w:rPr>
          <w:rFonts w:ascii="Arial" w:hAnsi="Arial" w:cs="Arial"/>
          <w:iCs/>
        </w:rPr>
        <w:t>We were advised that the times ha</w:t>
      </w:r>
      <w:r w:rsidR="001C6439">
        <w:rPr>
          <w:rFonts w:ascii="Arial" w:hAnsi="Arial" w:cs="Arial"/>
          <w:iCs/>
        </w:rPr>
        <w:t>d</w:t>
      </w:r>
      <w:r w:rsidR="001C6439" w:rsidRPr="001C6439">
        <w:rPr>
          <w:rFonts w:ascii="Arial" w:hAnsi="Arial" w:cs="Arial"/>
          <w:iCs/>
        </w:rPr>
        <w:t xml:space="preserve"> been allocated to fit best within the structured day (i.e. they coincide least with the hours of work / education / programs). </w:t>
      </w:r>
    </w:p>
    <w:p w14:paraId="33A338A4" w14:textId="519EAD6E" w:rsidR="001C6439" w:rsidRDefault="001C6439" w:rsidP="001C6439">
      <w:pPr>
        <w:spacing w:after="160" w:line="259" w:lineRule="auto"/>
        <w:rPr>
          <w:rFonts w:ascii="Arial" w:hAnsi="Arial" w:cs="Arial"/>
          <w:iCs/>
        </w:rPr>
      </w:pPr>
      <w:r>
        <w:rPr>
          <w:rFonts w:ascii="Arial" w:hAnsi="Arial" w:cs="Arial"/>
          <w:iCs/>
        </w:rPr>
        <w:t xml:space="preserve">At WCHM’s first visit after this was put in place, the women advised us that the time allocated in the morning was 8.30a.m. which was not being used by the women it was straight after women were released from lockup in the morning (when they were preparing breakfast and showering etc) and also the temperature at that time was minus 1 to minus 4 during the first few days of the time allocation. </w:t>
      </w:r>
    </w:p>
    <w:p w14:paraId="218054F4" w14:textId="1ED77864" w:rsidR="009C1FDD" w:rsidRDefault="009C1FDD" w:rsidP="009C1FDD">
      <w:pPr>
        <w:spacing w:after="160" w:line="259" w:lineRule="auto"/>
        <w:rPr>
          <w:rFonts w:ascii="Arial" w:hAnsi="Arial" w:cs="Arial"/>
          <w:iCs/>
        </w:rPr>
      </w:pPr>
      <w:r>
        <w:rPr>
          <w:rFonts w:ascii="Arial" w:hAnsi="Arial" w:cs="Arial"/>
          <w:iCs/>
        </w:rPr>
        <w:t>Based on the women’s advice about their needs for e</w:t>
      </w:r>
      <w:r w:rsidRPr="002F2DE9">
        <w:rPr>
          <w:rFonts w:ascii="Arial" w:hAnsi="Arial" w:cs="Arial"/>
          <w:iCs/>
        </w:rPr>
        <w:t>xercise classes and yoga classes</w:t>
      </w:r>
      <w:r>
        <w:rPr>
          <w:rFonts w:ascii="Arial" w:hAnsi="Arial" w:cs="Arial"/>
          <w:iCs/>
        </w:rPr>
        <w:t xml:space="preserve"> to try and keep fit, we also identified a suitably qualified volunteer, but after several months the process for approving her to come </w:t>
      </w:r>
      <w:proofErr w:type="gramStart"/>
      <w:r>
        <w:rPr>
          <w:rFonts w:ascii="Arial" w:hAnsi="Arial" w:cs="Arial"/>
          <w:iCs/>
        </w:rPr>
        <w:t>in to</w:t>
      </w:r>
      <w:proofErr w:type="gramEnd"/>
      <w:r>
        <w:rPr>
          <w:rFonts w:ascii="Arial" w:hAnsi="Arial" w:cs="Arial"/>
          <w:iCs/>
        </w:rPr>
        <w:t xml:space="preserve"> the AMC has not progressed.</w:t>
      </w:r>
    </w:p>
    <w:p w14:paraId="4F7047D3" w14:textId="71F2F073" w:rsidR="009C1FDD" w:rsidRDefault="009C1FDD" w:rsidP="001C6439">
      <w:pPr>
        <w:spacing w:after="160" w:line="259" w:lineRule="auto"/>
        <w:rPr>
          <w:rFonts w:ascii="Arial" w:hAnsi="Arial" w:cs="Arial"/>
          <w:iCs/>
          <w:u w:val="single"/>
        </w:rPr>
      </w:pPr>
      <w:r>
        <w:rPr>
          <w:rFonts w:ascii="Arial" w:hAnsi="Arial" w:cs="Arial"/>
          <w:iCs/>
          <w:u w:val="single"/>
        </w:rPr>
        <w:t>Sport</w:t>
      </w:r>
    </w:p>
    <w:p w14:paraId="0FFF6983" w14:textId="227245E1" w:rsidR="009C1FDD" w:rsidRDefault="009C1FDD" w:rsidP="001C6439">
      <w:pPr>
        <w:spacing w:after="160" w:line="259" w:lineRule="auto"/>
        <w:rPr>
          <w:rFonts w:ascii="Arial" w:hAnsi="Arial" w:cs="Arial"/>
          <w:iCs/>
        </w:rPr>
      </w:pPr>
      <w:r>
        <w:rPr>
          <w:rFonts w:ascii="Arial" w:hAnsi="Arial" w:cs="Arial"/>
          <w:iCs/>
        </w:rPr>
        <w:lastRenderedPageBreak/>
        <w:t>There is a gap for women in being able to play sport/team games as the unit they are housed in does not have access to basketball courts etc like some of the men’s areas.</w:t>
      </w:r>
    </w:p>
    <w:p w14:paraId="3BBF55B9" w14:textId="77777777" w:rsidR="009C1FDD" w:rsidRPr="009C1FDD" w:rsidRDefault="009C1FDD" w:rsidP="001C6439">
      <w:pPr>
        <w:spacing w:after="160" w:line="259" w:lineRule="auto"/>
        <w:rPr>
          <w:rFonts w:ascii="Arial" w:hAnsi="Arial" w:cs="Arial"/>
          <w:iCs/>
        </w:rPr>
      </w:pPr>
    </w:p>
    <w:p w14:paraId="4992C400" w14:textId="53C00DFD" w:rsidR="00651488" w:rsidRPr="00666670" w:rsidRDefault="00666670" w:rsidP="00666670">
      <w:pPr>
        <w:rPr>
          <w:rFonts w:ascii="Arial" w:hAnsi="Arial" w:cs="Arial"/>
          <w:i/>
        </w:rPr>
      </w:pPr>
      <w:r w:rsidRPr="00666670">
        <w:rPr>
          <w:rFonts w:ascii="Arial" w:hAnsi="Arial" w:cs="Arial"/>
          <w:iCs/>
        </w:rPr>
        <w:t>I</w:t>
      </w:r>
      <w:r w:rsidRPr="00666670">
        <w:rPr>
          <w:rFonts w:ascii="Arial" w:hAnsi="Arial" w:cs="Arial"/>
        </w:rPr>
        <w:t xml:space="preserve">n relation to the </w:t>
      </w:r>
      <w:r w:rsidRPr="004A6048">
        <w:rPr>
          <w:rFonts w:ascii="Arial" w:hAnsi="Arial" w:cs="Arial"/>
          <w:b/>
          <w:bCs/>
        </w:rPr>
        <w:t>education</w:t>
      </w:r>
      <w:r w:rsidRPr="00666670">
        <w:rPr>
          <w:rFonts w:ascii="Arial" w:hAnsi="Arial" w:cs="Arial"/>
        </w:rPr>
        <w:t xml:space="preserve"> aspects of this criteria there is an expectation that</w:t>
      </w:r>
      <w:r w:rsidR="00651488" w:rsidRPr="00506932">
        <w:rPr>
          <w:rFonts w:ascii="Arial" w:hAnsi="Arial" w:cs="Arial"/>
        </w:rPr>
        <w:t xml:space="preserve">: </w:t>
      </w:r>
    </w:p>
    <w:p w14:paraId="1E75FD48" w14:textId="77777777" w:rsidR="00651488" w:rsidRDefault="00651488" w:rsidP="00666670">
      <w:pPr>
        <w:rPr>
          <w:rFonts w:ascii="Arial" w:hAnsi="Arial" w:cs="Arial"/>
        </w:rPr>
      </w:pPr>
      <w:r w:rsidRPr="00506932">
        <w:rPr>
          <w:rFonts w:ascii="Arial" w:hAnsi="Arial" w:cs="Arial"/>
        </w:rPr>
        <w:t xml:space="preserve">- All detainees are informed about and able to access further education and vocational and continuing training relevant to their needs and </w:t>
      </w:r>
      <w:proofErr w:type="gramStart"/>
      <w:r w:rsidRPr="00506932">
        <w:rPr>
          <w:rFonts w:ascii="Arial" w:hAnsi="Arial" w:cs="Arial"/>
        </w:rPr>
        <w:t>interests, and</w:t>
      </w:r>
      <w:proofErr w:type="gramEnd"/>
      <w:r w:rsidRPr="00506932">
        <w:rPr>
          <w:rFonts w:ascii="Arial" w:hAnsi="Arial" w:cs="Arial"/>
        </w:rPr>
        <w:t xml:space="preserve"> encouraged to participate in them.</w:t>
      </w:r>
    </w:p>
    <w:p w14:paraId="2F827F5C" w14:textId="77777777" w:rsidR="00651488" w:rsidRPr="00506932" w:rsidRDefault="00651488" w:rsidP="00666670">
      <w:pPr>
        <w:spacing w:after="160" w:line="256" w:lineRule="auto"/>
        <w:rPr>
          <w:rFonts w:ascii="Arial" w:hAnsi="Arial" w:cs="Arial"/>
        </w:rPr>
      </w:pPr>
      <w:r w:rsidRPr="00506932">
        <w:rPr>
          <w:rFonts w:ascii="Arial" w:hAnsi="Arial" w:cs="Arial"/>
        </w:rPr>
        <w:t>- So far as practicable, the education of detainees is integrated with an Australian accredited education system, so that after their release they may continue their education without difficulty.</w:t>
      </w:r>
    </w:p>
    <w:p w14:paraId="485EA667" w14:textId="77777777" w:rsidR="00DF74CE" w:rsidRDefault="00DF74CE" w:rsidP="00666670">
      <w:pPr>
        <w:spacing w:after="160" w:line="256" w:lineRule="auto"/>
        <w:rPr>
          <w:rFonts w:ascii="Arial" w:hAnsi="Arial" w:cs="Arial"/>
          <w:u w:val="single"/>
        </w:rPr>
      </w:pPr>
      <w:r>
        <w:rPr>
          <w:rFonts w:ascii="Arial" w:hAnsi="Arial" w:cs="Arial"/>
          <w:u w:val="single"/>
        </w:rPr>
        <w:t>Education</w:t>
      </w:r>
    </w:p>
    <w:p w14:paraId="5BBC037E" w14:textId="77777777" w:rsidR="004038F2" w:rsidRDefault="00666670" w:rsidP="006908F7">
      <w:pPr>
        <w:spacing w:after="160" w:line="259" w:lineRule="auto"/>
        <w:rPr>
          <w:rFonts w:ascii="Arial" w:hAnsi="Arial" w:cs="Arial"/>
        </w:rPr>
      </w:pPr>
      <w:r w:rsidRPr="006908F7">
        <w:rPr>
          <w:rFonts w:ascii="Arial" w:hAnsi="Arial" w:cs="Arial"/>
        </w:rPr>
        <w:t xml:space="preserve">Unlike the men, the </w:t>
      </w:r>
      <w:r w:rsidR="004A6048" w:rsidRPr="006908F7">
        <w:rPr>
          <w:rFonts w:ascii="Arial" w:hAnsi="Arial" w:cs="Arial"/>
        </w:rPr>
        <w:t>provision of</w:t>
      </w:r>
      <w:r w:rsidRPr="006908F7">
        <w:rPr>
          <w:rFonts w:ascii="Arial" w:hAnsi="Arial" w:cs="Arial"/>
        </w:rPr>
        <w:t xml:space="preserve"> education for the women </w:t>
      </w:r>
      <w:r w:rsidR="004A6048" w:rsidRPr="006908F7">
        <w:rPr>
          <w:rFonts w:ascii="Arial" w:hAnsi="Arial" w:cs="Arial"/>
        </w:rPr>
        <w:t>is</w:t>
      </w:r>
      <w:r w:rsidRPr="006908F7">
        <w:rPr>
          <w:rFonts w:ascii="Arial" w:hAnsi="Arial" w:cs="Arial"/>
        </w:rPr>
        <w:t xml:space="preserve"> not in classrooms or in the Education block.</w:t>
      </w:r>
      <w:r w:rsidR="004A6048" w:rsidRPr="006908F7">
        <w:rPr>
          <w:rFonts w:ascii="Arial" w:hAnsi="Arial" w:cs="Arial"/>
        </w:rPr>
        <w:t xml:space="preserve"> There </w:t>
      </w:r>
      <w:proofErr w:type="gramStart"/>
      <w:r w:rsidR="004A6048" w:rsidRPr="006908F7">
        <w:rPr>
          <w:rFonts w:ascii="Arial" w:hAnsi="Arial" w:cs="Arial"/>
        </w:rPr>
        <w:t>are</w:t>
      </w:r>
      <w:proofErr w:type="gramEnd"/>
      <w:r w:rsidR="004A6048" w:rsidRPr="006908F7">
        <w:rPr>
          <w:rFonts w:ascii="Arial" w:hAnsi="Arial" w:cs="Arial"/>
        </w:rPr>
        <w:t xml:space="preserve"> no face to face training sessions, and the learning is all </w:t>
      </w:r>
      <w:proofErr w:type="spellStart"/>
      <w:r w:rsidR="004A6048" w:rsidRPr="006908F7">
        <w:rPr>
          <w:rFonts w:ascii="Arial" w:hAnsi="Arial" w:cs="Arial"/>
        </w:rPr>
        <w:t>self directed</w:t>
      </w:r>
      <w:proofErr w:type="spellEnd"/>
      <w:r w:rsidR="006908F7">
        <w:rPr>
          <w:rFonts w:ascii="Arial" w:hAnsi="Arial" w:cs="Arial"/>
        </w:rPr>
        <w:t>, and t</w:t>
      </w:r>
      <w:r w:rsidR="00DF74CE" w:rsidRPr="006908F7">
        <w:rPr>
          <w:rFonts w:ascii="Arial" w:hAnsi="Arial" w:cs="Arial"/>
        </w:rPr>
        <w:t xml:space="preserve">he women are provided with workbooks for </w:t>
      </w:r>
      <w:r w:rsidR="006908F7">
        <w:rPr>
          <w:rFonts w:ascii="Arial" w:hAnsi="Arial" w:cs="Arial"/>
        </w:rPr>
        <w:t xml:space="preserve">completing </w:t>
      </w:r>
      <w:r w:rsidR="00DF74CE" w:rsidRPr="006908F7">
        <w:rPr>
          <w:rFonts w:ascii="Arial" w:hAnsi="Arial" w:cs="Arial"/>
        </w:rPr>
        <w:t>their course work</w:t>
      </w:r>
    </w:p>
    <w:p w14:paraId="7558F34C" w14:textId="25334B1C" w:rsidR="006908F7" w:rsidRDefault="006908F7" w:rsidP="004038F2">
      <w:pPr>
        <w:pStyle w:val="ListParagraph"/>
        <w:numPr>
          <w:ilvl w:val="0"/>
          <w:numId w:val="32"/>
        </w:numPr>
        <w:spacing w:after="160" w:line="259" w:lineRule="auto"/>
        <w:rPr>
          <w:rFonts w:ascii="Arial" w:hAnsi="Arial" w:cs="Arial"/>
          <w:i/>
        </w:rPr>
      </w:pPr>
      <w:r w:rsidRPr="004038F2">
        <w:rPr>
          <w:rFonts w:ascii="Arial" w:hAnsi="Arial" w:cs="Arial"/>
          <w:i/>
        </w:rPr>
        <w:t xml:space="preserve">We are just given booklets to fill out and left to it. </w:t>
      </w:r>
    </w:p>
    <w:p w14:paraId="3BD52AF2" w14:textId="348261FF" w:rsidR="004038F2" w:rsidRPr="004038F2" w:rsidRDefault="004038F2" w:rsidP="004038F2">
      <w:pPr>
        <w:pStyle w:val="ListParagraph"/>
        <w:numPr>
          <w:ilvl w:val="0"/>
          <w:numId w:val="32"/>
        </w:numPr>
        <w:spacing w:after="160" w:line="259" w:lineRule="auto"/>
        <w:rPr>
          <w:rFonts w:ascii="Arial" w:hAnsi="Arial" w:cs="Arial"/>
          <w:i/>
        </w:rPr>
      </w:pPr>
      <w:r w:rsidRPr="003E22C7">
        <w:rPr>
          <w:rFonts w:ascii="Arial" w:hAnsi="Arial" w:cs="Arial"/>
          <w:i/>
        </w:rPr>
        <w:t>What’s the good in doing education one day a week or a fortnight?</w:t>
      </w:r>
    </w:p>
    <w:p w14:paraId="64A58CCD" w14:textId="4FC9D81D" w:rsidR="004038F2" w:rsidRDefault="006A52F2" w:rsidP="006908F7">
      <w:pPr>
        <w:spacing w:after="160" w:line="259" w:lineRule="auto"/>
        <w:rPr>
          <w:rFonts w:ascii="Arial" w:hAnsi="Arial" w:cs="Arial"/>
        </w:rPr>
      </w:pPr>
      <w:r>
        <w:rPr>
          <w:rFonts w:ascii="Arial" w:hAnsi="Arial" w:cs="Arial"/>
        </w:rPr>
        <w:t>We were told that there are no literacy, language or numeracy basic assessments don</w:t>
      </w:r>
      <w:r w:rsidR="00DE498C">
        <w:rPr>
          <w:rFonts w:ascii="Arial" w:hAnsi="Arial" w:cs="Arial"/>
        </w:rPr>
        <w:t>e</w:t>
      </w:r>
      <w:r>
        <w:rPr>
          <w:rFonts w:ascii="Arial" w:hAnsi="Arial" w:cs="Arial"/>
        </w:rPr>
        <w:t xml:space="preserve"> prior to enrolment. </w:t>
      </w:r>
      <w:r w:rsidR="006908F7" w:rsidRPr="006908F7">
        <w:rPr>
          <w:rFonts w:ascii="Arial" w:hAnsi="Arial" w:cs="Arial"/>
        </w:rPr>
        <w:t xml:space="preserve">The women advised us that the education resources and support materials are not adjusted to suit the learning styles or needs of the different women. </w:t>
      </w:r>
    </w:p>
    <w:p w14:paraId="0F577C3B" w14:textId="77777777" w:rsidR="00506D40" w:rsidRPr="00506D40" w:rsidRDefault="00506D40" w:rsidP="00506D40">
      <w:pPr>
        <w:pStyle w:val="ListParagraph"/>
        <w:numPr>
          <w:ilvl w:val="0"/>
          <w:numId w:val="32"/>
        </w:numPr>
        <w:spacing w:after="160" w:line="256" w:lineRule="auto"/>
        <w:rPr>
          <w:rFonts w:ascii="Arial" w:hAnsi="Arial" w:cs="Arial"/>
          <w:i/>
        </w:rPr>
      </w:pPr>
      <w:r w:rsidRPr="00506D40">
        <w:rPr>
          <w:rFonts w:ascii="Arial" w:hAnsi="Arial" w:cs="Arial"/>
        </w:rPr>
        <w:t>Women also advised us that they don’t get the certificates they are supposed to, that the completed workbooks go missing after the women hand them in to education or to officers, and that as a result they are often told they haven’t completed all the course work. When they hand in the work, the women advised that they don’t get a record of what they have done.</w:t>
      </w:r>
      <w:r w:rsidRPr="00506D40">
        <w:rPr>
          <w:rFonts w:ascii="Arial" w:hAnsi="Arial" w:cs="Arial"/>
          <w:i/>
        </w:rPr>
        <w:t xml:space="preserve"> </w:t>
      </w:r>
    </w:p>
    <w:p w14:paraId="759689DC" w14:textId="3E178AA3" w:rsidR="006908F7" w:rsidRPr="004038F2" w:rsidRDefault="004038F2" w:rsidP="004038F2">
      <w:pPr>
        <w:pStyle w:val="ListParagraph"/>
        <w:numPr>
          <w:ilvl w:val="0"/>
          <w:numId w:val="32"/>
        </w:numPr>
        <w:spacing w:after="160" w:line="259" w:lineRule="auto"/>
        <w:rPr>
          <w:rFonts w:ascii="Arial" w:hAnsi="Arial" w:cs="Arial"/>
          <w:i/>
        </w:rPr>
      </w:pPr>
      <w:r w:rsidRPr="004038F2">
        <w:rPr>
          <w:rFonts w:ascii="Arial" w:hAnsi="Arial" w:cs="Arial"/>
          <w:i/>
        </w:rPr>
        <w:t>E</w:t>
      </w:r>
      <w:r w:rsidR="006908F7" w:rsidRPr="004038F2">
        <w:rPr>
          <w:rFonts w:ascii="Arial" w:hAnsi="Arial" w:cs="Arial"/>
          <w:i/>
        </w:rPr>
        <w:t xml:space="preserve">veryone has different literacy levels and it’s all self-directed which doesn’t work for a lot of the women. </w:t>
      </w:r>
    </w:p>
    <w:p w14:paraId="1453945C" w14:textId="77777777" w:rsidR="004038F2" w:rsidRPr="004038F2" w:rsidRDefault="004038F2" w:rsidP="004038F2">
      <w:pPr>
        <w:pStyle w:val="ListParagraph"/>
        <w:numPr>
          <w:ilvl w:val="0"/>
          <w:numId w:val="32"/>
        </w:numPr>
        <w:spacing w:after="160" w:line="259" w:lineRule="auto"/>
        <w:rPr>
          <w:rFonts w:ascii="Arial" w:hAnsi="Arial" w:cs="Arial"/>
          <w:i/>
        </w:rPr>
      </w:pPr>
      <w:r w:rsidRPr="004038F2">
        <w:rPr>
          <w:rFonts w:ascii="Arial" w:hAnsi="Arial" w:cs="Arial"/>
          <w:i/>
        </w:rPr>
        <w:t xml:space="preserve">Year 10 equivalent is not available here- - I really want to get my year 10 equivalent so that I can do other things in here. </w:t>
      </w:r>
    </w:p>
    <w:p w14:paraId="46014382" w14:textId="6CC6FAD9" w:rsidR="004038F2" w:rsidRPr="004038F2" w:rsidRDefault="006908F7" w:rsidP="004038F2">
      <w:pPr>
        <w:spacing w:after="160" w:line="259" w:lineRule="auto"/>
        <w:rPr>
          <w:rFonts w:ascii="Arial" w:hAnsi="Arial" w:cs="Arial"/>
          <w:iCs/>
        </w:rPr>
      </w:pPr>
      <w:r w:rsidRPr="004038F2">
        <w:rPr>
          <w:rFonts w:ascii="Arial" w:hAnsi="Arial" w:cs="Arial"/>
        </w:rPr>
        <w:t>Women were concerned that the education offered is not recognised or accredited, so that their learning did not translate or give them accreditation in the community.</w:t>
      </w:r>
      <w:r w:rsidR="004038F2">
        <w:rPr>
          <w:rFonts w:ascii="Arial" w:hAnsi="Arial" w:cs="Arial"/>
        </w:rPr>
        <w:t xml:space="preserve"> In the case of one course -</w:t>
      </w:r>
      <w:r w:rsidR="004038F2" w:rsidRPr="004038F2">
        <w:rPr>
          <w:rFonts w:ascii="Arial" w:hAnsi="Arial" w:cs="Arial"/>
        </w:rPr>
        <w:t xml:space="preserve"> </w:t>
      </w:r>
      <w:r w:rsidR="004038F2" w:rsidRPr="004038F2">
        <w:rPr>
          <w:rFonts w:ascii="Arial" w:hAnsi="Arial" w:cs="Arial"/>
          <w:iCs/>
        </w:rPr>
        <w:t xml:space="preserve">Vocation vocabulary – the women advised that they don’t even provide enough electives to </w:t>
      </w:r>
      <w:r w:rsidR="004038F2">
        <w:rPr>
          <w:rFonts w:ascii="Arial" w:hAnsi="Arial" w:cs="Arial"/>
          <w:iCs/>
        </w:rPr>
        <w:t xml:space="preserve">enable them to </w:t>
      </w:r>
      <w:r w:rsidR="004038F2" w:rsidRPr="004038F2">
        <w:rPr>
          <w:rFonts w:ascii="Arial" w:hAnsi="Arial" w:cs="Arial"/>
          <w:iCs/>
        </w:rPr>
        <w:t xml:space="preserve">finish the course. </w:t>
      </w:r>
    </w:p>
    <w:p w14:paraId="1799C585" w14:textId="77777777" w:rsidR="004038F2" w:rsidRPr="004038F2" w:rsidRDefault="00DF74CE" w:rsidP="0025301B">
      <w:pPr>
        <w:pStyle w:val="ListParagraph"/>
        <w:numPr>
          <w:ilvl w:val="0"/>
          <w:numId w:val="32"/>
        </w:numPr>
        <w:spacing w:after="160" w:line="259" w:lineRule="auto"/>
        <w:rPr>
          <w:rFonts w:ascii="Arial" w:hAnsi="Arial" w:cs="Arial"/>
          <w:i/>
        </w:rPr>
      </w:pPr>
      <w:r w:rsidRPr="004038F2">
        <w:rPr>
          <w:rFonts w:ascii="Arial" w:hAnsi="Arial" w:cs="Arial"/>
          <w:i/>
        </w:rPr>
        <w:t>When you hand in something, you get no proof back, no records</w:t>
      </w:r>
      <w:r w:rsidRPr="0025301B">
        <w:rPr>
          <w:rFonts w:ascii="Arial" w:hAnsi="Arial" w:cs="Arial"/>
          <w:i/>
        </w:rPr>
        <w:t>.</w:t>
      </w:r>
    </w:p>
    <w:p w14:paraId="0276C486" w14:textId="155ED0E5" w:rsidR="00DF74CE" w:rsidRDefault="00DF74CE" w:rsidP="0025301B">
      <w:pPr>
        <w:pStyle w:val="ListParagraph"/>
        <w:numPr>
          <w:ilvl w:val="0"/>
          <w:numId w:val="32"/>
        </w:numPr>
        <w:spacing w:after="160" w:line="259" w:lineRule="auto"/>
        <w:rPr>
          <w:rFonts w:ascii="Arial" w:hAnsi="Arial" w:cs="Arial"/>
          <w:i/>
        </w:rPr>
      </w:pPr>
      <w:r w:rsidRPr="004038F2">
        <w:rPr>
          <w:rFonts w:ascii="Arial" w:hAnsi="Arial" w:cs="Arial"/>
          <w:i/>
        </w:rPr>
        <w:t>I had to redo my handbook 3 times, by the 3rd time I wasn’t motivated, I just gave blunt answers.</w:t>
      </w:r>
    </w:p>
    <w:p w14:paraId="7180927E" w14:textId="55B3C98D" w:rsidR="006A52F2" w:rsidRPr="004038F2" w:rsidRDefault="006A52F2" w:rsidP="0025301B">
      <w:pPr>
        <w:pStyle w:val="ListParagraph"/>
        <w:numPr>
          <w:ilvl w:val="0"/>
          <w:numId w:val="32"/>
        </w:numPr>
        <w:spacing w:after="160" w:line="259" w:lineRule="auto"/>
        <w:rPr>
          <w:rFonts w:ascii="Arial" w:hAnsi="Arial" w:cs="Arial"/>
          <w:i/>
        </w:rPr>
      </w:pPr>
      <w:r>
        <w:rPr>
          <w:rFonts w:ascii="Arial" w:hAnsi="Arial" w:cs="Arial"/>
          <w:i/>
        </w:rPr>
        <w:t xml:space="preserve">Their records are poor and often wrong, we </w:t>
      </w:r>
      <w:proofErr w:type="gramStart"/>
      <w:r>
        <w:rPr>
          <w:rFonts w:ascii="Arial" w:hAnsi="Arial" w:cs="Arial"/>
          <w:i/>
        </w:rPr>
        <w:t>have to</w:t>
      </w:r>
      <w:proofErr w:type="gramEnd"/>
      <w:r>
        <w:rPr>
          <w:rFonts w:ascii="Arial" w:hAnsi="Arial" w:cs="Arial"/>
          <w:i/>
        </w:rPr>
        <w:t xml:space="preserve"> repeat modules because the data is not entered correctly into the </w:t>
      </w:r>
      <w:proofErr w:type="spellStart"/>
      <w:r>
        <w:rPr>
          <w:rFonts w:ascii="Arial" w:hAnsi="Arial" w:cs="Arial"/>
          <w:i/>
        </w:rPr>
        <w:t>VetTrack</w:t>
      </w:r>
      <w:proofErr w:type="spellEnd"/>
      <w:r>
        <w:rPr>
          <w:rFonts w:ascii="Arial" w:hAnsi="Arial" w:cs="Arial"/>
          <w:i/>
        </w:rPr>
        <w:t xml:space="preserve"> system.</w:t>
      </w:r>
    </w:p>
    <w:p w14:paraId="76F29EFB" w14:textId="74CFD202" w:rsidR="00666670" w:rsidRPr="00666670" w:rsidRDefault="004038F2" w:rsidP="00666670">
      <w:pPr>
        <w:spacing w:after="160" w:line="256" w:lineRule="auto"/>
        <w:rPr>
          <w:rFonts w:ascii="Arial" w:hAnsi="Arial" w:cs="Arial"/>
        </w:rPr>
      </w:pPr>
      <w:r>
        <w:rPr>
          <w:rFonts w:ascii="Arial" w:hAnsi="Arial" w:cs="Arial"/>
        </w:rPr>
        <w:t xml:space="preserve">Women also told us that their education achievements were not recognised in the same way as the men. </w:t>
      </w:r>
    </w:p>
    <w:p w14:paraId="13CD2FAE" w14:textId="77777777" w:rsidR="00651488" w:rsidRDefault="00651488" w:rsidP="0025301B">
      <w:pPr>
        <w:pStyle w:val="ListParagraph"/>
        <w:numPr>
          <w:ilvl w:val="0"/>
          <w:numId w:val="32"/>
        </w:numPr>
        <w:spacing w:after="160" w:line="259" w:lineRule="auto"/>
        <w:rPr>
          <w:rFonts w:ascii="Arial" w:hAnsi="Arial" w:cs="Arial"/>
          <w:i/>
        </w:rPr>
      </w:pPr>
      <w:r w:rsidRPr="00934DBA">
        <w:rPr>
          <w:rFonts w:ascii="Arial" w:hAnsi="Arial" w:cs="Arial"/>
          <w:i/>
        </w:rPr>
        <w:t xml:space="preserve">The boys get to graduate and have a celebration with their family when they complete education – we just get given the piece of paper. </w:t>
      </w:r>
    </w:p>
    <w:p w14:paraId="42108277" w14:textId="5A1E576E" w:rsidR="00651488" w:rsidRPr="0025301B" w:rsidRDefault="00651488" w:rsidP="0025301B">
      <w:pPr>
        <w:pStyle w:val="ListParagraph"/>
        <w:numPr>
          <w:ilvl w:val="0"/>
          <w:numId w:val="32"/>
        </w:numPr>
        <w:spacing w:after="160" w:line="259" w:lineRule="auto"/>
        <w:rPr>
          <w:rFonts w:ascii="Arial" w:hAnsi="Arial" w:cs="Arial"/>
          <w:i/>
        </w:rPr>
      </w:pPr>
      <w:r w:rsidRPr="00506932">
        <w:rPr>
          <w:rFonts w:ascii="Arial" w:hAnsi="Arial" w:cs="Arial"/>
          <w:i/>
        </w:rPr>
        <w:t>Sometimes the staff don’t print out and give you the certificates</w:t>
      </w:r>
      <w:r>
        <w:rPr>
          <w:rFonts w:ascii="Arial" w:hAnsi="Arial" w:cs="Arial"/>
          <w:i/>
        </w:rPr>
        <w:t xml:space="preserve"> when you finish.</w:t>
      </w:r>
    </w:p>
    <w:p w14:paraId="1CBD9692" w14:textId="109C6EE1" w:rsidR="00257B5A" w:rsidRPr="00506D40" w:rsidRDefault="00823A65" w:rsidP="00506D40">
      <w:pPr>
        <w:spacing w:after="160" w:line="259" w:lineRule="auto"/>
        <w:rPr>
          <w:rFonts w:ascii="Arial" w:hAnsi="Arial" w:cs="Arial"/>
        </w:rPr>
      </w:pPr>
      <w:r>
        <w:rPr>
          <w:rFonts w:ascii="Arial" w:hAnsi="Arial" w:cs="Arial"/>
        </w:rPr>
        <w:t>W</w:t>
      </w:r>
      <w:r w:rsidR="002B71CF" w:rsidRPr="00823A65">
        <w:rPr>
          <w:rFonts w:ascii="Arial" w:hAnsi="Arial" w:cs="Arial"/>
        </w:rPr>
        <w:t>omen a</w:t>
      </w:r>
      <w:r>
        <w:rPr>
          <w:rFonts w:ascii="Arial" w:hAnsi="Arial" w:cs="Arial"/>
        </w:rPr>
        <w:t>lso told us they we</w:t>
      </w:r>
      <w:r w:rsidR="002B71CF" w:rsidRPr="00823A65">
        <w:rPr>
          <w:rFonts w:ascii="Arial" w:hAnsi="Arial" w:cs="Arial"/>
        </w:rPr>
        <w:t xml:space="preserve">re eager to learn </w:t>
      </w:r>
      <w:r w:rsidRPr="00823A65">
        <w:rPr>
          <w:rFonts w:ascii="Arial" w:hAnsi="Arial" w:cs="Arial"/>
        </w:rPr>
        <w:t xml:space="preserve">other </w:t>
      </w:r>
      <w:r w:rsidR="002B71CF" w:rsidRPr="00823A65">
        <w:rPr>
          <w:rFonts w:ascii="Arial" w:hAnsi="Arial" w:cs="Arial"/>
        </w:rPr>
        <w:t xml:space="preserve">skills </w:t>
      </w:r>
      <w:r w:rsidRPr="00823A65">
        <w:rPr>
          <w:rFonts w:ascii="Arial" w:hAnsi="Arial" w:cs="Arial"/>
        </w:rPr>
        <w:t xml:space="preserve">such as self-management skills; </w:t>
      </w:r>
      <w:r w:rsidR="009507EF" w:rsidRPr="00823A65">
        <w:rPr>
          <w:rFonts w:ascii="Arial" w:hAnsi="Arial" w:cs="Arial"/>
        </w:rPr>
        <w:t xml:space="preserve">self-esteem, </w:t>
      </w:r>
      <w:r>
        <w:rPr>
          <w:rFonts w:ascii="Arial" w:hAnsi="Arial" w:cs="Arial"/>
        </w:rPr>
        <w:t xml:space="preserve">and </w:t>
      </w:r>
      <w:r w:rsidR="009507EF" w:rsidRPr="00823A65">
        <w:rPr>
          <w:rFonts w:ascii="Arial" w:hAnsi="Arial" w:cs="Arial"/>
        </w:rPr>
        <w:t xml:space="preserve">life skills </w:t>
      </w:r>
      <w:r w:rsidRPr="00823A65">
        <w:rPr>
          <w:rFonts w:ascii="Arial" w:hAnsi="Arial" w:cs="Arial"/>
        </w:rPr>
        <w:t>such as budgeting</w:t>
      </w:r>
      <w:r>
        <w:rPr>
          <w:rFonts w:ascii="Arial" w:hAnsi="Arial" w:cs="Arial"/>
        </w:rPr>
        <w:t xml:space="preserve">. WCHM thinks it is </w:t>
      </w:r>
      <w:r w:rsidR="009507EF" w:rsidRPr="00823A65">
        <w:rPr>
          <w:rFonts w:ascii="Arial" w:hAnsi="Arial" w:cs="Arial"/>
        </w:rPr>
        <w:t xml:space="preserve">important that this type of </w:t>
      </w:r>
      <w:r w:rsidR="009507EF" w:rsidRPr="00823A65">
        <w:rPr>
          <w:rFonts w:ascii="Arial" w:hAnsi="Arial" w:cs="Arial"/>
        </w:rPr>
        <w:lastRenderedPageBreak/>
        <w:t>education and</w:t>
      </w:r>
      <w:r>
        <w:rPr>
          <w:rFonts w:ascii="Arial" w:hAnsi="Arial" w:cs="Arial"/>
        </w:rPr>
        <w:t xml:space="preserve"> </w:t>
      </w:r>
      <w:r w:rsidR="009507EF" w:rsidRPr="00823A65">
        <w:rPr>
          <w:rFonts w:ascii="Arial" w:hAnsi="Arial" w:cs="Arial"/>
        </w:rPr>
        <w:t>training should take place throughout a woman’s sentence</w:t>
      </w:r>
      <w:r>
        <w:rPr>
          <w:rFonts w:ascii="Arial" w:hAnsi="Arial" w:cs="Arial"/>
        </w:rPr>
        <w:t xml:space="preserve"> to prepare her and support her for release.</w:t>
      </w:r>
    </w:p>
    <w:p w14:paraId="0DB9872D" w14:textId="54068EB6" w:rsidR="00257B5A" w:rsidRDefault="00257B5A">
      <w:r>
        <w:br w:type="page"/>
      </w:r>
    </w:p>
    <w:p w14:paraId="119CF6C1" w14:textId="77777777" w:rsidR="0034601C" w:rsidRDefault="0034601C" w:rsidP="00257B5A">
      <w:pPr>
        <w:rPr>
          <w:rFonts w:ascii="Arial Bold" w:hAnsi="Arial Bold" w:cs="Arial"/>
          <w:b/>
          <w:caps/>
          <w:color w:val="000000" w:themeColor="text1"/>
          <w:sz w:val="24"/>
          <w:u w:val="single"/>
        </w:rPr>
      </w:pPr>
    </w:p>
    <w:p w14:paraId="097948EE" w14:textId="58A373C3" w:rsidR="00257B5A" w:rsidRDefault="00257B5A" w:rsidP="00257B5A">
      <w:pPr>
        <w:rPr>
          <w:rFonts w:ascii="Arial" w:hAnsi="Arial" w:cs="Arial"/>
          <w:color w:val="000000" w:themeColor="text1"/>
          <w:sz w:val="24"/>
          <w:u w:val="single"/>
        </w:rPr>
      </w:pPr>
      <w:r w:rsidRPr="00297405">
        <w:rPr>
          <w:rFonts w:ascii="Arial Bold" w:hAnsi="Arial Bold" w:cs="Arial"/>
          <w:b/>
          <w:caps/>
          <w:color w:val="000000" w:themeColor="text1"/>
          <w:sz w:val="24"/>
          <w:u w:val="single"/>
        </w:rPr>
        <w:t xml:space="preserve">Principal </w:t>
      </w:r>
      <w:proofErr w:type="gramStart"/>
      <w:r w:rsidRPr="00297405">
        <w:rPr>
          <w:rFonts w:ascii="Arial Bold" w:hAnsi="Arial Bold" w:cs="Arial"/>
          <w:b/>
          <w:caps/>
          <w:color w:val="000000" w:themeColor="text1"/>
          <w:sz w:val="24"/>
          <w:u w:val="single"/>
        </w:rPr>
        <w:t xml:space="preserve">4 </w:t>
      </w:r>
      <w:r>
        <w:rPr>
          <w:rFonts w:ascii="Arial Bold" w:hAnsi="Arial Bold" w:cs="Arial"/>
          <w:b/>
          <w:caps/>
          <w:color w:val="000000" w:themeColor="text1"/>
          <w:sz w:val="24"/>
          <w:u w:val="single"/>
        </w:rPr>
        <w:t>:</w:t>
      </w:r>
      <w:proofErr w:type="gramEnd"/>
      <w:r w:rsidRPr="00297405">
        <w:rPr>
          <w:rFonts w:ascii="Arial Bold" w:hAnsi="Arial Bold" w:cs="Arial"/>
          <w:b/>
          <w:caps/>
          <w:color w:val="000000" w:themeColor="text1"/>
          <w:sz w:val="24"/>
          <w:u w:val="single"/>
        </w:rPr>
        <w:t xml:space="preserve"> Rehabilitation and preparation for release</w:t>
      </w:r>
      <w:r w:rsidRPr="007D7DE4">
        <w:rPr>
          <w:rFonts w:ascii="Arial" w:hAnsi="Arial" w:cs="Arial"/>
          <w:color w:val="000000" w:themeColor="text1"/>
          <w:sz w:val="24"/>
          <w:u w:val="single"/>
        </w:rPr>
        <w:t xml:space="preserve"> </w:t>
      </w:r>
    </w:p>
    <w:p w14:paraId="34A42F2D" w14:textId="03E3D053" w:rsidR="00506D40" w:rsidRDefault="00257B5A" w:rsidP="00506D40">
      <w:pPr>
        <w:spacing w:after="160" w:line="259" w:lineRule="auto"/>
        <w:rPr>
          <w:rFonts w:ascii="Arial" w:hAnsi="Arial" w:cs="Arial"/>
          <w:i/>
        </w:rPr>
      </w:pPr>
      <w:r>
        <w:rPr>
          <w:rFonts w:ascii="Arial" w:hAnsi="Arial" w:cs="Arial"/>
          <w:i/>
        </w:rPr>
        <w:t>E</w:t>
      </w:r>
      <w:r w:rsidRPr="00297405">
        <w:rPr>
          <w:rFonts w:ascii="Arial" w:hAnsi="Arial" w:cs="Arial"/>
          <w:i/>
        </w:rPr>
        <w:t>veryone is enabled to maintain contact with their families and is prepared for release.</w:t>
      </w:r>
      <w:r w:rsidR="00506D40" w:rsidRPr="00506D40">
        <w:rPr>
          <w:rFonts w:ascii="Arial" w:hAnsi="Arial" w:cs="Arial"/>
          <w:i/>
        </w:rPr>
        <w:t xml:space="preserve"> </w:t>
      </w:r>
    </w:p>
    <w:p w14:paraId="19B2A41C" w14:textId="403B2698" w:rsidR="00506D40" w:rsidRDefault="00D9715B" w:rsidP="00A13F9F">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sidRPr="00F30638">
        <w:rPr>
          <w:rFonts w:ascii="Arial" w:hAnsi="Arial" w:cs="Arial"/>
        </w:rPr>
        <w:t xml:space="preserve">WCHM consistently heard from the women in the AMC </w:t>
      </w:r>
      <w:r w:rsidR="00F30638" w:rsidRPr="00F30638">
        <w:rPr>
          <w:rFonts w:ascii="Arial" w:hAnsi="Arial" w:cs="Arial"/>
        </w:rPr>
        <w:t xml:space="preserve">that their rehabilitation and preparation for release </w:t>
      </w:r>
      <w:r w:rsidR="00F30638">
        <w:rPr>
          <w:rFonts w:ascii="Arial" w:hAnsi="Arial" w:cs="Arial"/>
        </w:rPr>
        <w:t xml:space="preserve">was impacted adversely by </w:t>
      </w:r>
      <w:r w:rsidR="00F30638" w:rsidRPr="00F30638">
        <w:rPr>
          <w:rFonts w:ascii="Arial" w:hAnsi="Arial" w:cs="Arial"/>
        </w:rPr>
        <w:t xml:space="preserve">their </w:t>
      </w:r>
      <w:r w:rsidR="00F30638" w:rsidRPr="00F30638">
        <w:rPr>
          <w:rFonts w:ascii="Arial" w:hAnsi="Arial" w:cs="Arial"/>
        </w:rPr>
        <w:t xml:space="preserve">poorer access to </w:t>
      </w:r>
      <w:r w:rsidR="00F30638" w:rsidRPr="00F30638">
        <w:rPr>
          <w:rFonts w:ascii="Arial" w:hAnsi="Arial" w:cs="Arial"/>
        </w:rPr>
        <w:t>‘</w:t>
      </w:r>
      <w:r w:rsidR="00F30638" w:rsidRPr="00F30638">
        <w:rPr>
          <w:rFonts w:ascii="Arial" w:hAnsi="Arial" w:cs="Arial"/>
        </w:rPr>
        <w:t>real</w:t>
      </w:r>
      <w:r w:rsidR="00F30638" w:rsidRPr="00F30638">
        <w:rPr>
          <w:rFonts w:ascii="Arial" w:hAnsi="Arial" w:cs="Arial"/>
        </w:rPr>
        <w:t>’</w:t>
      </w:r>
      <w:r w:rsidR="00F30638" w:rsidRPr="00F30638">
        <w:rPr>
          <w:rFonts w:ascii="Arial" w:hAnsi="Arial" w:cs="Arial"/>
        </w:rPr>
        <w:t xml:space="preserve"> work training </w:t>
      </w:r>
      <w:r w:rsidR="00F30638">
        <w:rPr>
          <w:rFonts w:ascii="Arial" w:hAnsi="Arial" w:cs="Arial"/>
        </w:rPr>
        <w:t xml:space="preserve">and </w:t>
      </w:r>
      <w:r w:rsidR="00A13F9F">
        <w:rPr>
          <w:rFonts w:ascii="Arial" w:hAnsi="Arial" w:cs="Arial"/>
        </w:rPr>
        <w:t xml:space="preserve">a </w:t>
      </w:r>
      <w:r w:rsidR="00F30638">
        <w:rPr>
          <w:rFonts w:ascii="Arial" w:hAnsi="Arial" w:cs="Arial"/>
        </w:rPr>
        <w:t xml:space="preserve">variety of employment/ jobs in the AMC compared to </w:t>
      </w:r>
      <w:r w:rsidR="00F30638" w:rsidRPr="00F30638">
        <w:rPr>
          <w:rFonts w:ascii="Arial" w:hAnsi="Arial" w:cs="Arial"/>
        </w:rPr>
        <w:t xml:space="preserve">the </w:t>
      </w:r>
      <w:r w:rsidR="00F30638" w:rsidRPr="00F30638">
        <w:rPr>
          <w:rFonts w:ascii="Arial" w:hAnsi="Arial" w:cs="Arial"/>
        </w:rPr>
        <w:t>men</w:t>
      </w:r>
      <w:r w:rsidR="00F30638" w:rsidRPr="00F30638">
        <w:rPr>
          <w:rFonts w:ascii="Arial" w:hAnsi="Arial" w:cs="Arial"/>
        </w:rPr>
        <w:t xml:space="preserve">, </w:t>
      </w:r>
      <w:r w:rsidR="00A13F9F">
        <w:rPr>
          <w:rFonts w:ascii="Arial" w:hAnsi="Arial" w:cs="Arial"/>
        </w:rPr>
        <w:t xml:space="preserve">combined </w:t>
      </w:r>
      <w:r w:rsidR="00F30638" w:rsidRPr="00F30638">
        <w:rPr>
          <w:rFonts w:ascii="Arial" w:hAnsi="Arial" w:cs="Arial"/>
        </w:rPr>
        <w:t xml:space="preserve">with </w:t>
      </w:r>
      <w:r w:rsidR="00F30638">
        <w:rPr>
          <w:rFonts w:ascii="Arial" w:hAnsi="Arial" w:cs="Arial"/>
        </w:rPr>
        <w:t>no</w:t>
      </w:r>
      <w:r w:rsidR="00F30638" w:rsidRPr="00F30638">
        <w:rPr>
          <w:rFonts w:ascii="Arial" w:hAnsi="Arial" w:cs="Arial"/>
        </w:rPr>
        <w:t xml:space="preserve"> opportunities for work release or other contact with the community prior to release</w:t>
      </w:r>
      <w:r w:rsidR="00F30638">
        <w:rPr>
          <w:rFonts w:ascii="Arial" w:hAnsi="Arial" w:cs="Arial"/>
        </w:rPr>
        <w:t xml:space="preserve">, except for home visits. This is </w:t>
      </w:r>
      <w:proofErr w:type="gramStart"/>
      <w:r w:rsidR="00F30638">
        <w:rPr>
          <w:rFonts w:ascii="Arial" w:hAnsi="Arial" w:cs="Arial"/>
        </w:rPr>
        <w:t>despite</w:t>
      </w:r>
      <w:r w:rsidR="00F30638" w:rsidRPr="00F30638">
        <w:rPr>
          <w:rFonts w:ascii="Arial" w:hAnsi="Arial" w:cs="Arial"/>
        </w:rPr>
        <w:t xml:space="preserve"> </w:t>
      </w:r>
      <w:r w:rsidR="00F30638">
        <w:rPr>
          <w:rFonts w:ascii="Arial" w:hAnsi="Arial" w:cs="Arial"/>
        </w:rPr>
        <w:t>the fact that</w:t>
      </w:r>
      <w:proofErr w:type="gramEnd"/>
      <w:r w:rsidR="00F30638">
        <w:rPr>
          <w:rFonts w:ascii="Arial" w:hAnsi="Arial" w:cs="Arial"/>
        </w:rPr>
        <w:t xml:space="preserve"> most of the </w:t>
      </w:r>
      <w:r w:rsidR="00F30638" w:rsidRPr="00F30638">
        <w:rPr>
          <w:rFonts w:ascii="Arial" w:hAnsi="Arial" w:cs="Arial"/>
        </w:rPr>
        <w:t xml:space="preserve">women pose a lower risk to the safety of the community.  </w:t>
      </w:r>
    </w:p>
    <w:p w14:paraId="1C6FE7FF" w14:textId="77777777" w:rsidR="00F30638" w:rsidRPr="002142F6" w:rsidRDefault="00F30638" w:rsidP="00F30638">
      <w:pPr>
        <w:rPr>
          <w:rFonts w:ascii="Arial" w:hAnsi="Arial" w:cs="Arial"/>
          <w:iCs/>
        </w:rPr>
      </w:pPr>
    </w:p>
    <w:p w14:paraId="6E283B4A" w14:textId="02F60ED8" w:rsidR="00257B5A" w:rsidRPr="00297405" w:rsidRDefault="00257B5A" w:rsidP="00257B5A">
      <w:pPr>
        <w:rPr>
          <w:rFonts w:ascii="Arial" w:hAnsi="Arial" w:cs="Arial"/>
          <w:b/>
          <w:color w:val="000000" w:themeColor="text1"/>
          <w:u w:val="single"/>
        </w:rPr>
      </w:pPr>
      <w:r>
        <w:rPr>
          <w:rFonts w:ascii="Arial" w:hAnsi="Arial" w:cs="Arial"/>
          <w:b/>
          <w:color w:val="000000" w:themeColor="text1"/>
          <w:u w:val="single"/>
        </w:rPr>
        <w:t>A. Rehabi</w:t>
      </w:r>
      <w:r w:rsidRPr="00297405">
        <w:rPr>
          <w:rFonts w:ascii="Arial" w:hAnsi="Arial" w:cs="Arial"/>
          <w:b/>
          <w:color w:val="000000" w:themeColor="text1"/>
          <w:u w:val="single"/>
        </w:rPr>
        <w:t xml:space="preserve">litation </w:t>
      </w:r>
    </w:p>
    <w:p w14:paraId="18776D83" w14:textId="77777777" w:rsidR="00257B5A" w:rsidRDefault="00257B5A" w:rsidP="00257B5A">
      <w:pPr>
        <w:rPr>
          <w:rFonts w:ascii="Arial" w:hAnsi="Arial" w:cs="Arial"/>
        </w:rPr>
      </w:pPr>
    </w:p>
    <w:p w14:paraId="38B0F629" w14:textId="5173E849" w:rsidR="00257B5A" w:rsidRDefault="007A1123" w:rsidP="00283349">
      <w:pPr>
        <w:spacing w:after="160" w:line="259" w:lineRule="auto"/>
        <w:rPr>
          <w:rFonts w:ascii="Arial" w:hAnsi="Arial" w:cs="Arial"/>
        </w:rPr>
      </w:pPr>
      <w:r>
        <w:rPr>
          <w:rFonts w:ascii="Arial" w:hAnsi="Arial" w:cs="Arial"/>
        </w:rPr>
        <w:t xml:space="preserve">There is an expectation in </w:t>
      </w:r>
      <w:proofErr w:type="gramStart"/>
      <w:r>
        <w:rPr>
          <w:rFonts w:ascii="Arial" w:hAnsi="Arial" w:cs="Arial"/>
        </w:rPr>
        <w:t>this criteria</w:t>
      </w:r>
      <w:proofErr w:type="gramEnd"/>
      <w:r>
        <w:rPr>
          <w:rFonts w:ascii="Arial" w:hAnsi="Arial" w:cs="Arial"/>
        </w:rPr>
        <w:t xml:space="preserve"> t</w:t>
      </w:r>
      <w:r w:rsidR="00257B5A">
        <w:rPr>
          <w:rFonts w:ascii="Arial" w:hAnsi="Arial" w:cs="Arial"/>
        </w:rPr>
        <w:t xml:space="preserve">hat: </w:t>
      </w:r>
    </w:p>
    <w:p w14:paraId="77E045E1" w14:textId="77777777" w:rsidR="00257B5A" w:rsidRPr="003E70A6" w:rsidRDefault="00257B5A" w:rsidP="00283349">
      <w:pPr>
        <w:spacing w:after="160" w:line="259" w:lineRule="auto"/>
        <w:rPr>
          <w:rFonts w:ascii="Arial" w:hAnsi="Arial" w:cs="Arial"/>
        </w:rPr>
      </w:pPr>
      <w:r>
        <w:rPr>
          <w:rFonts w:ascii="Arial" w:hAnsi="Arial" w:cs="Arial"/>
        </w:rPr>
        <w:t xml:space="preserve">- </w:t>
      </w:r>
      <w:r w:rsidRPr="003E70A6">
        <w:rPr>
          <w:rFonts w:ascii="Arial" w:hAnsi="Arial" w:cs="Arial"/>
        </w:rPr>
        <w:t>Case management plans are prepared for sentenced detainees soon after admission to a correctional centre.</w:t>
      </w:r>
    </w:p>
    <w:p w14:paraId="71E5B169" w14:textId="77777777" w:rsidR="00257B5A" w:rsidRPr="003E70A6" w:rsidRDefault="00257B5A" w:rsidP="00283349">
      <w:pPr>
        <w:spacing w:after="160" w:line="259" w:lineRule="auto"/>
        <w:rPr>
          <w:rFonts w:ascii="Arial" w:hAnsi="Arial" w:cs="Arial"/>
        </w:rPr>
      </w:pPr>
      <w:r>
        <w:rPr>
          <w:rFonts w:ascii="Arial" w:hAnsi="Arial" w:cs="Arial"/>
        </w:rPr>
        <w:t xml:space="preserve">- </w:t>
      </w:r>
      <w:r w:rsidRPr="003E70A6">
        <w:rPr>
          <w:rFonts w:ascii="Arial" w:hAnsi="Arial" w:cs="Arial"/>
        </w:rPr>
        <w:t>Based on an individual risk and needs assessment, detainees are provided access to a range of evidence-based programs (for sentenced detainees) and transitional/pre-release programs that match detainee needs.</w:t>
      </w:r>
    </w:p>
    <w:p w14:paraId="13D3FFE9" w14:textId="77777777" w:rsidR="00257B5A" w:rsidRPr="003E70A6" w:rsidRDefault="00257B5A" w:rsidP="00283349">
      <w:pPr>
        <w:spacing w:after="160" w:line="259" w:lineRule="auto"/>
        <w:rPr>
          <w:rFonts w:ascii="Arial" w:hAnsi="Arial" w:cs="Arial"/>
        </w:rPr>
      </w:pPr>
      <w:r>
        <w:rPr>
          <w:rFonts w:ascii="Arial" w:hAnsi="Arial" w:cs="Arial"/>
        </w:rPr>
        <w:t xml:space="preserve">- </w:t>
      </w:r>
      <w:r w:rsidRPr="003E70A6">
        <w:rPr>
          <w:rFonts w:ascii="Arial" w:hAnsi="Arial" w:cs="Arial"/>
        </w:rPr>
        <w:t>Detainees can access evidence-based criminogenic programs that meet their individual risks and needs.</w:t>
      </w:r>
    </w:p>
    <w:p w14:paraId="1F3391E9" w14:textId="2C577A72" w:rsidR="005C071D" w:rsidRDefault="000C3991" w:rsidP="00283349">
      <w:pPr>
        <w:spacing w:after="160" w:line="259" w:lineRule="auto"/>
        <w:rPr>
          <w:rFonts w:ascii="Arial" w:hAnsi="Arial" w:cs="Arial"/>
        </w:rPr>
      </w:pPr>
      <w:r w:rsidRPr="00BA2927">
        <w:rPr>
          <w:rFonts w:ascii="Arial" w:hAnsi="Arial" w:cs="Arial"/>
        </w:rPr>
        <w:t xml:space="preserve">From </w:t>
      </w:r>
      <w:r>
        <w:rPr>
          <w:rFonts w:ascii="Arial" w:hAnsi="Arial" w:cs="Arial"/>
        </w:rPr>
        <w:t>WCHM’s</w:t>
      </w:r>
      <w:r w:rsidRPr="00BA2927">
        <w:rPr>
          <w:rFonts w:ascii="Arial" w:hAnsi="Arial" w:cs="Arial"/>
        </w:rPr>
        <w:t xml:space="preserve"> observations, rehabilitation </w:t>
      </w:r>
      <w:r w:rsidR="007A1123">
        <w:rPr>
          <w:rFonts w:ascii="Arial" w:hAnsi="Arial" w:cs="Arial"/>
        </w:rPr>
        <w:t xml:space="preserve">of the women </w:t>
      </w:r>
      <w:r w:rsidRPr="00BA2927">
        <w:rPr>
          <w:rFonts w:ascii="Arial" w:hAnsi="Arial" w:cs="Arial"/>
        </w:rPr>
        <w:t xml:space="preserve">seems to have a lower priority in the AMC than security and supervision.  </w:t>
      </w:r>
      <w:r w:rsidR="007C35FE">
        <w:rPr>
          <w:rFonts w:ascii="Arial" w:hAnsi="Arial" w:cs="Arial"/>
        </w:rPr>
        <w:t>Because m</w:t>
      </w:r>
      <w:r w:rsidR="007C35FE" w:rsidRPr="007C35FE">
        <w:rPr>
          <w:rFonts w:ascii="Arial" w:hAnsi="Arial" w:cs="Arial"/>
        </w:rPr>
        <w:t xml:space="preserve">ost </w:t>
      </w:r>
      <w:r w:rsidR="007C35FE">
        <w:rPr>
          <w:rFonts w:ascii="Arial" w:hAnsi="Arial" w:cs="Arial"/>
        </w:rPr>
        <w:t xml:space="preserve">of the women </w:t>
      </w:r>
      <w:r w:rsidR="007C35FE" w:rsidRPr="007C35FE">
        <w:rPr>
          <w:rFonts w:ascii="Arial" w:hAnsi="Arial" w:cs="Arial"/>
        </w:rPr>
        <w:t xml:space="preserve">are victims as </w:t>
      </w:r>
      <w:proofErr w:type="gramStart"/>
      <w:r w:rsidR="007C35FE" w:rsidRPr="007C35FE">
        <w:rPr>
          <w:rFonts w:ascii="Arial" w:hAnsi="Arial" w:cs="Arial"/>
        </w:rPr>
        <w:t>we</w:t>
      </w:r>
      <w:r w:rsidR="007A1123">
        <w:rPr>
          <w:rFonts w:ascii="Arial" w:hAnsi="Arial" w:cs="Arial"/>
        </w:rPr>
        <w:t>ll</w:t>
      </w:r>
      <w:proofErr w:type="gramEnd"/>
      <w:r w:rsidR="007C35FE" w:rsidRPr="007C35FE">
        <w:rPr>
          <w:rFonts w:ascii="Arial" w:hAnsi="Arial" w:cs="Arial"/>
        </w:rPr>
        <w:t xml:space="preserve"> </w:t>
      </w:r>
      <w:r w:rsidR="007C35FE">
        <w:rPr>
          <w:rFonts w:ascii="Arial" w:hAnsi="Arial" w:cs="Arial"/>
        </w:rPr>
        <w:t>they</w:t>
      </w:r>
      <w:r w:rsidR="007C35FE" w:rsidRPr="007C35FE">
        <w:rPr>
          <w:rFonts w:ascii="Arial" w:hAnsi="Arial" w:cs="Arial"/>
        </w:rPr>
        <w:t xml:space="preserve"> have specific gendered rehabilitation needs. Just addressing one need (</w:t>
      </w:r>
      <w:proofErr w:type="spellStart"/>
      <w:r w:rsidR="007C35FE" w:rsidRPr="007C35FE">
        <w:rPr>
          <w:rFonts w:ascii="Arial" w:hAnsi="Arial" w:cs="Arial"/>
        </w:rPr>
        <w:t>eg</w:t>
      </w:r>
      <w:proofErr w:type="spellEnd"/>
      <w:r w:rsidR="007C35FE" w:rsidRPr="007C35FE">
        <w:rPr>
          <w:rFonts w:ascii="Arial" w:hAnsi="Arial" w:cs="Arial"/>
        </w:rPr>
        <w:t xml:space="preserve"> drug use) does not address the inter-connection between their abuse histories and their mental health and physical issues. </w:t>
      </w:r>
      <w:r w:rsidR="00F64516">
        <w:rPr>
          <w:rFonts w:ascii="Arial" w:hAnsi="Arial" w:cs="Arial"/>
        </w:rPr>
        <w:t xml:space="preserve"> </w:t>
      </w:r>
      <w:r w:rsidR="007C35FE" w:rsidRPr="007C35FE">
        <w:rPr>
          <w:rFonts w:ascii="Arial" w:hAnsi="Arial" w:cs="Arial"/>
        </w:rPr>
        <w:t xml:space="preserve">The offending profiles of the women and the circumstances of their offending behaviour </w:t>
      </w:r>
      <w:r>
        <w:rPr>
          <w:rFonts w:ascii="Arial" w:hAnsi="Arial" w:cs="Arial"/>
        </w:rPr>
        <w:t xml:space="preserve">also </w:t>
      </w:r>
      <w:r w:rsidR="007C35FE" w:rsidRPr="007C35FE">
        <w:rPr>
          <w:rFonts w:ascii="Arial" w:hAnsi="Arial" w:cs="Arial"/>
        </w:rPr>
        <w:t xml:space="preserve">vary considerably to those of men, but there appears to be a limited availability of programs which are targeted at the specific needs of women. </w:t>
      </w:r>
    </w:p>
    <w:p w14:paraId="514576E4" w14:textId="06B6BFA9" w:rsidR="00992659" w:rsidRDefault="00992659" w:rsidP="00992659">
      <w:pPr>
        <w:pStyle w:val="ListParagraph"/>
        <w:numPr>
          <w:ilvl w:val="0"/>
          <w:numId w:val="32"/>
        </w:numPr>
        <w:spacing w:after="160" w:line="259" w:lineRule="auto"/>
        <w:rPr>
          <w:rFonts w:ascii="Arial" w:hAnsi="Arial" w:cs="Arial"/>
          <w:i/>
        </w:rPr>
      </w:pPr>
      <w:r w:rsidRPr="00992659">
        <w:rPr>
          <w:rFonts w:ascii="Arial" w:hAnsi="Arial" w:cs="Arial"/>
          <w:i/>
        </w:rPr>
        <w:t xml:space="preserve">All the programs focus on alcohol and drugs, there is no focus on your life and what led you to use drugs and alcohol, nothing on life experiences and nothing to support you through all that, or about how to be a woman and respect yourself and take care of yourself. </w:t>
      </w:r>
    </w:p>
    <w:p w14:paraId="16699F2D" w14:textId="77777777" w:rsidR="00992659" w:rsidRPr="00992659" w:rsidRDefault="00992659" w:rsidP="00992659">
      <w:pPr>
        <w:pStyle w:val="ListParagraph"/>
        <w:numPr>
          <w:ilvl w:val="0"/>
          <w:numId w:val="32"/>
        </w:numPr>
        <w:autoSpaceDE w:val="0"/>
        <w:autoSpaceDN w:val="0"/>
        <w:adjustRightInd w:val="0"/>
        <w:spacing w:after="36"/>
        <w:rPr>
          <w:rFonts w:ascii="Arial" w:hAnsi="Arial" w:cs="Arial"/>
          <w:color w:val="000000"/>
          <w:lang w:eastAsia="en-AU"/>
        </w:rPr>
      </w:pPr>
      <w:r w:rsidRPr="00992659">
        <w:rPr>
          <w:rFonts w:ascii="Arial" w:hAnsi="Arial" w:cs="Arial"/>
          <w:i/>
          <w:iCs/>
          <w:color w:val="000000"/>
          <w:lang w:eastAsia="en-AU"/>
        </w:rPr>
        <w:t xml:space="preserve">I’ve done everything (programs &amp; education) on offer in here but the courts don’t see that as meaningful. That’s all I have access to, so what am I supposed to do? </w:t>
      </w:r>
    </w:p>
    <w:p w14:paraId="2BE36B98" w14:textId="51EFBB5A" w:rsidR="00992659" w:rsidRPr="00992659" w:rsidRDefault="00992659" w:rsidP="00992659">
      <w:pPr>
        <w:pStyle w:val="ListParagraph"/>
        <w:numPr>
          <w:ilvl w:val="0"/>
          <w:numId w:val="32"/>
        </w:numPr>
        <w:spacing w:after="160" w:line="259" w:lineRule="auto"/>
        <w:rPr>
          <w:rFonts w:ascii="Arial" w:hAnsi="Arial" w:cs="Arial"/>
          <w:i/>
        </w:rPr>
      </w:pPr>
      <w:r w:rsidRPr="00992659">
        <w:rPr>
          <w:rFonts w:ascii="Arial" w:hAnsi="Arial" w:cs="Arial"/>
          <w:i/>
        </w:rPr>
        <w:t xml:space="preserve">There is only </w:t>
      </w:r>
      <w:proofErr w:type="gramStart"/>
      <w:r w:rsidRPr="00992659">
        <w:rPr>
          <w:rFonts w:ascii="Arial" w:hAnsi="Arial" w:cs="Arial"/>
          <w:i/>
        </w:rPr>
        <w:t>SMART</w:t>
      </w:r>
      <w:proofErr w:type="gramEnd"/>
      <w:r w:rsidRPr="00992659">
        <w:rPr>
          <w:rFonts w:ascii="Arial" w:hAnsi="Arial" w:cs="Arial"/>
          <w:i/>
        </w:rPr>
        <w:t xml:space="preserve"> and TOORA offered at the moment and they are really inconsistent. </w:t>
      </w:r>
    </w:p>
    <w:p w14:paraId="5821324B" w14:textId="74F348AE" w:rsidR="000C3991" w:rsidRDefault="00BA2927" w:rsidP="000C3991">
      <w:pPr>
        <w:spacing w:after="160" w:line="259" w:lineRule="auto"/>
        <w:rPr>
          <w:rFonts w:ascii="Arial" w:hAnsi="Arial" w:cs="Arial"/>
        </w:rPr>
      </w:pPr>
      <w:r>
        <w:rPr>
          <w:rFonts w:ascii="Arial" w:hAnsi="Arial" w:cs="Arial"/>
        </w:rPr>
        <w:t>While there ar</w:t>
      </w:r>
      <w:r w:rsidR="00506D40">
        <w:rPr>
          <w:rFonts w:ascii="Arial" w:hAnsi="Arial" w:cs="Arial"/>
        </w:rPr>
        <w:t>e</w:t>
      </w:r>
      <w:r>
        <w:rPr>
          <w:rFonts w:ascii="Arial" w:hAnsi="Arial" w:cs="Arial"/>
        </w:rPr>
        <w:t xml:space="preserve"> a high percentage of the women who have drug </w:t>
      </w:r>
      <w:r w:rsidR="00506D40">
        <w:rPr>
          <w:rFonts w:ascii="Arial" w:hAnsi="Arial" w:cs="Arial"/>
        </w:rPr>
        <w:t xml:space="preserve">and alcohol </w:t>
      </w:r>
      <w:r>
        <w:rPr>
          <w:rFonts w:ascii="Arial" w:hAnsi="Arial" w:cs="Arial"/>
        </w:rPr>
        <w:t>dependency issues</w:t>
      </w:r>
      <w:r w:rsidR="005C071D">
        <w:rPr>
          <w:rFonts w:ascii="Arial" w:hAnsi="Arial" w:cs="Arial"/>
        </w:rPr>
        <w:t>,</w:t>
      </w:r>
      <w:r>
        <w:rPr>
          <w:rFonts w:ascii="Arial" w:hAnsi="Arial" w:cs="Arial"/>
        </w:rPr>
        <w:t xml:space="preserve"> </w:t>
      </w:r>
      <w:r w:rsidR="000C3991">
        <w:rPr>
          <w:rFonts w:ascii="Arial" w:hAnsi="Arial" w:cs="Arial"/>
        </w:rPr>
        <w:t>gender specific p</w:t>
      </w:r>
      <w:r w:rsidR="005C071D" w:rsidRPr="005C071D">
        <w:rPr>
          <w:rFonts w:ascii="Arial" w:hAnsi="Arial" w:cs="Arial"/>
        </w:rPr>
        <w:t xml:space="preserve">rograms </w:t>
      </w:r>
      <w:r w:rsidR="005C071D">
        <w:rPr>
          <w:rFonts w:ascii="Arial" w:hAnsi="Arial" w:cs="Arial"/>
        </w:rPr>
        <w:t xml:space="preserve">for the women need to </w:t>
      </w:r>
      <w:r w:rsidR="005C071D" w:rsidRPr="005C071D">
        <w:rPr>
          <w:rFonts w:ascii="Arial" w:hAnsi="Arial" w:cs="Arial"/>
        </w:rPr>
        <w:t xml:space="preserve">target areas </w:t>
      </w:r>
      <w:r w:rsidR="007C35FE">
        <w:rPr>
          <w:rFonts w:ascii="Arial" w:hAnsi="Arial" w:cs="Arial"/>
        </w:rPr>
        <w:t xml:space="preserve">beyond just </w:t>
      </w:r>
      <w:r w:rsidR="007C35FE" w:rsidRPr="00506D40">
        <w:rPr>
          <w:rFonts w:ascii="Arial" w:hAnsi="Arial" w:cs="Arial"/>
        </w:rPr>
        <w:t xml:space="preserve">substance abuse </w:t>
      </w:r>
      <w:r w:rsidR="007C35FE">
        <w:rPr>
          <w:rFonts w:ascii="Arial" w:hAnsi="Arial" w:cs="Arial"/>
        </w:rPr>
        <w:t xml:space="preserve">and </w:t>
      </w:r>
      <w:r w:rsidR="007C35FE" w:rsidRPr="007C35FE">
        <w:rPr>
          <w:rFonts w:ascii="Arial" w:hAnsi="Arial" w:cs="Arial"/>
        </w:rPr>
        <w:t>recogni</w:t>
      </w:r>
      <w:r w:rsidR="007C35FE">
        <w:rPr>
          <w:rFonts w:ascii="Arial" w:hAnsi="Arial" w:cs="Arial"/>
        </w:rPr>
        <w:t>s</w:t>
      </w:r>
      <w:r w:rsidR="007C35FE" w:rsidRPr="007C35FE">
        <w:rPr>
          <w:rFonts w:ascii="Arial" w:hAnsi="Arial" w:cs="Arial"/>
        </w:rPr>
        <w:t>e the interrelatedness of trauma</w:t>
      </w:r>
      <w:r w:rsidR="007C35FE">
        <w:rPr>
          <w:rFonts w:ascii="Arial" w:hAnsi="Arial" w:cs="Arial"/>
        </w:rPr>
        <w:t>/</w:t>
      </w:r>
      <w:r w:rsidR="007C35FE" w:rsidRPr="007C35FE">
        <w:rPr>
          <w:rFonts w:ascii="Arial" w:hAnsi="Arial" w:cs="Arial"/>
        </w:rPr>
        <w:t>victimi</w:t>
      </w:r>
      <w:r w:rsidR="007C35FE">
        <w:rPr>
          <w:rFonts w:ascii="Arial" w:hAnsi="Arial" w:cs="Arial"/>
        </w:rPr>
        <w:t>s</w:t>
      </w:r>
      <w:r w:rsidR="007C35FE" w:rsidRPr="007C35FE">
        <w:rPr>
          <w:rFonts w:ascii="Arial" w:hAnsi="Arial" w:cs="Arial"/>
        </w:rPr>
        <w:t>ation, drug abuse, and mental health problems, a</w:t>
      </w:r>
      <w:r w:rsidR="007C35FE">
        <w:rPr>
          <w:rFonts w:ascii="Arial" w:hAnsi="Arial" w:cs="Arial"/>
        </w:rPr>
        <w:t>nd</w:t>
      </w:r>
      <w:r w:rsidR="007C35FE" w:rsidRPr="007C35FE">
        <w:rPr>
          <w:rFonts w:ascii="Arial" w:hAnsi="Arial" w:cs="Arial"/>
        </w:rPr>
        <w:t xml:space="preserve"> </w:t>
      </w:r>
      <w:r w:rsidR="007C35FE">
        <w:rPr>
          <w:rFonts w:ascii="Arial" w:hAnsi="Arial" w:cs="Arial"/>
        </w:rPr>
        <w:t>offer programs related to</w:t>
      </w:r>
      <w:r w:rsidR="007C35FE" w:rsidRPr="005C071D">
        <w:rPr>
          <w:rFonts w:ascii="Arial" w:hAnsi="Arial" w:cs="Arial"/>
        </w:rPr>
        <w:t xml:space="preserve"> violent behaviour/offending, domestic </w:t>
      </w:r>
      <w:r w:rsidR="007C35FE">
        <w:rPr>
          <w:rFonts w:ascii="Arial" w:hAnsi="Arial" w:cs="Arial"/>
        </w:rPr>
        <w:t xml:space="preserve">and sexual </w:t>
      </w:r>
      <w:r w:rsidR="007C35FE" w:rsidRPr="005C071D">
        <w:rPr>
          <w:rFonts w:ascii="Arial" w:hAnsi="Arial" w:cs="Arial"/>
        </w:rPr>
        <w:t xml:space="preserve">abuse, </w:t>
      </w:r>
      <w:r w:rsidR="00E6395B">
        <w:rPr>
          <w:rFonts w:ascii="Arial" w:hAnsi="Arial" w:cs="Arial"/>
        </w:rPr>
        <w:t>safe</w:t>
      </w:r>
      <w:r w:rsidR="007C35FE" w:rsidRPr="005C071D">
        <w:rPr>
          <w:rFonts w:ascii="Arial" w:hAnsi="Arial" w:cs="Arial"/>
        </w:rPr>
        <w:t xml:space="preserve"> relationships</w:t>
      </w:r>
      <w:r w:rsidR="007C35FE">
        <w:rPr>
          <w:rFonts w:ascii="Arial" w:hAnsi="Arial" w:cs="Arial"/>
        </w:rPr>
        <w:t xml:space="preserve">, </w:t>
      </w:r>
      <w:r w:rsidR="007C35FE" w:rsidRPr="005C071D">
        <w:rPr>
          <w:rFonts w:ascii="Arial" w:hAnsi="Arial" w:cs="Arial"/>
        </w:rPr>
        <w:t>managing grief and emotions</w:t>
      </w:r>
      <w:r w:rsidR="007C35FE">
        <w:rPr>
          <w:rFonts w:ascii="Arial" w:hAnsi="Arial" w:cs="Arial"/>
        </w:rPr>
        <w:t>, and</w:t>
      </w:r>
      <w:r w:rsidR="007C35FE" w:rsidRPr="005C071D">
        <w:rPr>
          <w:rFonts w:ascii="Arial" w:hAnsi="Arial" w:cs="Arial"/>
        </w:rPr>
        <w:t xml:space="preserve"> personal development.</w:t>
      </w:r>
      <w:r w:rsidR="000C3991" w:rsidRPr="000C3991">
        <w:rPr>
          <w:rFonts w:ascii="Arial" w:hAnsi="Arial" w:cs="Arial"/>
        </w:rPr>
        <w:t xml:space="preserve"> </w:t>
      </w:r>
      <w:r w:rsidR="000C3991">
        <w:rPr>
          <w:rFonts w:ascii="Arial" w:hAnsi="Arial" w:cs="Arial"/>
        </w:rPr>
        <w:t>Programs which address the issues that cause them to use drugs and alcohol, and which also support them with life skills for leaving prison</w:t>
      </w:r>
      <w:r w:rsidR="000C3991" w:rsidRPr="00506D40">
        <w:rPr>
          <w:rFonts w:ascii="Arial" w:hAnsi="Arial" w:cs="Arial"/>
        </w:rPr>
        <w:t>.</w:t>
      </w:r>
      <w:r w:rsidR="000C3991" w:rsidRPr="005C071D">
        <w:rPr>
          <w:rFonts w:ascii="Arial" w:hAnsi="Arial" w:cs="Arial"/>
        </w:rPr>
        <w:t xml:space="preserve"> </w:t>
      </w:r>
    </w:p>
    <w:p w14:paraId="5597FCD9" w14:textId="43B16637" w:rsidR="0025301B" w:rsidRDefault="005C071D" w:rsidP="0025301B">
      <w:pPr>
        <w:spacing w:after="160" w:line="259" w:lineRule="auto"/>
        <w:rPr>
          <w:rFonts w:ascii="Arial" w:hAnsi="Arial" w:cs="Arial"/>
        </w:rPr>
      </w:pPr>
      <w:r>
        <w:rPr>
          <w:rFonts w:ascii="Arial" w:hAnsi="Arial" w:cs="Arial"/>
        </w:rPr>
        <w:t xml:space="preserve">There </w:t>
      </w:r>
      <w:r w:rsidR="007C35FE">
        <w:rPr>
          <w:rFonts w:ascii="Arial" w:hAnsi="Arial" w:cs="Arial"/>
        </w:rPr>
        <w:t xml:space="preserve">is also </w:t>
      </w:r>
      <w:r w:rsidR="00506D40" w:rsidRPr="00506D40">
        <w:rPr>
          <w:rFonts w:ascii="Arial" w:hAnsi="Arial" w:cs="Arial"/>
        </w:rPr>
        <w:t xml:space="preserve">the need for </w:t>
      </w:r>
      <w:r w:rsidR="007C35FE">
        <w:rPr>
          <w:rFonts w:ascii="Arial" w:hAnsi="Arial" w:cs="Arial"/>
        </w:rPr>
        <w:t xml:space="preserve">ensuring </w:t>
      </w:r>
      <w:r w:rsidR="000C3991">
        <w:rPr>
          <w:rFonts w:ascii="Arial" w:hAnsi="Arial" w:cs="Arial"/>
        </w:rPr>
        <w:t xml:space="preserve">the </w:t>
      </w:r>
      <w:r w:rsidR="00506D40" w:rsidRPr="00506D40">
        <w:rPr>
          <w:rFonts w:ascii="Arial" w:hAnsi="Arial" w:cs="Arial"/>
        </w:rPr>
        <w:t xml:space="preserve">continuity of these programs so </w:t>
      </w:r>
      <w:r w:rsidR="007C35FE">
        <w:rPr>
          <w:rFonts w:ascii="Arial" w:hAnsi="Arial" w:cs="Arial"/>
        </w:rPr>
        <w:t xml:space="preserve">that </w:t>
      </w:r>
      <w:r w:rsidR="00506D40" w:rsidRPr="00506D40">
        <w:rPr>
          <w:rFonts w:ascii="Arial" w:hAnsi="Arial" w:cs="Arial"/>
        </w:rPr>
        <w:t>they can access them on release into the community</w:t>
      </w:r>
      <w:r w:rsidR="007C35FE">
        <w:rPr>
          <w:rFonts w:ascii="Arial" w:hAnsi="Arial" w:cs="Arial"/>
        </w:rPr>
        <w:t xml:space="preserve"> and </w:t>
      </w:r>
      <w:r w:rsidR="00506D40" w:rsidRPr="00506D40">
        <w:rPr>
          <w:rFonts w:ascii="Arial" w:hAnsi="Arial" w:cs="Arial"/>
        </w:rPr>
        <w:t xml:space="preserve">ensure that </w:t>
      </w:r>
      <w:r>
        <w:rPr>
          <w:rFonts w:ascii="Arial" w:hAnsi="Arial" w:cs="Arial"/>
        </w:rPr>
        <w:t>the</w:t>
      </w:r>
      <w:r w:rsidR="00506D40" w:rsidRPr="00506D40">
        <w:rPr>
          <w:rFonts w:ascii="Arial" w:hAnsi="Arial" w:cs="Arial"/>
        </w:rPr>
        <w:t xml:space="preserve"> </w:t>
      </w:r>
      <w:r w:rsidR="007C35FE">
        <w:rPr>
          <w:rFonts w:ascii="Arial" w:hAnsi="Arial" w:cs="Arial"/>
        </w:rPr>
        <w:t xml:space="preserve">progress </w:t>
      </w:r>
      <w:r w:rsidR="00506D40" w:rsidRPr="00506D40">
        <w:rPr>
          <w:rFonts w:ascii="Arial" w:hAnsi="Arial" w:cs="Arial"/>
        </w:rPr>
        <w:t xml:space="preserve">made during imprisonment </w:t>
      </w:r>
      <w:r w:rsidR="00506D40" w:rsidRPr="00506D40">
        <w:rPr>
          <w:rFonts w:ascii="Arial" w:hAnsi="Arial" w:cs="Arial"/>
        </w:rPr>
        <w:lastRenderedPageBreak/>
        <w:t>are continued post-release.</w:t>
      </w:r>
      <w:r w:rsidR="0025301B">
        <w:rPr>
          <w:rFonts w:ascii="Arial" w:hAnsi="Arial" w:cs="Arial"/>
        </w:rPr>
        <w:t xml:space="preserve">  Women </w:t>
      </w:r>
      <w:r w:rsidR="007A1123">
        <w:rPr>
          <w:rFonts w:ascii="Arial" w:hAnsi="Arial" w:cs="Arial"/>
        </w:rPr>
        <w:t xml:space="preserve">told us they </w:t>
      </w:r>
      <w:r w:rsidR="0025301B">
        <w:rPr>
          <w:rFonts w:ascii="Arial" w:hAnsi="Arial" w:cs="Arial"/>
        </w:rPr>
        <w:t>favoured the community-based delivery of programs rather than those delivered by AMC program staff.</w:t>
      </w:r>
    </w:p>
    <w:p w14:paraId="42CBE820" w14:textId="77777777" w:rsidR="0025301B" w:rsidRPr="0025301B" w:rsidRDefault="0025301B" w:rsidP="0025301B">
      <w:pPr>
        <w:pStyle w:val="ListParagraph"/>
        <w:numPr>
          <w:ilvl w:val="0"/>
          <w:numId w:val="32"/>
        </w:numPr>
        <w:spacing w:after="160" w:line="259" w:lineRule="auto"/>
        <w:rPr>
          <w:rFonts w:ascii="Arial" w:hAnsi="Arial" w:cs="Arial"/>
          <w:i/>
        </w:rPr>
      </w:pPr>
      <w:r w:rsidRPr="0025301B">
        <w:rPr>
          <w:rFonts w:ascii="Arial" w:hAnsi="Arial" w:cs="Arial"/>
          <w:i/>
        </w:rPr>
        <w:t>The prison Drug and Alcohol program is so boring, you walk away from it and don’t remember any of it. To be honest a lot of the girls just do it to tick the box and say they completed the program.</w:t>
      </w:r>
    </w:p>
    <w:p w14:paraId="2394DE8E" w14:textId="4C426FA4" w:rsidR="0025301B" w:rsidRPr="0025301B" w:rsidRDefault="0025301B" w:rsidP="0025301B">
      <w:pPr>
        <w:pStyle w:val="ListParagraph"/>
        <w:numPr>
          <w:ilvl w:val="0"/>
          <w:numId w:val="32"/>
        </w:numPr>
        <w:spacing w:after="160" w:line="259" w:lineRule="auto"/>
        <w:rPr>
          <w:rFonts w:ascii="Arial" w:hAnsi="Arial" w:cs="Arial"/>
          <w:i/>
        </w:rPr>
      </w:pPr>
      <w:r w:rsidRPr="0025301B">
        <w:rPr>
          <w:rFonts w:ascii="Arial" w:hAnsi="Arial" w:cs="Arial"/>
          <w:i/>
        </w:rPr>
        <w:t xml:space="preserve">RUSH is </w:t>
      </w:r>
      <w:proofErr w:type="gramStart"/>
      <w:r w:rsidRPr="0025301B">
        <w:rPr>
          <w:rFonts w:ascii="Arial" w:hAnsi="Arial" w:cs="Arial"/>
          <w:i/>
        </w:rPr>
        <w:t>really good</w:t>
      </w:r>
      <w:proofErr w:type="gramEnd"/>
      <w:r w:rsidRPr="0025301B">
        <w:rPr>
          <w:rFonts w:ascii="Arial" w:hAnsi="Arial" w:cs="Arial"/>
          <w:i/>
        </w:rPr>
        <w:t xml:space="preserve">, it’s 18 weeks and it’s really interesting. We do drug and </w:t>
      </w:r>
      <w:proofErr w:type="gramStart"/>
      <w:r w:rsidRPr="0025301B">
        <w:rPr>
          <w:rFonts w:ascii="Arial" w:hAnsi="Arial" w:cs="Arial"/>
          <w:i/>
        </w:rPr>
        <w:t>alcohol</w:t>
      </w:r>
      <w:proofErr w:type="gramEnd"/>
      <w:r w:rsidRPr="0025301B">
        <w:rPr>
          <w:rFonts w:ascii="Arial" w:hAnsi="Arial" w:cs="Arial"/>
          <w:i/>
        </w:rPr>
        <w:t xml:space="preserve"> but we also do anger management and DBT. You always walk away with something that you can apply. Everyone can do it. It’s </w:t>
      </w:r>
      <w:proofErr w:type="gramStart"/>
      <w:r w:rsidRPr="0025301B">
        <w:rPr>
          <w:rFonts w:ascii="Arial" w:hAnsi="Arial" w:cs="Arial"/>
          <w:i/>
        </w:rPr>
        <w:t>really good</w:t>
      </w:r>
      <w:proofErr w:type="gramEnd"/>
      <w:r w:rsidRPr="0025301B">
        <w:rPr>
          <w:rFonts w:ascii="Arial" w:hAnsi="Arial" w:cs="Arial"/>
          <w:i/>
        </w:rPr>
        <w:t xml:space="preserve"> because it continues when you get out too.</w:t>
      </w:r>
    </w:p>
    <w:p w14:paraId="544252F2" w14:textId="4257A8E0" w:rsidR="000C3991" w:rsidRDefault="000C3991" w:rsidP="000C3991">
      <w:pPr>
        <w:spacing w:after="160" w:line="259" w:lineRule="auto"/>
        <w:rPr>
          <w:rFonts w:ascii="Arial" w:hAnsi="Arial" w:cs="Arial"/>
        </w:rPr>
      </w:pPr>
      <w:r>
        <w:rPr>
          <w:rFonts w:ascii="Arial" w:hAnsi="Arial" w:cs="Arial"/>
        </w:rPr>
        <w:t>Women advised us that their case management plans d</w:t>
      </w:r>
      <w:r w:rsidR="007A1123">
        <w:rPr>
          <w:rFonts w:ascii="Arial" w:hAnsi="Arial" w:cs="Arial"/>
        </w:rPr>
        <w:t>id not seem to</w:t>
      </w:r>
      <w:r>
        <w:rPr>
          <w:rFonts w:ascii="Arial" w:hAnsi="Arial" w:cs="Arial"/>
        </w:rPr>
        <w:t xml:space="preserve"> impact on the day to day delivery of supports and programs to them </w:t>
      </w:r>
      <w:r w:rsidR="007A1123">
        <w:rPr>
          <w:rFonts w:ascii="Arial" w:hAnsi="Arial" w:cs="Arial"/>
        </w:rPr>
        <w:t xml:space="preserve">while they were </w:t>
      </w:r>
      <w:r>
        <w:rPr>
          <w:rFonts w:ascii="Arial" w:hAnsi="Arial" w:cs="Arial"/>
        </w:rPr>
        <w:t>in the AMC.</w:t>
      </w:r>
    </w:p>
    <w:p w14:paraId="0CD3E0CB" w14:textId="2E2F74F6" w:rsidR="00BA2927" w:rsidRDefault="00BA2927" w:rsidP="005C071D">
      <w:pPr>
        <w:spacing w:after="160" w:line="259" w:lineRule="auto"/>
        <w:rPr>
          <w:rFonts w:ascii="Arial" w:hAnsi="Arial" w:cs="Arial"/>
        </w:rPr>
      </w:pPr>
      <w:r w:rsidRPr="00BA2927">
        <w:rPr>
          <w:rFonts w:ascii="Arial" w:hAnsi="Arial" w:cs="Arial"/>
        </w:rPr>
        <w:t xml:space="preserve">Women told us that they don’t get access to the same </w:t>
      </w:r>
      <w:r w:rsidR="0025301B">
        <w:rPr>
          <w:rFonts w:ascii="Arial" w:hAnsi="Arial" w:cs="Arial"/>
        </w:rPr>
        <w:t xml:space="preserve">choice of </w:t>
      </w:r>
      <w:r w:rsidRPr="00BA2927">
        <w:rPr>
          <w:rFonts w:ascii="Arial" w:hAnsi="Arial" w:cs="Arial"/>
        </w:rPr>
        <w:t xml:space="preserve">programs as the men, and that what they do get </w:t>
      </w:r>
      <w:r w:rsidR="0025301B">
        <w:rPr>
          <w:rFonts w:ascii="Arial" w:hAnsi="Arial" w:cs="Arial"/>
        </w:rPr>
        <w:t xml:space="preserve">is often </w:t>
      </w:r>
      <w:r w:rsidRPr="00BA2927">
        <w:rPr>
          <w:rFonts w:ascii="Arial" w:hAnsi="Arial" w:cs="Arial"/>
        </w:rPr>
        <w:t>inconsistent</w:t>
      </w:r>
      <w:r>
        <w:rPr>
          <w:rFonts w:ascii="Arial" w:hAnsi="Arial" w:cs="Arial"/>
        </w:rPr>
        <w:t>.</w:t>
      </w:r>
      <w:r w:rsidRPr="00AA3C15">
        <w:rPr>
          <w:rFonts w:ascii="Arial" w:hAnsi="Arial" w:cs="Arial"/>
        </w:rPr>
        <w:t xml:space="preserve"> </w:t>
      </w:r>
      <w:r>
        <w:rPr>
          <w:rFonts w:ascii="Arial" w:hAnsi="Arial" w:cs="Arial"/>
        </w:rPr>
        <w:t xml:space="preserve"> There are a limited number of programs on offer to the women </w:t>
      </w:r>
      <w:r w:rsidR="0025301B">
        <w:rPr>
          <w:rFonts w:ascii="Arial" w:hAnsi="Arial" w:cs="Arial"/>
        </w:rPr>
        <w:t xml:space="preserve">some of </w:t>
      </w:r>
      <w:r>
        <w:rPr>
          <w:rFonts w:ascii="Arial" w:hAnsi="Arial" w:cs="Arial"/>
        </w:rPr>
        <w:t xml:space="preserve">which are </w:t>
      </w:r>
      <w:r w:rsidR="0025301B">
        <w:rPr>
          <w:rFonts w:ascii="Arial" w:hAnsi="Arial" w:cs="Arial"/>
        </w:rPr>
        <w:t xml:space="preserve">regularly </w:t>
      </w:r>
      <w:r>
        <w:rPr>
          <w:rFonts w:ascii="Arial" w:hAnsi="Arial" w:cs="Arial"/>
        </w:rPr>
        <w:t xml:space="preserve">repeated, which means that those women on longer sentences have </w:t>
      </w:r>
      <w:r w:rsidRPr="00BA2927">
        <w:rPr>
          <w:rFonts w:ascii="Arial" w:hAnsi="Arial" w:cs="Arial"/>
        </w:rPr>
        <w:t xml:space="preserve">done everything that is </w:t>
      </w:r>
      <w:r>
        <w:rPr>
          <w:rFonts w:ascii="Arial" w:hAnsi="Arial" w:cs="Arial"/>
        </w:rPr>
        <w:t xml:space="preserve">on </w:t>
      </w:r>
      <w:r w:rsidRPr="00BA2927">
        <w:rPr>
          <w:rFonts w:ascii="Arial" w:hAnsi="Arial" w:cs="Arial"/>
        </w:rPr>
        <w:t>offer.</w:t>
      </w:r>
      <w:r w:rsidR="0025301B">
        <w:rPr>
          <w:rFonts w:ascii="Arial" w:hAnsi="Arial" w:cs="Arial"/>
        </w:rPr>
        <w:t xml:space="preserve"> Some other programs are not delivered as frequently so some women miss out on these entirely. </w:t>
      </w:r>
    </w:p>
    <w:p w14:paraId="6E395FC7" w14:textId="77777777" w:rsidR="00992659" w:rsidRPr="00992659" w:rsidRDefault="00992659" w:rsidP="00992659">
      <w:pPr>
        <w:pStyle w:val="ListParagraph"/>
        <w:numPr>
          <w:ilvl w:val="0"/>
          <w:numId w:val="32"/>
        </w:numPr>
        <w:spacing w:after="160" w:line="259" w:lineRule="auto"/>
        <w:rPr>
          <w:rFonts w:ascii="Arial" w:hAnsi="Arial" w:cs="Arial"/>
          <w:i/>
        </w:rPr>
      </w:pPr>
      <w:r w:rsidRPr="00992659">
        <w:rPr>
          <w:rFonts w:ascii="Arial" w:hAnsi="Arial" w:cs="Arial"/>
          <w:i/>
        </w:rPr>
        <w:t xml:space="preserve">I’ve done everything the jail has to offer, there is nothing left to </w:t>
      </w:r>
      <w:proofErr w:type="gramStart"/>
      <w:r w:rsidRPr="00992659">
        <w:rPr>
          <w:rFonts w:ascii="Arial" w:hAnsi="Arial" w:cs="Arial"/>
          <w:i/>
        </w:rPr>
        <w:t>do</w:t>
      </w:r>
      <w:proofErr w:type="gramEnd"/>
      <w:r w:rsidRPr="00992659">
        <w:rPr>
          <w:rFonts w:ascii="Arial" w:hAnsi="Arial" w:cs="Arial"/>
          <w:i/>
        </w:rPr>
        <w:t xml:space="preserve"> and I’ve been here 14 months. </w:t>
      </w:r>
    </w:p>
    <w:p w14:paraId="4C9D7203" w14:textId="7BD67AFE" w:rsidR="00992659" w:rsidRPr="00992659" w:rsidRDefault="00992659" w:rsidP="00992659">
      <w:pPr>
        <w:pStyle w:val="ListParagraph"/>
        <w:numPr>
          <w:ilvl w:val="0"/>
          <w:numId w:val="32"/>
        </w:numPr>
        <w:spacing w:after="160" w:line="259" w:lineRule="auto"/>
        <w:rPr>
          <w:rFonts w:ascii="Arial" w:hAnsi="Arial" w:cs="Arial"/>
          <w:i/>
        </w:rPr>
      </w:pPr>
      <w:r w:rsidRPr="00992659">
        <w:rPr>
          <w:rFonts w:ascii="Arial" w:hAnsi="Arial" w:cs="Arial"/>
          <w:i/>
        </w:rPr>
        <w:t xml:space="preserve">There are no courses to help you better yourself, just box checking! </w:t>
      </w:r>
    </w:p>
    <w:p w14:paraId="37637A0D" w14:textId="03D257E5" w:rsidR="00BA2927" w:rsidRDefault="005E3292" w:rsidP="007A1123">
      <w:pPr>
        <w:spacing w:after="160" w:line="259" w:lineRule="auto"/>
        <w:rPr>
          <w:rFonts w:ascii="Arial" w:hAnsi="Arial" w:cs="Arial"/>
        </w:rPr>
      </w:pPr>
      <w:r>
        <w:rPr>
          <w:rFonts w:ascii="Arial" w:hAnsi="Arial" w:cs="Arial"/>
        </w:rPr>
        <w:t>For some women the</w:t>
      </w:r>
      <w:r w:rsidRPr="005E3292">
        <w:rPr>
          <w:rFonts w:ascii="Arial" w:hAnsi="Arial" w:cs="Arial"/>
        </w:rPr>
        <w:t xml:space="preserve"> short time spent in custody </w:t>
      </w:r>
      <w:r>
        <w:rPr>
          <w:rFonts w:ascii="Arial" w:hAnsi="Arial" w:cs="Arial"/>
        </w:rPr>
        <w:t xml:space="preserve">and </w:t>
      </w:r>
      <w:r w:rsidR="003E31DD">
        <w:rPr>
          <w:rFonts w:ascii="Arial" w:hAnsi="Arial" w:cs="Arial"/>
        </w:rPr>
        <w:t xml:space="preserve">the </w:t>
      </w:r>
      <w:r>
        <w:rPr>
          <w:rFonts w:ascii="Arial" w:hAnsi="Arial" w:cs="Arial"/>
        </w:rPr>
        <w:t>often</w:t>
      </w:r>
      <w:r w:rsidRPr="005E3292">
        <w:rPr>
          <w:rFonts w:ascii="Arial" w:hAnsi="Arial" w:cs="Arial"/>
        </w:rPr>
        <w:t xml:space="preserve"> limited notice of a</w:t>
      </w:r>
      <w:r>
        <w:rPr>
          <w:rFonts w:ascii="Arial" w:hAnsi="Arial" w:cs="Arial"/>
        </w:rPr>
        <w:t>n</w:t>
      </w:r>
      <w:r w:rsidRPr="005E3292">
        <w:rPr>
          <w:rFonts w:ascii="Arial" w:hAnsi="Arial" w:cs="Arial"/>
        </w:rPr>
        <w:t xml:space="preserve"> actual release date </w:t>
      </w:r>
      <w:r w:rsidR="007A1123">
        <w:rPr>
          <w:rFonts w:ascii="Arial" w:hAnsi="Arial" w:cs="Arial"/>
        </w:rPr>
        <w:t>made access to</w:t>
      </w:r>
      <w:r w:rsidRPr="005E3292">
        <w:rPr>
          <w:rFonts w:ascii="Arial" w:hAnsi="Arial" w:cs="Arial"/>
        </w:rPr>
        <w:t xml:space="preserve"> programs </w:t>
      </w:r>
      <w:r w:rsidR="007A1123">
        <w:rPr>
          <w:rFonts w:ascii="Arial" w:hAnsi="Arial" w:cs="Arial"/>
        </w:rPr>
        <w:t xml:space="preserve">difficult </w:t>
      </w:r>
      <w:r>
        <w:rPr>
          <w:rFonts w:ascii="Arial" w:hAnsi="Arial" w:cs="Arial"/>
        </w:rPr>
        <w:t>but there needs to be a focus on how to</w:t>
      </w:r>
      <w:r w:rsidRPr="005E3292">
        <w:rPr>
          <w:rFonts w:ascii="Arial" w:hAnsi="Arial" w:cs="Arial"/>
        </w:rPr>
        <w:t xml:space="preserve"> </w:t>
      </w:r>
      <w:r>
        <w:rPr>
          <w:rFonts w:ascii="Arial" w:hAnsi="Arial" w:cs="Arial"/>
        </w:rPr>
        <w:t xml:space="preserve">support some </w:t>
      </w:r>
      <w:r w:rsidRPr="005E3292">
        <w:rPr>
          <w:rFonts w:ascii="Arial" w:hAnsi="Arial" w:cs="Arial"/>
        </w:rPr>
        <w:t>rehabilitat</w:t>
      </w:r>
      <w:r>
        <w:rPr>
          <w:rFonts w:ascii="Arial" w:hAnsi="Arial" w:cs="Arial"/>
        </w:rPr>
        <w:t>ion</w:t>
      </w:r>
      <w:r w:rsidRPr="005E3292">
        <w:rPr>
          <w:rFonts w:ascii="Arial" w:hAnsi="Arial" w:cs="Arial"/>
        </w:rPr>
        <w:t xml:space="preserve"> (</w:t>
      </w:r>
      <w:r>
        <w:rPr>
          <w:rFonts w:ascii="Arial" w:hAnsi="Arial" w:cs="Arial"/>
        </w:rPr>
        <w:t>especially those who are recidivists</w:t>
      </w:r>
      <w:r w:rsidRPr="005E3292">
        <w:rPr>
          <w:rFonts w:ascii="Arial" w:hAnsi="Arial" w:cs="Arial"/>
        </w:rPr>
        <w:t xml:space="preserve">) </w:t>
      </w:r>
      <w:r>
        <w:rPr>
          <w:rFonts w:ascii="Arial" w:hAnsi="Arial" w:cs="Arial"/>
        </w:rPr>
        <w:t>for</w:t>
      </w:r>
      <w:r w:rsidRPr="005E3292">
        <w:rPr>
          <w:rFonts w:ascii="Arial" w:hAnsi="Arial" w:cs="Arial"/>
        </w:rPr>
        <w:t xml:space="preserve"> short</w:t>
      </w:r>
      <w:r>
        <w:rPr>
          <w:rFonts w:ascii="Arial" w:hAnsi="Arial" w:cs="Arial"/>
        </w:rPr>
        <w:t>er</w:t>
      </w:r>
      <w:r w:rsidRPr="005E3292">
        <w:rPr>
          <w:rFonts w:ascii="Arial" w:hAnsi="Arial" w:cs="Arial"/>
        </w:rPr>
        <w:t xml:space="preserve"> term</w:t>
      </w:r>
      <w:r w:rsidR="007A1123">
        <w:rPr>
          <w:rFonts w:ascii="Arial" w:hAnsi="Arial" w:cs="Arial"/>
        </w:rPr>
        <w:t>er</w:t>
      </w:r>
      <w:r w:rsidRPr="005E3292">
        <w:rPr>
          <w:rFonts w:ascii="Arial" w:hAnsi="Arial" w:cs="Arial"/>
        </w:rPr>
        <w:t>s</w:t>
      </w:r>
      <w:r>
        <w:rPr>
          <w:rFonts w:ascii="Arial" w:hAnsi="Arial" w:cs="Arial"/>
        </w:rPr>
        <w:t xml:space="preserve"> </w:t>
      </w:r>
      <w:r w:rsidRPr="005E3292">
        <w:rPr>
          <w:rFonts w:ascii="Arial" w:hAnsi="Arial" w:cs="Arial"/>
        </w:rPr>
        <w:t>so that women are not disadvantaged by their sentence length</w:t>
      </w:r>
      <w:r w:rsidR="00BA2927" w:rsidRPr="00BA2927">
        <w:rPr>
          <w:rFonts w:ascii="Arial" w:hAnsi="Arial" w:cs="Arial"/>
        </w:rPr>
        <w:t xml:space="preserve">. </w:t>
      </w:r>
    </w:p>
    <w:p w14:paraId="37829747" w14:textId="2F2B0C09" w:rsidR="00CA7496" w:rsidRDefault="00CA7496" w:rsidP="007A1123">
      <w:pPr>
        <w:spacing w:after="160" w:line="259" w:lineRule="auto"/>
        <w:rPr>
          <w:rFonts w:ascii="Arial" w:hAnsi="Arial" w:cs="Arial"/>
        </w:rPr>
      </w:pPr>
      <w:r w:rsidRPr="00CA7496">
        <w:rPr>
          <w:rFonts w:ascii="Arial" w:hAnsi="Arial" w:cs="Arial"/>
        </w:rPr>
        <w:t>In relation to programs and rehabilitation</w:t>
      </w:r>
      <w:r>
        <w:rPr>
          <w:rFonts w:ascii="Arial" w:hAnsi="Arial" w:cs="Arial"/>
        </w:rPr>
        <w:t xml:space="preserve"> services who work with women from the AMC or post release told us that:</w:t>
      </w:r>
    </w:p>
    <w:p w14:paraId="67FBBE42" w14:textId="662E6CF1" w:rsidR="0090360A" w:rsidRDefault="0090360A" w:rsidP="0090360A">
      <w:pPr>
        <w:pStyle w:val="ListParagraph"/>
        <w:numPr>
          <w:ilvl w:val="0"/>
          <w:numId w:val="32"/>
        </w:numPr>
        <w:spacing w:after="160" w:line="259" w:lineRule="auto"/>
        <w:rPr>
          <w:rFonts w:ascii="Arial" w:hAnsi="Arial" w:cs="Arial"/>
          <w:i/>
        </w:rPr>
      </w:pPr>
      <w:r w:rsidRPr="00CA7496">
        <w:rPr>
          <w:rFonts w:ascii="Arial" w:hAnsi="Arial" w:cs="Arial"/>
          <w:i/>
        </w:rPr>
        <w:t>The women need more access to programs and rehab that will benefit them when exiting – there needs to be continuity into the community.</w:t>
      </w:r>
    </w:p>
    <w:p w14:paraId="597B5E6C" w14:textId="77777777" w:rsidR="0090360A" w:rsidRPr="00CA7496" w:rsidRDefault="0090360A" w:rsidP="0090360A">
      <w:pPr>
        <w:pStyle w:val="ListParagraph"/>
        <w:numPr>
          <w:ilvl w:val="0"/>
          <w:numId w:val="32"/>
        </w:numPr>
        <w:spacing w:after="160" w:line="259" w:lineRule="auto"/>
        <w:rPr>
          <w:rFonts w:ascii="Arial" w:hAnsi="Arial" w:cs="Arial"/>
          <w:i/>
        </w:rPr>
      </w:pPr>
      <w:r w:rsidRPr="00CA7496">
        <w:rPr>
          <w:rFonts w:ascii="Arial" w:hAnsi="Arial" w:cs="Arial"/>
          <w:i/>
        </w:rPr>
        <w:t>Many of the sentenced women don’t have a release plan, certainly not a well prepared one. They are often released with no idea of what to do or where to go.</w:t>
      </w:r>
    </w:p>
    <w:p w14:paraId="6CE2483F" w14:textId="77777777" w:rsidR="0090360A" w:rsidRPr="00CA7496" w:rsidRDefault="0090360A" w:rsidP="0090360A">
      <w:pPr>
        <w:pStyle w:val="ListParagraph"/>
        <w:numPr>
          <w:ilvl w:val="0"/>
          <w:numId w:val="32"/>
        </w:numPr>
        <w:spacing w:after="160" w:line="259" w:lineRule="auto"/>
        <w:rPr>
          <w:rFonts w:ascii="Arial" w:hAnsi="Arial" w:cs="Arial"/>
          <w:i/>
        </w:rPr>
      </w:pPr>
      <w:r w:rsidRPr="00CA7496">
        <w:rPr>
          <w:rFonts w:ascii="Arial" w:hAnsi="Arial" w:cs="Arial"/>
          <w:i/>
        </w:rPr>
        <w:t xml:space="preserve">Sentenced women’s case plan is very much crisis response – </w:t>
      </w:r>
      <w:proofErr w:type="spellStart"/>
      <w:r w:rsidRPr="00CA7496">
        <w:rPr>
          <w:rFonts w:ascii="Arial" w:hAnsi="Arial" w:cs="Arial"/>
          <w:i/>
        </w:rPr>
        <w:t>AoD</w:t>
      </w:r>
      <w:proofErr w:type="spellEnd"/>
      <w:r w:rsidRPr="00CA7496">
        <w:rPr>
          <w:rFonts w:ascii="Arial" w:hAnsi="Arial" w:cs="Arial"/>
          <w:i/>
        </w:rPr>
        <w:t xml:space="preserve">, not family and connections and </w:t>
      </w:r>
      <w:proofErr w:type="spellStart"/>
      <w:r w:rsidRPr="00CA7496">
        <w:rPr>
          <w:rFonts w:ascii="Arial" w:hAnsi="Arial" w:cs="Arial"/>
          <w:i/>
        </w:rPr>
        <w:t>self worth</w:t>
      </w:r>
      <w:proofErr w:type="spellEnd"/>
      <w:r w:rsidRPr="00CA7496">
        <w:rPr>
          <w:rFonts w:ascii="Arial" w:hAnsi="Arial" w:cs="Arial"/>
          <w:i/>
        </w:rPr>
        <w:t>.</w:t>
      </w:r>
    </w:p>
    <w:p w14:paraId="3FFA921F" w14:textId="77777777" w:rsidR="0090360A" w:rsidRPr="00CA7496" w:rsidRDefault="0090360A" w:rsidP="0090360A">
      <w:pPr>
        <w:pStyle w:val="ListParagraph"/>
        <w:numPr>
          <w:ilvl w:val="0"/>
          <w:numId w:val="32"/>
        </w:numPr>
        <w:spacing w:after="160" w:line="259" w:lineRule="auto"/>
        <w:rPr>
          <w:rFonts w:ascii="Arial" w:hAnsi="Arial" w:cs="Arial"/>
          <w:i/>
        </w:rPr>
      </w:pPr>
      <w:r w:rsidRPr="00CA7496">
        <w:rPr>
          <w:rFonts w:ascii="Arial" w:hAnsi="Arial" w:cs="Arial"/>
          <w:i/>
        </w:rPr>
        <w:t>A</w:t>
      </w:r>
      <w:r>
        <w:rPr>
          <w:rFonts w:ascii="Arial" w:hAnsi="Arial" w:cs="Arial"/>
          <w:i/>
        </w:rPr>
        <w:t xml:space="preserve"> </w:t>
      </w:r>
      <w:r w:rsidRPr="00CA7496">
        <w:rPr>
          <w:rFonts w:ascii="Arial" w:hAnsi="Arial" w:cs="Arial"/>
          <w:i/>
        </w:rPr>
        <w:t>lot of women attend the programs time and time again, they don’t get much out of it.</w:t>
      </w:r>
    </w:p>
    <w:p w14:paraId="0AC48535" w14:textId="77777777" w:rsidR="0090360A" w:rsidRPr="00CA7496" w:rsidRDefault="0090360A" w:rsidP="0090360A">
      <w:pPr>
        <w:pStyle w:val="ListParagraph"/>
        <w:numPr>
          <w:ilvl w:val="0"/>
          <w:numId w:val="32"/>
        </w:numPr>
        <w:spacing w:after="160" w:line="259" w:lineRule="auto"/>
        <w:rPr>
          <w:rFonts w:ascii="Arial" w:hAnsi="Arial" w:cs="Arial"/>
          <w:i/>
        </w:rPr>
      </w:pPr>
      <w:r w:rsidRPr="00CA7496">
        <w:rPr>
          <w:rFonts w:ascii="Arial" w:hAnsi="Arial" w:cs="Arial"/>
          <w:i/>
        </w:rPr>
        <w:t xml:space="preserve">Someone may be successful in a program while they are inside, but if they are not properly supported when they are </w:t>
      </w:r>
      <w:proofErr w:type="gramStart"/>
      <w:r w:rsidRPr="00CA7496">
        <w:rPr>
          <w:rFonts w:ascii="Arial" w:hAnsi="Arial" w:cs="Arial"/>
          <w:i/>
        </w:rPr>
        <w:t>released</w:t>
      </w:r>
      <w:proofErr w:type="gramEnd"/>
      <w:r w:rsidRPr="00CA7496">
        <w:rPr>
          <w:rFonts w:ascii="Arial" w:hAnsi="Arial" w:cs="Arial"/>
          <w:i/>
        </w:rPr>
        <w:t xml:space="preserve"> they will go back to old life and habits. </w:t>
      </w:r>
    </w:p>
    <w:p w14:paraId="5F4B3DF1" w14:textId="7F0BC44D" w:rsidR="00CA7496" w:rsidRPr="00CA7496" w:rsidRDefault="00CA7496" w:rsidP="00CA7496">
      <w:pPr>
        <w:pStyle w:val="ListParagraph"/>
        <w:numPr>
          <w:ilvl w:val="0"/>
          <w:numId w:val="32"/>
        </w:numPr>
        <w:spacing w:after="160" w:line="259" w:lineRule="auto"/>
        <w:rPr>
          <w:rFonts w:ascii="Arial" w:hAnsi="Arial" w:cs="Arial"/>
          <w:i/>
        </w:rPr>
      </w:pPr>
      <w:r w:rsidRPr="00CA7496">
        <w:rPr>
          <w:rFonts w:ascii="Arial" w:hAnsi="Arial" w:cs="Arial"/>
          <w:i/>
        </w:rPr>
        <w:t xml:space="preserve">There is no rehabilitation for women on remand. </w:t>
      </w:r>
      <w:proofErr w:type="spellStart"/>
      <w:r w:rsidRPr="00CA7496">
        <w:rPr>
          <w:rFonts w:ascii="Arial" w:hAnsi="Arial" w:cs="Arial"/>
          <w:i/>
        </w:rPr>
        <w:t>Remandees</w:t>
      </w:r>
      <w:proofErr w:type="spellEnd"/>
      <w:r w:rsidRPr="00CA7496">
        <w:rPr>
          <w:rFonts w:ascii="Arial" w:hAnsi="Arial" w:cs="Arial"/>
          <w:i/>
        </w:rPr>
        <w:t xml:space="preserve"> don’t get case plans. </w:t>
      </w:r>
    </w:p>
    <w:p w14:paraId="649421BD" w14:textId="0176B87C" w:rsidR="00CA7496" w:rsidRPr="00CA7496" w:rsidRDefault="00CA7496" w:rsidP="00CA7496">
      <w:pPr>
        <w:pStyle w:val="ListParagraph"/>
        <w:numPr>
          <w:ilvl w:val="0"/>
          <w:numId w:val="32"/>
        </w:numPr>
        <w:spacing w:after="160" w:line="259" w:lineRule="auto"/>
        <w:rPr>
          <w:rFonts w:ascii="Arial" w:hAnsi="Arial" w:cs="Arial"/>
          <w:i/>
        </w:rPr>
      </w:pPr>
      <w:r w:rsidRPr="00CA7496">
        <w:rPr>
          <w:rFonts w:ascii="Arial" w:hAnsi="Arial" w:cs="Arial"/>
          <w:i/>
        </w:rPr>
        <w:t>Women on remand are just sort of put in there, not able to engage in programs or anything then end up being released from the courts when they go for sentencing with no plan or support.</w:t>
      </w:r>
    </w:p>
    <w:p w14:paraId="1FDAE62B" w14:textId="77777777" w:rsidR="0034601C" w:rsidRDefault="0034601C" w:rsidP="0034601C"/>
    <w:p w14:paraId="2BBCD0D8" w14:textId="77777777" w:rsidR="0034601C" w:rsidRDefault="0034601C" w:rsidP="0034601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expected that:</w:t>
      </w:r>
    </w:p>
    <w:p w14:paraId="05A4C46A" w14:textId="77777777" w:rsidR="0034601C" w:rsidRPr="003E70A6" w:rsidRDefault="0034601C" w:rsidP="0034601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3E70A6">
        <w:rPr>
          <w:rFonts w:ascii="Arial" w:hAnsi="Arial" w:cs="Arial"/>
        </w:rPr>
        <w:t>To the maximum extent possible, detainees can access a range of productive employment including in the day-to-day operations of the centre, which provides them with the opportunity to acquire skills that will be useful upon release and are in demand in the employment market.</w:t>
      </w:r>
    </w:p>
    <w:p w14:paraId="1D0FD719" w14:textId="77777777" w:rsidR="0034601C" w:rsidRPr="003E70A6" w:rsidRDefault="0034601C" w:rsidP="0034601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lastRenderedPageBreak/>
        <w:t xml:space="preserve">- </w:t>
      </w:r>
      <w:r w:rsidRPr="003E70A6">
        <w:rPr>
          <w:rFonts w:ascii="Arial" w:hAnsi="Arial" w:cs="Arial"/>
        </w:rPr>
        <w:t>The organisation and methods of work in correctional centres resemble as closely as possible those of similar work outside correctional centres, to prepare detainees for the conditions of normal occupational life. Correctional centre labour should not be of an afflictive nature.</w:t>
      </w:r>
    </w:p>
    <w:p w14:paraId="03BBA397" w14:textId="77777777" w:rsidR="0034601C" w:rsidRDefault="0034601C" w:rsidP="0034601C">
      <w:pPr>
        <w:rPr>
          <w:rFonts w:ascii="Arial" w:hAnsi="Arial" w:cs="Arial"/>
        </w:rPr>
      </w:pPr>
    </w:p>
    <w:p w14:paraId="1BE2893F" w14:textId="19698C41" w:rsidR="00CA7496" w:rsidRDefault="00CA7496" w:rsidP="00CA7496">
      <w:pPr>
        <w:spacing w:after="160" w:line="259" w:lineRule="auto"/>
        <w:rPr>
          <w:rFonts w:ascii="Arial" w:hAnsi="Arial" w:cs="Arial"/>
        </w:rPr>
      </w:pPr>
      <w:r w:rsidRPr="000810C6">
        <w:rPr>
          <w:rFonts w:ascii="Arial" w:hAnsi="Arial" w:cs="Arial"/>
        </w:rPr>
        <w:t xml:space="preserve">Preparing </w:t>
      </w:r>
      <w:r>
        <w:rPr>
          <w:rFonts w:ascii="Arial" w:hAnsi="Arial" w:cs="Arial"/>
        </w:rPr>
        <w:t xml:space="preserve">the </w:t>
      </w:r>
      <w:r w:rsidRPr="000810C6">
        <w:rPr>
          <w:rFonts w:ascii="Arial" w:hAnsi="Arial" w:cs="Arial"/>
        </w:rPr>
        <w:t xml:space="preserve">women for employment in the community </w:t>
      </w:r>
      <w:r>
        <w:rPr>
          <w:rFonts w:ascii="Arial" w:hAnsi="Arial" w:cs="Arial"/>
        </w:rPr>
        <w:t>needs a focus on providing a variety of</w:t>
      </w:r>
      <w:r w:rsidRPr="000810C6">
        <w:rPr>
          <w:rFonts w:ascii="Arial" w:hAnsi="Arial" w:cs="Arial"/>
        </w:rPr>
        <w:t xml:space="preserve"> practical skills and </w:t>
      </w:r>
      <w:r>
        <w:rPr>
          <w:rFonts w:ascii="Arial" w:hAnsi="Arial" w:cs="Arial"/>
        </w:rPr>
        <w:t xml:space="preserve">improving their </w:t>
      </w:r>
      <w:r w:rsidRPr="000810C6">
        <w:rPr>
          <w:rFonts w:ascii="Arial" w:hAnsi="Arial" w:cs="Arial"/>
        </w:rPr>
        <w:t>confidence to seek employment. This means ensuring access to training</w:t>
      </w:r>
      <w:r>
        <w:rPr>
          <w:rFonts w:ascii="Arial" w:hAnsi="Arial" w:cs="Arial"/>
        </w:rPr>
        <w:t xml:space="preserve">, </w:t>
      </w:r>
      <w:r w:rsidRPr="000810C6">
        <w:rPr>
          <w:rFonts w:ascii="Arial" w:hAnsi="Arial" w:cs="Arial"/>
        </w:rPr>
        <w:t>job</w:t>
      </w:r>
      <w:r>
        <w:rPr>
          <w:rFonts w:ascii="Arial" w:hAnsi="Arial" w:cs="Arial"/>
        </w:rPr>
        <w:t>s</w:t>
      </w:r>
      <w:r w:rsidRPr="000810C6">
        <w:rPr>
          <w:rFonts w:ascii="Arial" w:hAnsi="Arial" w:cs="Arial"/>
        </w:rPr>
        <w:t xml:space="preserve"> in a range of areas</w:t>
      </w:r>
      <w:r>
        <w:rPr>
          <w:rFonts w:ascii="Arial" w:hAnsi="Arial" w:cs="Arial"/>
        </w:rPr>
        <w:t xml:space="preserve"> including through </w:t>
      </w:r>
      <w:r w:rsidRPr="000810C6">
        <w:rPr>
          <w:rFonts w:ascii="Arial" w:hAnsi="Arial" w:cs="Arial"/>
        </w:rPr>
        <w:t>Release to Work opportunities</w:t>
      </w:r>
      <w:r>
        <w:rPr>
          <w:rFonts w:ascii="Arial" w:hAnsi="Arial" w:cs="Arial"/>
        </w:rPr>
        <w:t xml:space="preserve">, providing them with </w:t>
      </w:r>
      <w:r w:rsidRPr="000810C6">
        <w:rPr>
          <w:rFonts w:ascii="Arial" w:hAnsi="Arial" w:cs="Arial"/>
        </w:rPr>
        <w:t xml:space="preserve">job seeking skills and </w:t>
      </w:r>
      <w:r>
        <w:rPr>
          <w:rFonts w:ascii="Arial" w:hAnsi="Arial" w:cs="Arial"/>
        </w:rPr>
        <w:t xml:space="preserve">assisting them </w:t>
      </w:r>
      <w:r w:rsidRPr="000810C6">
        <w:rPr>
          <w:rFonts w:ascii="Arial" w:hAnsi="Arial" w:cs="Arial"/>
        </w:rPr>
        <w:t xml:space="preserve">to seek work if they have a history of unemployment. </w:t>
      </w:r>
    </w:p>
    <w:p w14:paraId="013669CA" w14:textId="6AE5CC02" w:rsidR="00CA7496" w:rsidRPr="000810C6" w:rsidRDefault="00CA7496" w:rsidP="00CA7496">
      <w:pPr>
        <w:spacing w:after="160" w:line="259" w:lineRule="auto"/>
        <w:rPr>
          <w:rFonts w:ascii="Arial" w:hAnsi="Arial" w:cs="Arial"/>
        </w:rPr>
      </w:pPr>
      <w:r>
        <w:rPr>
          <w:rFonts w:ascii="Arial" w:hAnsi="Arial" w:cs="Arial"/>
        </w:rPr>
        <w:t>WCHM’s survey of the women found that:</w:t>
      </w:r>
    </w:p>
    <w:p w14:paraId="6851130F" w14:textId="21F2143E" w:rsidR="00CA7496" w:rsidRPr="00CA7496" w:rsidRDefault="00CA7496" w:rsidP="00CA7496">
      <w:pPr>
        <w:pStyle w:val="ListParagraph"/>
        <w:numPr>
          <w:ilvl w:val="0"/>
          <w:numId w:val="16"/>
        </w:numPr>
        <w:spacing w:after="160" w:line="259" w:lineRule="auto"/>
        <w:rPr>
          <w:rFonts w:ascii="Arial" w:hAnsi="Arial" w:cs="Arial"/>
          <w:color w:val="000000" w:themeColor="text1"/>
          <w:sz w:val="21"/>
          <w:szCs w:val="21"/>
        </w:rPr>
      </w:pPr>
      <w:r w:rsidRPr="00CA7496">
        <w:rPr>
          <w:rFonts w:ascii="Arial" w:hAnsi="Arial" w:cs="Arial"/>
          <w:b/>
          <w:color w:val="000000" w:themeColor="text1"/>
          <w:sz w:val="21"/>
          <w:szCs w:val="21"/>
        </w:rPr>
        <w:t>61.5%</w:t>
      </w:r>
      <w:r w:rsidRPr="00CA7496">
        <w:rPr>
          <w:rFonts w:ascii="Arial" w:hAnsi="Arial" w:cs="Arial"/>
          <w:color w:val="000000" w:themeColor="text1"/>
          <w:sz w:val="21"/>
          <w:szCs w:val="21"/>
        </w:rPr>
        <w:t xml:space="preserve"> of the respondents had been in prison before</w:t>
      </w:r>
      <w:r>
        <w:rPr>
          <w:rFonts w:ascii="Arial" w:hAnsi="Arial" w:cs="Arial"/>
          <w:color w:val="000000" w:themeColor="text1"/>
          <w:sz w:val="21"/>
          <w:szCs w:val="21"/>
        </w:rPr>
        <w:t>, and</w:t>
      </w:r>
    </w:p>
    <w:p w14:paraId="095505E9" w14:textId="77777777" w:rsidR="00CA7496" w:rsidRDefault="00CA7496" w:rsidP="00CA7496">
      <w:pPr>
        <w:pStyle w:val="ListParagraph"/>
        <w:numPr>
          <w:ilvl w:val="0"/>
          <w:numId w:val="16"/>
        </w:numPr>
        <w:spacing w:after="160" w:line="259" w:lineRule="auto"/>
        <w:rPr>
          <w:rFonts w:ascii="Arial" w:hAnsi="Arial" w:cs="Arial"/>
        </w:rPr>
      </w:pPr>
      <w:r w:rsidRPr="00CA7496">
        <w:rPr>
          <w:rFonts w:ascii="Arial" w:hAnsi="Arial" w:cs="Arial"/>
          <w:b/>
          <w:color w:val="000000" w:themeColor="text1"/>
          <w:sz w:val="21"/>
          <w:szCs w:val="21"/>
        </w:rPr>
        <w:t>69.2%</w:t>
      </w:r>
      <w:r w:rsidRPr="00CA7496">
        <w:rPr>
          <w:rFonts w:ascii="Arial" w:hAnsi="Arial" w:cs="Arial"/>
          <w:color w:val="000000" w:themeColor="text1"/>
          <w:sz w:val="21"/>
          <w:szCs w:val="21"/>
        </w:rPr>
        <w:t xml:space="preserve"> had not been employed in the 6 months prior to them entering prison</w:t>
      </w:r>
      <w:r w:rsidRPr="00317CD0">
        <w:rPr>
          <w:rFonts w:ascii="Arial" w:hAnsi="Arial" w:cs="Arial"/>
        </w:rPr>
        <w:t xml:space="preserve">. </w:t>
      </w:r>
    </w:p>
    <w:p w14:paraId="12887BD2" w14:textId="2D8ABE5A" w:rsidR="00563C69" w:rsidRPr="003E31DD" w:rsidRDefault="00CA7496" w:rsidP="00563C69">
      <w:pPr>
        <w:autoSpaceDE w:val="0"/>
        <w:autoSpaceDN w:val="0"/>
        <w:adjustRightInd w:val="0"/>
        <w:rPr>
          <w:rFonts w:ascii="Arial" w:hAnsi="Arial" w:cs="Arial"/>
        </w:rPr>
      </w:pPr>
      <w:r>
        <w:rPr>
          <w:rFonts w:ascii="Arial" w:hAnsi="Arial" w:cs="Arial"/>
        </w:rPr>
        <w:t>Yet a</w:t>
      </w:r>
      <w:r w:rsidR="00563C69">
        <w:rPr>
          <w:rFonts w:ascii="Arial" w:hAnsi="Arial" w:cs="Arial"/>
        </w:rPr>
        <w:t>part from the positions for 5 women in the bakery for 3 days a week, and a few positions as baristas in the visits area, t</w:t>
      </w:r>
      <w:r w:rsidR="00563C69" w:rsidRPr="00563C69">
        <w:rPr>
          <w:rFonts w:ascii="Arial" w:hAnsi="Arial" w:cs="Arial"/>
        </w:rPr>
        <w:t xml:space="preserve">here is no program of employment related work or training </w:t>
      </w:r>
      <w:r w:rsidR="00563C69">
        <w:rPr>
          <w:rFonts w:ascii="Arial" w:hAnsi="Arial" w:cs="Arial"/>
        </w:rPr>
        <w:t>that</w:t>
      </w:r>
      <w:r w:rsidR="00563C69" w:rsidRPr="00563C69">
        <w:rPr>
          <w:rFonts w:ascii="Arial" w:hAnsi="Arial" w:cs="Arial"/>
        </w:rPr>
        <w:t xml:space="preserve"> focuses on equipping </w:t>
      </w:r>
      <w:r w:rsidR="00563C69">
        <w:rPr>
          <w:rFonts w:ascii="Arial" w:hAnsi="Arial" w:cs="Arial"/>
        </w:rPr>
        <w:t>them</w:t>
      </w:r>
      <w:r w:rsidR="00563C69" w:rsidRPr="00563C69">
        <w:rPr>
          <w:rFonts w:ascii="Arial" w:hAnsi="Arial" w:cs="Arial"/>
        </w:rPr>
        <w:t xml:space="preserve"> for employment on release.</w:t>
      </w:r>
    </w:p>
    <w:p w14:paraId="1902EF26" w14:textId="77777777" w:rsidR="00563C69" w:rsidRPr="003E31DD" w:rsidRDefault="00563C69" w:rsidP="00563C69">
      <w:pPr>
        <w:autoSpaceDE w:val="0"/>
        <w:autoSpaceDN w:val="0"/>
        <w:adjustRightInd w:val="0"/>
        <w:rPr>
          <w:rFonts w:ascii="Arial" w:hAnsi="Arial" w:cs="Arial"/>
        </w:rPr>
      </w:pPr>
    </w:p>
    <w:p w14:paraId="4B93586E" w14:textId="52A60434" w:rsidR="003E31DD" w:rsidRPr="00995D4F" w:rsidRDefault="007A1123" w:rsidP="003E31DD">
      <w:pPr>
        <w:spacing w:after="160" w:line="259" w:lineRule="auto"/>
        <w:rPr>
          <w:rFonts w:cs="Calibri"/>
          <w:color w:val="000000"/>
        </w:rPr>
      </w:pPr>
      <w:r w:rsidRPr="007A1123">
        <w:rPr>
          <w:rFonts w:ascii="Arial" w:hAnsi="Arial" w:cs="Arial"/>
        </w:rPr>
        <w:t xml:space="preserve">Employment opportunities for women in </w:t>
      </w:r>
      <w:r>
        <w:rPr>
          <w:rFonts w:ascii="Arial" w:hAnsi="Arial" w:cs="Arial"/>
        </w:rPr>
        <w:t xml:space="preserve">the </w:t>
      </w:r>
      <w:r w:rsidRPr="007A1123">
        <w:rPr>
          <w:rFonts w:ascii="Arial" w:hAnsi="Arial" w:cs="Arial"/>
        </w:rPr>
        <w:t>A</w:t>
      </w:r>
      <w:r>
        <w:rPr>
          <w:rFonts w:ascii="Arial" w:hAnsi="Arial" w:cs="Arial"/>
        </w:rPr>
        <w:t>M</w:t>
      </w:r>
      <w:r w:rsidRPr="007A1123">
        <w:rPr>
          <w:rFonts w:ascii="Arial" w:hAnsi="Arial" w:cs="Arial"/>
        </w:rPr>
        <w:t>C are currently much more limited than for males</w:t>
      </w:r>
      <w:r w:rsidR="003E31DD">
        <w:rPr>
          <w:rFonts w:ascii="Arial" w:hAnsi="Arial" w:cs="Arial"/>
        </w:rPr>
        <w:t>, and the jobs available are not</w:t>
      </w:r>
      <w:r w:rsidR="003E31DD" w:rsidRPr="003E31DD">
        <w:rPr>
          <w:rFonts w:ascii="Arial" w:hAnsi="Arial" w:cs="Arial"/>
        </w:rPr>
        <w:t xml:space="preserve"> comparable in nature and scope to </w:t>
      </w:r>
      <w:r w:rsidR="003E31DD" w:rsidRPr="003E31DD">
        <w:rPr>
          <w:rFonts w:ascii="Arial" w:hAnsi="Arial" w:cs="Arial"/>
        </w:rPr>
        <w:t xml:space="preserve">what are available for the </w:t>
      </w:r>
      <w:r w:rsidR="003E31DD" w:rsidRPr="003E31DD">
        <w:rPr>
          <w:rFonts w:ascii="Arial" w:hAnsi="Arial" w:cs="Arial"/>
        </w:rPr>
        <w:t>men</w:t>
      </w:r>
      <w:r w:rsidRPr="007A1123">
        <w:rPr>
          <w:rFonts w:ascii="Arial" w:hAnsi="Arial" w:cs="Arial"/>
        </w:rPr>
        <w:t xml:space="preserve">. </w:t>
      </w:r>
      <w:r>
        <w:rPr>
          <w:rFonts w:ascii="Arial" w:hAnsi="Arial" w:cs="Arial"/>
        </w:rPr>
        <w:t xml:space="preserve">While </w:t>
      </w:r>
      <w:r w:rsidRPr="007A1123">
        <w:rPr>
          <w:rFonts w:ascii="Arial" w:hAnsi="Arial" w:cs="Arial"/>
        </w:rPr>
        <w:t>a majority of women are employed</w:t>
      </w:r>
      <w:r>
        <w:rPr>
          <w:rFonts w:ascii="Arial" w:hAnsi="Arial" w:cs="Arial"/>
        </w:rPr>
        <w:t xml:space="preserve">, apart from those in the bakery </w:t>
      </w:r>
      <w:r w:rsidR="00563C69">
        <w:rPr>
          <w:rFonts w:ascii="Arial" w:hAnsi="Arial" w:cs="Arial"/>
        </w:rPr>
        <w:t xml:space="preserve">– and those who do the barista jobs in the visits area - </w:t>
      </w:r>
      <w:r>
        <w:rPr>
          <w:rFonts w:ascii="Arial" w:hAnsi="Arial" w:cs="Arial"/>
        </w:rPr>
        <w:t xml:space="preserve">the jobs relate to </w:t>
      </w:r>
      <w:r w:rsidR="00563C69">
        <w:rPr>
          <w:rFonts w:ascii="Arial" w:hAnsi="Arial" w:cs="Arial"/>
        </w:rPr>
        <w:t>basic</w:t>
      </w:r>
      <w:r w:rsidRPr="007A1123">
        <w:rPr>
          <w:rFonts w:ascii="Arial" w:hAnsi="Arial" w:cs="Arial"/>
        </w:rPr>
        <w:t xml:space="preserve"> duties </w:t>
      </w:r>
      <w:r w:rsidR="00563C69">
        <w:rPr>
          <w:rFonts w:ascii="Arial" w:hAnsi="Arial" w:cs="Arial"/>
        </w:rPr>
        <w:t xml:space="preserve">cleaning the wings </w:t>
      </w:r>
      <w:r w:rsidRPr="007A1123">
        <w:rPr>
          <w:rFonts w:ascii="Arial" w:hAnsi="Arial" w:cs="Arial"/>
        </w:rPr>
        <w:t xml:space="preserve">which provide no scope for </w:t>
      </w:r>
      <w:r w:rsidR="003E31DD">
        <w:rPr>
          <w:rFonts w:ascii="Arial" w:hAnsi="Arial" w:cs="Arial"/>
        </w:rPr>
        <w:t xml:space="preserve">acquiring skills </w:t>
      </w:r>
      <w:r w:rsidR="003E31DD" w:rsidRPr="003E70A6">
        <w:rPr>
          <w:rFonts w:ascii="Arial" w:hAnsi="Arial" w:cs="Arial"/>
        </w:rPr>
        <w:t>that will be useful upon release and are in demand in the employment marke</w:t>
      </w:r>
      <w:r w:rsidRPr="007A1123">
        <w:rPr>
          <w:rFonts w:ascii="Arial" w:hAnsi="Arial" w:cs="Arial"/>
        </w:rPr>
        <w:t xml:space="preserve">t. </w:t>
      </w:r>
    </w:p>
    <w:p w14:paraId="2D5318FF" w14:textId="65CE2B4D" w:rsidR="003E31DD" w:rsidRDefault="003E31DD" w:rsidP="003E31DD">
      <w:pPr>
        <w:spacing w:after="160" w:line="259" w:lineRule="auto"/>
        <w:rPr>
          <w:rFonts w:ascii="Arial" w:hAnsi="Arial" w:cs="Arial"/>
        </w:rPr>
      </w:pPr>
      <w:r>
        <w:rPr>
          <w:rFonts w:ascii="Arial" w:hAnsi="Arial" w:cs="Arial"/>
        </w:rPr>
        <w:t xml:space="preserve">While </w:t>
      </w:r>
      <w:r w:rsidR="00563C69">
        <w:rPr>
          <w:rFonts w:ascii="Arial" w:hAnsi="Arial" w:cs="Arial"/>
        </w:rPr>
        <w:t xml:space="preserve">it is understood that </w:t>
      </w:r>
      <w:r>
        <w:rPr>
          <w:rFonts w:ascii="Arial" w:hAnsi="Arial" w:cs="Arial"/>
        </w:rPr>
        <w:t>the</w:t>
      </w:r>
      <w:r w:rsidR="007A1123" w:rsidRPr="003E31DD">
        <w:rPr>
          <w:rFonts w:ascii="Arial" w:hAnsi="Arial" w:cs="Arial"/>
        </w:rPr>
        <w:t xml:space="preserve"> women </w:t>
      </w:r>
      <w:r w:rsidR="00563C69">
        <w:rPr>
          <w:rFonts w:ascii="Arial" w:hAnsi="Arial" w:cs="Arial"/>
        </w:rPr>
        <w:t>are also r</w:t>
      </w:r>
      <w:r w:rsidR="007A1123" w:rsidRPr="003E31DD">
        <w:rPr>
          <w:rFonts w:ascii="Arial" w:hAnsi="Arial" w:cs="Arial"/>
        </w:rPr>
        <w:t xml:space="preserve">equired to contribute to the running of the prison by performing </w:t>
      </w:r>
      <w:r>
        <w:rPr>
          <w:rFonts w:ascii="Arial" w:hAnsi="Arial" w:cs="Arial"/>
        </w:rPr>
        <w:t xml:space="preserve">the </w:t>
      </w:r>
      <w:r w:rsidR="007A1123" w:rsidRPr="003E31DD">
        <w:rPr>
          <w:rFonts w:ascii="Arial" w:hAnsi="Arial" w:cs="Arial"/>
        </w:rPr>
        <w:t>everyday tasks that need to be done</w:t>
      </w:r>
      <w:r>
        <w:rPr>
          <w:rFonts w:ascii="Arial" w:hAnsi="Arial" w:cs="Arial"/>
        </w:rPr>
        <w:t xml:space="preserve">, </w:t>
      </w:r>
      <w:r w:rsidR="007A1123" w:rsidRPr="003E31DD">
        <w:rPr>
          <w:rFonts w:ascii="Arial" w:hAnsi="Arial" w:cs="Arial"/>
        </w:rPr>
        <w:t xml:space="preserve">these </w:t>
      </w:r>
      <w:r>
        <w:rPr>
          <w:rFonts w:ascii="Arial" w:hAnsi="Arial" w:cs="Arial"/>
        </w:rPr>
        <w:t xml:space="preserve">jobs for the women </w:t>
      </w:r>
      <w:r w:rsidR="007A1123" w:rsidRPr="003E31DD">
        <w:rPr>
          <w:rFonts w:ascii="Arial" w:hAnsi="Arial" w:cs="Arial"/>
        </w:rPr>
        <w:t xml:space="preserve">form the </w:t>
      </w:r>
      <w:r>
        <w:rPr>
          <w:rFonts w:ascii="Arial" w:hAnsi="Arial" w:cs="Arial"/>
        </w:rPr>
        <w:t xml:space="preserve">only access for most </w:t>
      </w:r>
      <w:r w:rsidR="00563C69">
        <w:rPr>
          <w:rFonts w:ascii="Arial" w:hAnsi="Arial" w:cs="Arial"/>
        </w:rPr>
        <w:t xml:space="preserve">of the </w:t>
      </w:r>
      <w:r>
        <w:rPr>
          <w:rFonts w:ascii="Arial" w:hAnsi="Arial" w:cs="Arial"/>
        </w:rPr>
        <w:t>women in the AMC</w:t>
      </w:r>
      <w:r w:rsidR="007A1123" w:rsidRPr="003E31DD">
        <w:rPr>
          <w:rFonts w:ascii="Arial" w:hAnsi="Arial" w:cs="Arial"/>
        </w:rPr>
        <w:t xml:space="preserve"> </w:t>
      </w:r>
      <w:r>
        <w:rPr>
          <w:rFonts w:ascii="Arial" w:hAnsi="Arial" w:cs="Arial"/>
        </w:rPr>
        <w:t xml:space="preserve">to </w:t>
      </w:r>
      <w:r w:rsidR="007A1123" w:rsidRPr="003E31DD">
        <w:rPr>
          <w:rFonts w:ascii="Arial" w:hAnsi="Arial" w:cs="Arial"/>
        </w:rPr>
        <w:t xml:space="preserve">employment. </w:t>
      </w:r>
    </w:p>
    <w:p w14:paraId="3C31C8BD" w14:textId="4FFD8F14" w:rsidR="007A1123" w:rsidRDefault="003E31DD" w:rsidP="003E31DD">
      <w:pPr>
        <w:spacing w:after="160" w:line="259" w:lineRule="auto"/>
        <w:rPr>
          <w:rFonts w:ascii="Arial" w:hAnsi="Arial" w:cs="Arial"/>
        </w:rPr>
      </w:pPr>
      <w:r>
        <w:rPr>
          <w:rFonts w:ascii="Arial" w:hAnsi="Arial" w:cs="Arial"/>
        </w:rPr>
        <w:t>Ev</w:t>
      </w:r>
      <w:r w:rsidR="007A1123" w:rsidRPr="003E31DD">
        <w:rPr>
          <w:rFonts w:ascii="Arial" w:hAnsi="Arial" w:cs="Arial"/>
        </w:rPr>
        <w:t xml:space="preserve">eryday tasks </w:t>
      </w:r>
      <w:r>
        <w:rPr>
          <w:rFonts w:ascii="Arial" w:hAnsi="Arial" w:cs="Arial"/>
        </w:rPr>
        <w:t xml:space="preserve">in the wings do not </w:t>
      </w:r>
      <w:r w:rsidR="007A1123" w:rsidRPr="003E31DD">
        <w:rPr>
          <w:rFonts w:ascii="Arial" w:hAnsi="Arial" w:cs="Arial"/>
        </w:rPr>
        <w:t xml:space="preserve">provide meaningful employment </w:t>
      </w:r>
      <w:r>
        <w:rPr>
          <w:rFonts w:ascii="Arial" w:hAnsi="Arial" w:cs="Arial"/>
        </w:rPr>
        <w:t xml:space="preserve">or assist with skills relevant to </w:t>
      </w:r>
      <w:r w:rsidR="007A1123" w:rsidRPr="003E31DD">
        <w:rPr>
          <w:rFonts w:ascii="Arial" w:hAnsi="Arial" w:cs="Arial"/>
        </w:rPr>
        <w:t xml:space="preserve">employment on release from prison. </w:t>
      </w:r>
    </w:p>
    <w:p w14:paraId="3199DC03" w14:textId="5A2F5289" w:rsidR="000810C6" w:rsidRDefault="000810C6" w:rsidP="000810C6">
      <w:pPr>
        <w:spacing w:after="160" w:line="259" w:lineRule="auto"/>
        <w:rPr>
          <w:rFonts w:ascii="Arial" w:hAnsi="Arial" w:cs="Arial"/>
        </w:rPr>
      </w:pPr>
      <w:r>
        <w:rPr>
          <w:rFonts w:ascii="Arial" w:hAnsi="Arial" w:cs="Arial"/>
        </w:rPr>
        <w:t xml:space="preserve">And the men get inequitable access to other </w:t>
      </w:r>
      <w:r w:rsidRPr="000810C6">
        <w:rPr>
          <w:rFonts w:ascii="Arial" w:hAnsi="Arial" w:cs="Arial"/>
        </w:rPr>
        <w:t xml:space="preserve">service tasks within the prison </w:t>
      </w:r>
      <w:r>
        <w:rPr>
          <w:rFonts w:ascii="Arial" w:hAnsi="Arial" w:cs="Arial"/>
        </w:rPr>
        <w:t>that the women are never able to undertake i</w:t>
      </w:r>
      <w:r w:rsidRPr="000810C6">
        <w:rPr>
          <w:rFonts w:ascii="Arial" w:hAnsi="Arial" w:cs="Arial"/>
        </w:rPr>
        <w:t>nclud</w:t>
      </w:r>
      <w:r>
        <w:rPr>
          <w:rFonts w:ascii="Arial" w:hAnsi="Arial" w:cs="Arial"/>
        </w:rPr>
        <w:t>ing</w:t>
      </w:r>
      <w:r w:rsidRPr="000810C6">
        <w:rPr>
          <w:rFonts w:ascii="Arial" w:hAnsi="Arial" w:cs="Arial"/>
        </w:rPr>
        <w:t xml:space="preserve"> gardening</w:t>
      </w:r>
      <w:r>
        <w:rPr>
          <w:rFonts w:ascii="Arial" w:hAnsi="Arial" w:cs="Arial"/>
        </w:rPr>
        <w:t xml:space="preserve"> (which could be done by the women in their own area</w:t>
      </w:r>
      <w:r w:rsidRPr="000810C6">
        <w:rPr>
          <w:rFonts w:ascii="Arial" w:hAnsi="Arial" w:cs="Arial"/>
        </w:rPr>
        <w:t>, the laundry</w:t>
      </w:r>
      <w:r>
        <w:rPr>
          <w:rFonts w:ascii="Arial" w:hAnsi="Arial" w:cs="Arial"/>
        </w:rPr>
        <w:t xml:space="preserve"> etc</w:t>
      </w:r>
      <w:r w:rsidRPr="000810C6">
        <w:rPr>
          <w:rFonts w:ascii="Arial" w:hAnsi="Arial" w:cs="Arial"/>
        </w:rPr>
        <w:t xml:space="preserve">. </w:t>
      </w:r>
    </w:p>
    <w:p w14:paraId="4585F3BD" w14:textId="41C2E7C9" w:rsidR="0090360A" w:rsidRDefault="0090360A" w:rsidP="0090360A">
      <w:pPr>
        <w:spacing w:after="160" w:line="259" w:lineRule="auto"/>
        <w:rPr>
          <w:rFonts w:ascii="Arial" w:hAnsi="Arial" w:cs="Arial"/>
        </w:rPr>
      </w:pPr>
      <w:r>
        <w:rPr>
          <w:rFonts w:ascii="Arial" w:hAnsi="Arial" w:cs="Arial"/>
        </w:rPr>
        <w:t>One example of a missed opportunity for teaching skills is when the women wer</w:t>
      </w:r>
      <w:r w:rsidRPr="0090360A">
        <w:rPr>
          <w:rFonts w:ascii="Arial" w:hAnsi="Arial" w:cs="Arial"/>
        </w:rPr>
        <w:t xml:space="preserve">e promised </w:t>
      </w:r>
      <w:r>
        <w:rPr>
          <w:rFonts w:ascii="Arial" w:hAnsi="Arial" w:cs="Arial"/>
        </w:rPr>
        <w:t xml:space="preserve">that </w:t>
      </w:r>
      <w:r w:rsidRPr="0090360A">
        <w:rPr>
          <w:rFonts w:ascii="Arial" w:hAnsi="Arial" w:cs="Arial"/>
        </w:rPr>
        <w:t xml:space="preserve">gardens would be put up in their new area after they moved out of the cottages, so they could grow veggies and use them for cooking. </w:t>
      </w:r>
      <w:r>
        <w:rPr>
          <w:rFonts w:ascii="Arial" w:hAnsi="Arial" w:cs="Arial"/>
        </w:rPr>
        <w:t xml:space="preserve">The gardens were built </w:t>
      </w:r>
      <w:r w:rsidR="004A3B7B">
        <w:rPr>
          <w:rFonts w:ascii="Arial" w:hAnsi="Arial" w:cs="Arial"/>
        </w:rPr>
        <w:t>bu</w:t>
      </w:r>
      <w:r w:rsidRPr="0090360A">
        <w:rPr>
          <w:rFonts w:ascii="Arial" w:hAnsi="Arial" w:cs="Arial"/>
        </w:rPr>
        <w:t>t since the</w:t>
      </w:r>
      <w:r w:rsidR="004A3B7B">
        <w:rPr>
          <w:rFonts w:ascii="Arial" w:hAnsi="Arial" w:cs="Arial"/>
        </w:rPr>
        <w:t>n</w:t>
      </w:r>
      <w:r w:rsidRPr="0090360A">
        <w:rPr>
          <w:rFonts w:ascii="Arial" w:hAnsi="Arial" w:cs="Arial"/>
        </w:rPr>
        <w:t>, no-one has come up to do anything with them,</w:t>
      </w:r>
      <w:r w:rsidR="004A3B7B">
        <w:rPr>
          <w:rFonts w:ascii="Arial" w:hAnsi="Arial" w:cs="Arial"/>
        </w:rPr>
        <w:t xml:space="preserve"> and </w:t>
      </w:r>
      <w:r w:rsidRPr="0090360A">
        <w:rPr>
          <w:rFonts w:ascii="Arial" w:hAnsi="Arial" w:cs="Arial"/>
        </w:rPr>
        <w:t>they have no supplies or tools so the</w:t>
      </w:r>
      <w:r w:rsidR="004A3B7B">
        <w:rPr>
          <w:rFonts w:ascii="Arial" w:hAnsi="Arial" w:cs="Arial"/>
        </w:rPr>
        <w:t xml:space="preserve"> women</w:t>
      </w:r>
      <w:r w:rsidRPr="0090360A">
        <w:rPr>
          <w:rFonts w:ascii="Arial" w:hAnsi="Arial" w:cs="Arial"/>
        </w:rPr>
        <w:t xml:space="preserve"> can’t maintain them on their own</w:t>
      </w:r>
      <w:r w:rsidR="004A3B7B">
        <w:rPr>
          <w:rFonts w:ascii="Arial" w:hAnsi="Arial" w:cs="Arial"/>
        </w:rPr>
        <w:t xml:space="preserve"> and have not been trained to do so</w:t>
      </w:r>
      <w:r w:rsidRPr="0090360A">
        <w:rPr>
          <w:rFonts w:ascii="Arial" w:hAnsi="Arial" w:cs="Arial"/>
        </w:rPr>
        <w:t xml:space="preserve">. The men get paid for maintaining gardens </w:t>
      </w:r>
      <w:proofErr w:type="gramStart"/>
      <w:r w:rsidRPr="0090360A">
        <w:rPr>
          <w:rFonts w:ascii="Arial" w:hAnsi="Arial" w:cs="Arial"/>
        </w:rPr>
        <w:t>etc</w:t>
      </w:r>
      <w:proofErr w:type="gramEnd"/>
      <w:r w:rsidRPr="0090360A">
        <w:rPr>
          <w:rFonts w:ascii="Arial" w:hAnsi="Arial" w:cs="Arial"/>
        </w:rPr>
        <w:t xml:space="preserve"> but the women aren’t allowed to do it because it’s </w:t>
      </w:r>
      <w:r w:rsidR="004A3B7B">
        <w:rPr>
          <w:rFonts w:ascii="Arial" w:hAnsi="Arial" w:cs="Arial"/>
        </w:rPr>
        <w:t xml:space="preserve">seen as </w:t>
      </w:r>
      <w:r w:rsidRPr="0090360A">
        <w:rPr>
          <w:rFonts w:ascii="Arial" w:hAnsi="Arial" w:cs="Arial"/>
        </w:rPr>
        <w:t>“men’s” work.</w:t>
      </w:r>
    </w:p>
    <w:p w14:paraId="1CE30EDE" w14:textId="337DFC86" w:rsidR="00992659" w:rsidRDefault="00313581" w:rsidP="00992659">
      <w:pPr>
        <w:autoSpaceDE w:val="0"/>
        <w:autoSpaceDN w:val="0"/>
        <w:adjustRightInd w:val="0"/>
        <w:rPr>
          <w:rFonts w:ascii="Arial" w:hAnsi="Arial" w:cs="Arial"/>
        </w:rPr>
      </w:pPr>
      <w:r w:rsidRPr="00313581">
        <w:rPr>
          <w:rFonts w:ascii="Arial" w:hAnsi="Arial" w:cs="Arial"/>
        </w:rPr>
        <w:t xml:space="preserve">Women have also told us </w:t>
      </w:r>
      <w:r>
        <w:rPr>
          <w:rFonts w:ascii="Arial" w:hAnsi="Arial" w:cs="Arial"/>
        </w:rPr>
        <w:t xml:space="preserve">that </w:t>
      </w:r>
      <w:r w:rsidRPr="00313581">
        <w:rPr>
          <w:rFonts w:ascii="Arial" w:hAnsi="Arial" w:cs="Arial"/>
        </w:rPr>
        <w:t xml:space="preserve">in recent months that there are many vacant jobs in the wing but that the AMC </w:t>
      </w:r>
      <w:r>
        <w:rPr>
          <w:rFonts w:ascii="Arial" w:hAnsi="Arial" w:cs="Arial"/>
        </w:rPr>
        <w:t xml:space="preserve">is taking significant time </w:t>
      </w:r>
      <w:r w:rsidRPr="00313581">
        <w:rPr>
          <w:rFonts w:ascii="Arial" w:hAnsi="Arial" w:cs="Arial"/>
        </w:rPr>
        <w:t xml:space="preserve">to go through the process of </w:t>
      </w:r>
      <w:r>
        <w:rPr>
          <w:rFonts w:ascii="Arial" w:hAnsi="Arial" w:cs="Arial"/>
        </w:rPr>
        <w:t>f</w:t>
      </w:r>
      <w:r w:rsidRPr="00313581">
        <w:rPr>
          <w:rFonts w:ascii="Arial" w:hAnsi="Arial" w:cs="Arial"/>
        </w:rPr>
        <w:t>illing the</w:t>
      </w:r>
      <w:r>
        <w:rPr>
          <w:rFonts w:ascii="Arial" w:hAnsi="Arial" w:cs="Arial"/>
        </w:rPr>
        <w:t>m after women leave them – meaning jobs don’t get done and some women have no access to jobs or the income from those jobs</w:t>
      </w:r>
      <w:r w:rsidRPr="00313581">
        <w:rPr>
          <w:rFonts w:ascii="Arial" w:hAnsi="Arial" w:cs="Arial"/>
        </w:rPr>
        <w:t>.</w:t>
      </w:r>
    </w:p>
    <w:p w14:paraId="7CAC4BB0" w14:textId="3895B57D" w:rsidR="00313581" w:rsidRPr="00313581" w:rsidRDefault="00313581" w:rsidP="00313581">
      <w:pPr>
        <w:autoSpaceDE w:val="0"/>
        <w:autoSpaceDN w:val="0"/>
        <w:adjustRightInd w:val="0"/>
        <w:rPr>
          <w:rFonts w:ascii="Arial" w:hAnsi="Arial" w:cs="Arial"/>
          <w:color w:val="000000"/>
          <w:sz w:val="24"/>
          <w:szCs w:val="24"/>
          <w:lang w:eastAsia="en-AU"/>
        </w:rPr>
      </w:pPr>
    </w:p>
    <w:p w14:paraId="7B30030E" w14:textId="3845C048" w:rsidR="00313581" w:rsidRPr="00313581" w:rsidRDefault="00313581" w:rsidP="00313581">
      <w:pPr>
        <w:pStyle w:val="ListParagraph"/>
        <w:numPr>
          <w:ilvl w:val="0"/>
          <w:numId w:val="16"/>
        </w:numPr>
        <w:spacing w:after="160" w:line="259" w:lineRule="auto"/>
        <w:rPr>
          <w:rFonts w:ascii="Arial" w:hAnsi="Arial" w:cs="Arial"/>
          <w:bCs/>
          <w:i/>
          <w:iCs/>
          <w:color w:val="000000" w:themeColor="text1"/>
          <w:sz w:val="21"/>
          <w:szCs w:val="21"/>
        </w:rPr>
      </w:pPr>
      <w:r w:rsidRPr="00313581">
        <w:rPr>
          <w:rFonts w:ascii="Arial" w:hAnsi="Arial" w:cs="Arial"/>
          <w:bCs/>
          <w:i/>
          <w:iCs/>
          <w:color w:val="000000" w:themeColor="text1"/>
          <w:sz w:val="21"/>
          <w:szCs w:val="21"/>
        </w:rPr>
        <w:t>Organising to get a job takes a long time – you have to have a fit to work certificate, a white card fr</w:t>
      </w:r>
      <w:r w:rsidRPr="00313581">
        <w:rPr>
          <w:rFonts w:ascii="Arial" w:hAnsi="Arial" w:cs="Arial"/>
          <w:bCs/>
          <w:i/>
          <w:iCs/>
          <w:color w:val="000000" w:themeColor="text1"/>
          <w:sz w:val="21"/>
          <w:szCs w:val="21"/>
        </w:rPr>
        <w:t>o</w:t>
      </w:r>
      <w:r w:rsidRPr="00313581">
        <w:rPr>
          <w:rFonts w:ascii="Arial" w:hAnsi="Arial" w:cs="Arial"/>
          <w:bCs/>
          <w:i/>
          <w:iCs/>
          <w:color w:val="000000" w:themeColor="text1"/>
          <w:sz w:val="21"/>
          <w:szCs w:val="21"/>
        </w:rPr>
        <w:t xml:space="preserve">m Andre, then get the prison education/work system to get you the paper work and no copies are given to you for it they go missing. </w:t>
      </w:r>
    </w:p>
    <w:p w14:paraId="034D7487" w14:textId="77777777" w:rsidR="00313581" w:rsidRPr="00992659" w:rsidRDefault="00313581" w:rsidP="00992659">
      <w:pPr>
        <w:autoSpaceDE w:val="0"/>
        <w:autoSpaceDN w:val="0"/>
        <w:adjustRightInd w:val="0"/>
        <w:rPr>
          <w:rFonts w:ascii="Arial" w:hAnsi="Arial" w:cs="Arial"/>
        </w:rPr>
      </w:pPr>
    </w:p>
    <w:p w14:paraId="394E8231" w14:textId="77777777" w:rsidR="004A3B7B" w:rsidRDefault="004A3B7B" w:rsidP="0034601C">
      <w:pPr>
        <w:rPr>
          <w:rFonts w:ascii="Arial" w:hAnsi="Arial" w:cs="Arial"/>
          <w:b/>
          <w:color w:val="000000" w:themeColor="text1"/>
          <w:u w:val="single"/>
        </w:rPr>
      </w:pPr>
    </w:p>
    <w:p w14:paraId="0D2D13C8" w14:textId="3068A353" w:rsidR="0034601C" w:rsidRDefault="0034601C" w:rsidP="0034601C">
      <w:pPr>
        <w:rPr>
          <w:rFonts w:ascii="Arial" w:hAnsi="Arial" w:cs="Arial"/>
          <w:b/>
          <w:color w:val="000000" w:themeColor="text1"/>
          <w:u w:val="single"/>
        </w:rPr>
      </w:pPr>
      <w:r>
        <w:rPr>
          <w:rFonts w:ascii="Arial" w:hAnsi="Arial" w:cs="Arial"/>
          <w:b/>
          <w:color w:val="000000" w:themeColor="text1"/>
          <w:u w:val="single"/>
        </w:rPr>
        <w:t xml:space="preserve">B. </w:t>
      </w:r>
      <w:r w:rsidRPr="001743D3">
        <w:rPr>
          <w:rFonts w:ascii="Arial" w:hAnsi="Arial" w:cs="Arial"/>
          <w:b/>
          <w:color w:val="000000" w:themeColor="text1"/>
          <w:u w:val="single"/>
        </w:rPr>
        <w:t>Preparation for release</w:t>
      </w:r>
    </w:p>
    <w:p w14:paraId="5A968DBF" w14:textId="77777777" w:rsidR="00563C69" w:rsidRDefault="00563C69" w:rsidP="000407A9">
      <w:pPr>
        <w:rPr>
          <w:sz w:val="24"/>
          <w:szCs w:val="24"/>
        </w:rPr>
      </w:pPr>
    </w:p>
    <w:p w14:paraId="1D0A2149" w14:textId="124CFD9E" w:rsidR="004A3B7B" w:rsidRPr="004A3B7B" w:rsidRDefault="004A3B7B" w:rsidP="004A3B7B">
      <w:pPr>
        <w:spacing w:after="160" w:line="259" w:lineRule="auto"/>
        <w:rPr>
          <w:rFonts w:ascii="Arial" w:hAnsi="Arial" w:cs="Arial"/>
        </w:rPr>
      </w:pPr>
      <w:r w:rsidRPr="004A3B7B">
        <w:rPr>
          <w:rFonts w:ascii="Arial" w:hAnsi="Arial" w:cs="Arial"/>
        </w:rPr>
        <w:t xml:space="preserve">There is a need for a tailored approach </w:t>
      </w:r>
      <w:r>
        <w:rPr>
          <w:rFonts w:ascii="Arial" w:hAnsi="Arial" w:cs="Arial"/>
        </w:rPr>
        <w:t xml:space="preserve">in the AMC </w:t>
      </w:r>
      <w:r w:rsidRPr="004A3B7B">
        <w:rPr>
          <w:rFonts w:ascii="Arial" w:hAnsi="Arial" w:cs="Arial"/>
        </w:rPr>
        <w:t xml:space="preserve">to the design and delivery of </w:t>
      </w:r>
      <w:proofErr w:type="spellStart"/>
      <w:proofErr w:type="gramStart"/>
      <w:r>
        <w:rPr>
          <w:rFonts w:ascii="Arial" w:hAnsi="Arial" w:cs="Arial"/>
        </w:rPr>
        <w:t>pre release</w:t>
      </w:r>
      <w:proofErr w:type="spellEnd"/>
      <w:proofErr w:type="gramEnd"/>
      <w:r>
        <w:rPr>
          <w:rFonts w:ascii="Arial" w:hAnsi="Arial" w:cs="Arial"/>
        </w:rPr>
        <w:t xml:space="preserve"> programs for the women which</w:t>
      </w:r>
      <w:r w:rsidRPr="004A3B7B">
        <w:rPr>
          <w:rFonts w:ascii="Arial" w:hAnsi="Arial" w:cs="Arial"/>
        </w:rPr>
        <w:t xml:space="preserve"> address</w:t>
      </w:r>
      <w:r>
        <w:rPr>
          <w:rFonts w:ascii="Arial" w:hAnsi="Arial" w:cs="Arial"/>
        </w:rPr>
        <w:t xml:space="preserve"> their</w:t>
      </w:r>
      <w:r w:rsidRPr="004A3B7B">
        <w:rPr>
          <w:rFonts w:ascii="Arial" w:hAnsi="Arial" w:cs="Arial"/>
        </w:rPr>
        <w:t xml:space="preserve"> specific rehabilitative needs and to </w:t>
      </w:r>
      <w:r>
        <w:rPr>
          <w:rFonts w:ascii="Arial" w:hAnsi="Arial" w:cs="Arial"/>
        </w:rPr>
        <w:t xml:space="preserve">assist them with </w:t>
      </w:r>
      <w:r w:rsidRPr="004A3B7B">
        <w:rPr>
          <w:rFonts w:ascii="Arial" w:hAnsi="Arial" w:cs="Arial"/>
        </w:rPr>
        <w:t xml:space="preserve">coping with daily life on release from prison. There should also be provision for post-release programs to support </w:t>
      </w:r>
      <w:r>
        <w:rPr>
          <w:rFonts w:ascii="Arial" w:hAnsi="Arial" w:cs="Arial"/>
        </w:rPr>
        <w:t>them</w:t>
      </w:r>
      <w:r w:rsidRPr="004A3B7B">
        <w:rPr>
          <w:rFonts w:ascii="Arial" w:hAnsi="Arial" w:cs="Arial"/>
        </w:rPr>
        <w:t xml:space="preserve"> moving back into the community. </w:t>
      </w:r>
    </w:p>
    <w:p w14:paraId="40CA488A" w14:textId="0B2C8934" w:rsidR="00563C69" w:rsidRDefault="00563C69" w:rsidP="00563C69">
      <w:pPr>
        <w:spacing w:after="160" w:line="259" w:lineRule="auto"/>
        <w:rPr>
          <w:rFonts w:ascii="Arial" w:hAnsi="Arial" w:cs="Arial"/>
        </w:rPr>
      </w:pPr>
      <w:r w:rsidRPr="003E31DD">
        <w:rPr>
          <w:rFonts w:ascii="Arial" w:hAnsi="Arial" w:cs="Arial"/>
        </w:rPr>
        <w:t xml:space="preserve">The lack of transition options is </w:t>
      </w:r>
      <w:r>
        <w:rPr>
          <w:rFonts w:ascii="Arial" w:hAnsi="Arial" w:cs="Arial"/>
        </w:rPr>
        <w:t>also an</w:t>
      </w:r>
      <w:r w:rsidRPr="003E31DD">
        <w:rPr>
          <w:rFonts w:ascii="Arial" w:hAnsi="Arial" w:cs="Arial"/>
        </w:rPr>
        <w:t xml:space="preserve"> issue for </w:t>
      </w:r>
      <w:r>
        <w:rPr>
          <w:rFonts w:ascii="Arial" w:hAnsi="Arial" w:cs="Arial"/>
        </w:rPr>
        <w:t>the women. The</w:t>
      </w:r>
      <w:r w:rsidRPr="003E31DD">
        <w:rPr>
          <w:rFonts w:ascii="Arial" w:hAnsi="Arial" w:cs="Arial"/>
        </w:rPr>
        <w:t xml:space="preserve"> women in </w:t>
      </w:r>
      <w:r>
        <w:rPr>
          <w:rFonts w:ascii="Arial" w:hAnsi="Arial" w:cs="Arial"/>
        </w:rPr>
        <w:t>the AMC</w:t>
      </w:r>
      <w:r w:rsidRPr="003E31DD">
        <w:rPr>
          <w:rFonts w:ascii="Arial" w:hAnsi="Arial" w:cs="Arial"/>
        </w:rPr>
        <w:t xml:space="preserve"> do not have the same</w:t>
      </w:r>
      <w:r>
        <w:rPr>
          <w:rFonts w:ascii="Arial" w:hAnsi="Arial" w:cs="Arial"/>
        </w:rPr>
        <w:t xml:space="preserve"> (or similar) </w:t>
      </w:r>
      <w:r w:rsidRPr="003E31DD">
        <w:rPr>
          <w:rFonts w:ascii="Arial" w:hAnsi="Arial" w:cs="Arial"/>
        </w:rPr>
        <w:t>access to pre and post release programs focussed on employment</w:t>
      </w:r>
      <w:r>
        <w:rPr>
          <w:rFonts w:ascii="Arial" w:hAnsi="Arial" w:cs="Arial"/>
        </w:rPr>
        <w:t xml:space="preserve">, or the </w:t>
      </w:r>
      <w:r w:rsidRPr="003E31DD">
        <w:rPr>
          <w:rFonts w:ascii="Arial" w:hAnsi="Arial" w:cs="Arial"/>
        </w:rPr>
        <w:t xml:space="preserve">opportunity to spend time in </w:t>
      </w:r>
      <w:r>
        <w:rPr>
          <w:rFonts w:ascii="Arial" w:hAnsi="Arial" w:cs="Arial"/>
        </w:rPr>
        <w:t>the T</w:t>
      </w:r>
      <w:r w:rsidRPr="003E31DD">
        <w:rPr>
          <w:rFonts w:ascii="Arial" w:hAnsi="Arial" w:cs="Arial"/>
        </w:rPr>
        <w:t xml:space="preserve">ransition </w:t>
      </w:r>
      <w:r>
        <w:rPr>
          <w:rFonts w:ascii="Arial" w:hAnsi="Arial" w:cs="Arial"/>
        </w:rPr>
        <w:t>Release C</w:t>
      </w:r>
      <w:r w:rsidRPr="003E31DD">
        <w:rPr>
          <w:rFonts w:ascii="Arial" w:hAnsi="Arial" w:cs="Arial"/>
        </w:rPr>
        <w:t xml:space="preserve">entre. </w:t>
      </w:r>
    </w:p>
    <w:p w14:paraId="55D589D3" w14:textId="2210A620" w:rsidR="006223B6" w:rsidRDefault="00563C69" w:rsidP="00992659">
      <w:pPr>
        <w:spacing w:after="160" w:line="259" w:lineRule="auto"/>
        <w:rPr>
          <w:rFonts w:ascii="Arial" w:hAnsi="Arial" w:cs="Arial"/>
        </w:rPr>
      </w:pPr>
      <w:r>
        <w:rPr>
          <w:rFonts w:ascii="Arial" w:hAnsi="Arial" w:cs="Arial"/>
        </w:rPr>
        <w:t>As a result, instead of</w:t>
      </w:r>
      <w:r w:rsidRPr="003E31DD">
        <w:rPr>
          <w:rFonts w:ascii="Arial" w:hAnsi="Arial" w:cs="Arial"/>
        </w:rPr>
        <w:t xml:space="preserve"> transitioning</w:t>
      </w:r>
      <w:r>
        <w:rPr>
          <w:rFonts w:ascii="Arial" w:hAnsi="Arial" w:cs="Arial"/>
        </w:rPr>
        <w:t>,</w:t>
      </w:r>
      <w:r w:rsidRPr="003E31DD">
        <w:rPr>
          <w:rFonts w:ascii="Arial" w:hAnsi="Arial" w:cs="Arial"/>
        </w:rPr>
        <w:t xml:space="preserve"> </w:t>
      </w:r>
      <w:proofErr w:type="gramStart"/>
      <w:r>
        <w:rPr>
          <w:rFonts w:ascii="Arial" w:hAnsi="Arial" w:cs="Arial"/>
        </w:rPr>
        <w:t>the significant majority of</w:t>
      </w:r>
      <w:proofErr w:type="gramEnd"/>
      <w:r>
        <w:rPr>
          <w:rFonts w:ascii="Arial" w:hAnsi="Arial" w:cs="Arial"/>
        </w:rPr>
        <w:t xml:space="preserve"> the women ar</w:t>
      </w:r>
      <w:r w:rsidRPr="003E31DD">
        <w:rPr>
          <w:rFonts w:ascii="Arial" w:hAnsi="Arial" w:cs="Arial"/>
        </w:rPr>
        <w:t>e released direct</w:t>
      </w:r>
      <w:r>
        <w:rPr>
          <w:rFonts w:ascii="Arial" w:hAnsi="Arial" w:cs="Arial"/>
        </w:rPr>
        <w:t>ly</w:t>
      </w:r>
      <w:r w:rsidRPr="003E31DD">
        <w:rPr>
          <w:rFonts w:ascii="Arial" w:hAnsi="Arial" w:cs="Arial"/>
        </w:rPr>
        <w:t xml:space="preserve"> from </w:t>
      </w:r>
      <w:r>
        <w:rPr>
          <w:rFonts w:ascii="Arial" w:hAnsi="Arial" w:cs="Arial"/>
        </w:rPr>
        <w:t>the AMC</w:t>
      </w:r>
      <w:r w:rsidRPr="003E31DD">
        <w:rPr>
          <w:rFonts w:ascii="Arial" w:hAnsi="Arial" w:cs="Arial"/>
        </w:rPr>
        <w:t xml:space="preserve"> back into the community</w:t>
      </w:r>
      <w:r>
        <w:rPr>
          <w:rFonts w:ascii="Arial" w:hAnsi="Arial" w:cs="Arial"/>
        </w:rPr>
        <w:t xml:space="preserve"> w</w:t>
      </w:r>
      <w:r w:rsidRPr="003E31DD">
        <w:rPr>
          <w:rFonts w:ascii="Arial" w:hAnsi="Arial" w:cs="Arial"/>
        </w:rPr>
        <w:t xml:space="preserve">ithout the opportunity of a staged </w:t>
      </w:r>
      <w:r w:rsidR="00992659">
        <w:rPr>
          <w:rFonts w:ascii="Arial" w:hAnsi="Arial" w:cs="Arial"/>
        </w:rPr>
        <w:t xml:space="preserve">planned approach </w:t>
      </w:r>
      <w:r w:rsidRPr="003E31DD">
        <w:rPr>
          <w:rFonts w:ascii="Arial" w:hAnsi="Arial" w:cs="Arial"/>
        </w:rPr>
        <w:t xml:space="preserve">to independent living. </w:t>
      </w:r>
      <w:r w:rsidR="004A3B7B">
        <w:rPr>
          <w:rFonts w:ascii="Arial" w:hAnsi="Arial" w:cs="Arial"/>
        </w:rPr>
        <w:t xml:space="preserve"> </w:t>
      </w:r>
    </w:p>
    <w:p w14:paraId="72045027" w14:textId="743DF738" w:rsidR="005B73E6" w:rsidRDefault="005B73E6" w:rsidP="00992659">
      <w:pPr>
        <w:spacing w:after="160" w:line="259" w:lineRule="auto"/>
        <w:rPr>
          <w:sz w:val="24"/>
          <w:szCs w:val="24"/>
        </w:rPr>
      </w:pPr>
      <w:r>
        <w:rPr>
          <w:rFonts w:ascii="Arial" w:hAnsi="Arial" w:cs="Arial"/>
        </w:rPr>
        <w:t>In our time visiting the women we have only seen 2 women get released for family visits (both women who had committed white collar crimes).</w:t>
      </w:r>
      <w:r w:rsidR="002417E5">
        <w:rPr>
          <w:rFonts w:ascii="Arial" w:hAnsi="Arial" w:cs="Arial"/>
        </w:rPr>
        <w:t xml:space="preserve"> And women told us that the process and time it takes to try and access the Transition Release is significant, and there are inconsistencies in how the decisions are applied. </w:t>
      </w:r>
    </w:p>
    <w:p w14:paraId="49D510D5" w14:textId="48051B32" w:rsidR="006223B6" w:rsidRPr="005B73E6" w:rsidRDefault="005B73E6" w:rsidP="000407A9">
      <w:pPr>
        <w:rPr>
          <w:rFonts w:ascii="Arial" w:hAnsi="Arial" w:cs="Arial"/>
        </w:rPr>
      </w:pPr>
      <w:r w:rsidRPr="005B73E6">
        <w:rPr>
          <w:rFonts w:ascii="Arial" w:hAnsi="Arial" w:cs="Arial"/>
        </w:rPr>
        <w:t>Women to</w:t>
      </w:r>
      <w:r>
        <w:rPr>
          <w:rFonts w:ascii="Arial" w:hAnsi="Arial" w:cs="Arial"/>
        </w:rPr>
        <w:t>l</w:t>
      </w:r>
      <w:r w:rsidRPr="005B73E6">
        <w:rPr>
          <w:rFonts w:ascii="Arial" w:hAnsi="Arial" w:cs="Arial"/>
        </w:rPr>
        <w:t>d us:</w:t>
      </w:r>
    </w:p>
    <w:p w14:paraId="3233C6AF" w14:textId="374268B1" w:rsidR="005B73E6" w:rsidRDefault="005B73E6" w:rsidP="005B73E6">
      <w:pPr>
        <w:pStyle w:val="ListParagraph"/>
        <w:numPr>
          <w:ilvl w:val="0"/>
          <w:numId w:val="32"/>
        </w:numPr>
        <w:spacing w:after="160" w:line="259" w:lineRule="auto"/>
        <w:rPr>
          <w:rFonts w:ascii="Arial" w:hAnsi="Arial" w:cs="Arial"/>
          <w:i/>
        </w:rPr>
      </w:pPr>
      <w:r w:rsidRPr="005B73E6">
        <w:rPr>
          <w:rFonts w:ascii="Arial" w:hAnsi="Arial" w:cs="Arial"/>
          <w:i/>
        </w:rPr>
        <w:t xml:space="preserve">We don’t get the access to TRC like the men do, some women have had day or work </w:t>
      </w:r>
      <w:proofErr w:type="gramStart"/>
      <w:r w:rsidRPr="005B73E6">
        <w:rPr>
          <w:rFonts w:ascii="Arial" w:hAnsi="Arial" w:cs="Arial"/>
          <w:i/>
        </w:rPr>
        <w:t>release</w:t>
      </w:r>
      <w:proofErr w:type="gramEnd"/>
      <w:r w:rsidRPr="005B73E6">
        <w:rPr>
          <w:rFonts w:ascii="Arial" w:hAnsi="Arial" w:cs="Arial"/>
          <w:i/>
        </w:rPr>
        <w:t xml:space="preserve"> but it takes a long time to get an application approved. </w:t>
      </w:r>
    </w:p>
    <w:p w14:paraId="509A751F" w14:textId="703F4FEB" w:rsidR="005B73E6" w:rsidRPr="005B73E6" w:rsidRDefault="005B73E6" w:rsidP="005B73E6">
      <w:pPr>
        <w:pStyle w:val="ListParagraph"/>
        <w:numPr>
          <w:ilvl w:val="0"/>
          <w:numId w:val="32"/>
        </w:numPr>
        <w:spacing w:after="160" w:line="256" w:lineRule="auto"/>
        <w:rPr>
          <w:rFonts w:ascii="Arial" w:hAnsi="Arial" w:cs="Arial"/>
          <w:i/>
          <w:iCs/>
        </w:rPr>
      </w:pPr>
      <w:r w:rsidRPr="005B73E6">
        <w:rPr>
          <w:rFonts w:ascii="Arial" w:hAnsi="Arial" w:cs="Arial"/>
          <w:i/>
          <w:iCs/>
        </w:rPr>
        <w:t>I had to wait 5 months to get approved</w:t>
      </w:r>
      <w:r>
        <w:rPr>
          <w:rFonts w:ascii="Arial" w:hAnsi="Arial" w:cs="Arial"/>
          <w:i/>
          <w:iCs/>
        </w:rPr>
        <w:t xml:space="preserve"> </w:t>
      </w:r>
      <w:r>
        <w:rPr>
          <w:rFonts w:ascii="Arial" w:hAnsi="Arial" w:cs="Arial"/>
        </w:rPr>
        <w:t>(for the TRC)</w:t>
      </w:r>
      <w:r w:rsidRPr="005B73E6">
        <w:rPr>
          <w:rFonts w:ascii="Arial" w:hAnsi="Arial" w:cs="Arial"/>
          <w:i/>
          <w:iCs/>
        </w:rPr>
        <w:t xml:space="preserve">, hopefully it’ll be quicker. At the moment they are only worried about family visits </w:t>
      </w:r>
      <w:proofErr w:type="gramStart"/>
      <w:r w:rsidRPr="005B73E6">
        <w:rPr>
          <w:rFonts w:ascii="Arial" w:hAnsi="Arial" w:cs="Arial"/>
          <w:i/>
          <w:iCs/>
        </w:rPr>
        <w:t>not work</w:t>
      </w:r>
      <w:proofErr w:type="gramEnd"/>
      <w:r w:rsidRPr="005B73E6">
        <w:rPr>
          <w:rFonts w:ascii="Arial" w:hAnsi="Arial" w:cs="Arial"/>
          <w:i/>
          <w:iCs/>
        </w:rPr>
        <w:t xml:space="preserve"> release</w:t>
      </w:r>
      <w:r>
        <w:rPr>
          <w:rFonts w:ascii="Arial" w:hAnsi="Arial" w:cs="Arial"/>
          <w:i/>
          <w:iCs/>
        </w:rPr>
        <w:t>.</w:t>
      </w:r>
    </w:p>
    <w:p w14:paraId="075A08FC" w14:textId="64179B02" w:rsidR="005B73E6" w:rsidRPr="005B73E6" w:rsidRDefault="005B73E6" w:rsidP="005B73E6">
      <w:pPr>
        <w:pStyle w:val="ListParagraph"/>
        <w:numPr>
          <w:ilvl w:val="0"/>
          <w:numId w:val="32"/>
        </w:numPr>
        <w:spacing w:after="160" w:line="259" w:lineRule="auto"/>
        <w:rPr>
          <w:rFonts w:ascii="Arial" w:hAnsi="Arial" w:cs="Arial"/>
          <w:i/>
        </w:rPr>
      </w:pPr>
      <w:r w:rsidRPr="005B73E6">
        <w:rPr>
          <w:rFonts w:ascii="Arial" w:hAnsi="Arial" w:cs="Arial"/>
          <w:i/>
        </w:rPr>
        <w:t xml:space="preserve">There is no option for work release for women. </w:t>
      </w:r>
    </w:p>
    <w:p w14:paraId="2417641F" w14:textId="0C45A4B0" w:rsidR="005B73E6" w:rsidRPr="005B73E6" w:rsidRDefault="005B73E6" w:rsidP="005B73E6">
      <w:pPr>
        <w:pStyle w:val="ListParagraph"/>
        <w:numPr>
          <w:ilvl w:val="0"/>
          <w:numId w:val="32"/>
        </w:numPr>
        <w:spacing w:after="160" w:line="259" w:lineRule="auto"/>
        <w:rPr>
          <w:rFonts w:ascii="Arial" w:hAnsi="Arial" w:cs="Arial"/>
          <w:i/>
        </w:rPr>
      </w:pPr>
      <w:r w:rsidRPr="005B73E6">
        <w:rPr>
          <w:rFonts w:ascii="Arial" w:hAnsi="Arial" w:cs="Arial"/>
          <w:i/>
        </w:rPr>
        <w:t xml:space="preserve">We need to be able to do some charity work – the judge recognises charity work and giving – it’s heartfelt and community minded. It’s good for your conscience too. </w:t>
      </w:r>
    </w:p>
    <w:p w14:paraId="3616D1AE" w14:textId="0E561C37" w:rsidR="00313581" w:rsidRDefault="00313581" w:rsidP="00313581">
      <w:pPr>
        <w:spacing w:after="160" w:line="259" w:lineRule="auto"/>
        <w:rPr>
          <w:rFonts w:ascii="Arial" w:hAnsi="Arial" w:cs="Arial"/>
        </w:rPr>
      </w:pPr>
      <w:r w:rsidRPr="00313581">
        <w:rPr>
          <w:rFonts w:ascii="Arial" w:hAnsi="Arial" w:cs="Arial"/>
        </w:rPr>
        <w:t>Given the complex challenges/disadvantage that the</w:t>
      </w:r>
      <w:r>
        <w:rPr>
          <w:rFonts w:ascii="Arial" w:hAnsi="Arial" w:cs="Arial"/>
        </w:rPr>
        <w:t xml:space="preserve"> women</w:t>
      </w:r>
      <w:r w:rsidRPr="00313581">
        <w:rPr>
          <w:rFonts w:ascii="Arial" w:hAnsi="Arial" w:cs="Arial"/>
        </w:rPr>
        <w:t xml:space="preserve"> face upon release, there needs to be investment in women focussed support for women in relation to transitioning and reintegrating into the community – especially in relation to reintegration initiatives that are gender-responsive and which respond to the different needs and risks for women upon return to the community</w:t>
      </w:r>
      <w:r>
        <w:rPr>
          <w:rFonts w:ascii="Arial" w:hAnsi="Arial" w:cs="Arial"/>
        </w:rPr>
        <w:t xml:space="preserve">, and extending to </w:t>
      </w:r>
      <w:r w:rsidRPr="00313581">
        <w:rPr>
          <w:rFonts w:ascii="Arial" w:hAnsi="Arial" w:cs="Arial"/>
        </w:rPr>
        <w:t>support for the first few days</w:t>
      </w:r>
      <w:r>
        <w:rPr>
          <w:rFonts w:ascii="Arial" w:hAnsi="Arial" w:cs="Arial"/>
        </w:rPr>
        <w:t xml:space="preserve"> including </w:t>
      </w:r>
      <w:r w:rsidRPr="00313581">
        <w:rPr>
          <w:rFonts w:ascii="Arial" w:hAnsi="Arial" w:cs="Arial"/>
        </w:rPr>
        <w:t>access to employment/mentors et</w:t>
      </w:r>
      <w:r>
        <w:rPr>
          <w:rFonts w:ascii="Arial" w:hAnsi="Arial" w:cs="Arial"/>
        </w:rPr>
        <w:t>c.</w:t>
      </w:r>
      <w:r w:rsidRPr="00313581">
        <w:rPr>
          <w:rFonts w:ascii="Arial" w:hAnsi="Arial" w:cs="Arial"/>
        </w:rPr>
        <w:t xml:space="preserve"> </w:t>
      </w:r>
    </w:p>
    <w:p w14:paraId="441016F6" w14:textId="63948BB0" w:rsidR="0021417C" w:rsidRPr="0021417C" w:rsidRDefault="0021417C" w:rsidP="0021417C">
      <w:pPr>
        <w:spacing w:after="160" w:line="259" w:lineRule="auto"/>
        <w:rPr>
          <w:rFonts w:ascii="Arial" w:hAnsi="Arial" w:cs="Arial"/>
        </w:rPr>
      </w:pPr>
      <w:r w:rsidRPr="0021417C">
        <w:rPr>
          <w:rFonts w:ascii="Arial" w:hAnsi="Arial" w:cs="Arial"/>
        </w:rPr>
        <w:t xml:space="preserve">And </w:t>
      </w:r>
      <w:r>
        <w:rPr>
          <w:rFonts w:ascii="Arial" w:hAnsi="Arial" w:cs="Arial"/>
        </w:rPr>
        <w:t>there needs to be a focus on</w:t>
      </w:r>
      <w:r w:rsidRPr="0021417C">
        <w:rPr>
          <w:rFonts w:ascii="Arial" w:hAnsi="Arial" w:cs="Arial"/>
        </w:rPr>
        <w:t xml:space="preserve"> the importance in the release planning for connecting women with their children.</w:t>
      </w:r>
    </w:p>
    <w:p w14:paraId="384DC577" w14:textId="3498954A" w:rsidR="0021417C" w:rsidRPr="0021417C" w:rsidRDefault="0021417C" w:rsidP="0021417C">
      <w:pPr>
        <w:pStyle w:val="ListParagraph"/>
        <w:numPr>
          <w:ilvl w:val="0"/>
          <w:numId w:val="32"/>
        </w:numPr>
        <w:spacing w:after="160" w:line="259" w:lineRule="auto"/>
        <w:rPr>
          <w:rFonts w:ascii="Arial" w:hAnsi="Arial" w:cs="Arial"/>
          <w:i/>
        </w:rPr>
      </w:pPr>
      <w:r w:rsidRPr="0021417C">
        <w:rPr>
          <w:rFonts w:ascii="Arial" w:hAnsi="Arial" w:cs="Arial"/>
          <w:i/>
        </w:rPr>
        <w:t>It would be wonderful if there was something in place for them to start connecting with their children while they are in the AMC that would be carried on out in the community.</w:t>
      </w:r>
    </w:p>
    <w:p w14:paraId="1A9D47DD" w14:textId="1B7CCC93" w:rsidR="0021417C" w:rsidRPr="0021417C" w:rsidRDefault="0021417C" w:rsidP="0021417C">
      <w:pPr>
        <w:pStyle w:val="ListParagraph"/>
        <w:numPr>
          <w:ilvl w:val="0"/>
          <w:numId w:val="32"/>
        </w:numPr>
        <w:spacing w:after="160" w:line="259" w:lineRule="auto"/>
        <w:rPr>
          <w:rFonts w:ascii="Arial" w:hAnsi="Arial" w:cs="Arial"/>
          <w:i/>
        </w:rPr>
      </w:pPr>
      <w:r w:rsidRPr="0021417C">
        <w:rPr>
          <w:rFonts w:ascii="Arial" w:hAnsi="Arial" w:cs="Arial"/>
          <w:i/>
        </w:rPr>
        <w:t>Relationship building with women shouldn’t be underestimated especially when it’s about reconnecting with their children.</w:t>
      </w:r>
    </w:p>
    <w:p w14:paraId="1EDAB6C3" w14:textId="0B02FBC6" w:rsidR="0021417C" w:rsidRPr="0021417C" w:rsidRDefault="0021417C" w:rsidP="0021417C">
      <w:pPr>
        <w:pStyle w:val="ListParagraph"/>
        <w:numPr>
          <w:ilvl w:val="0"/>
          <w:numId w:val="32"/>
        </w:numPr>
        <w:spacing w:after="160" w:line="259" w:lineRule="auto"/>
        <w:rPr>
          <w:rFonts w:ascii="Arial" w:hAnsi="Arial" w:cs="Arial"/>
          <w:i/>
        </w:rPr>
      </w:pPr>
      <w:r w:rsidRPr="0021417C">
        <w:rPr>
          <w:rFonts w:ascii="Arial" w:hAnsi="Arial" w:cs="Arial"/>
          <w:i/>
        </w:rPr>
        <w:t xml:space="preserve">It’s </w:t>
      </w:r>
      <w:proofErr w:type="gramStart"/>
      <w:r w:rsidRPr="0021417C">
        <w:rPr>
          <w:rFonts w:ascii="Arial" w:hAnsi="Arial" w:cs="Arial"/>
          <w:i/>
        </w:rPr>
        <w:t>really important</w:t>
      </w:r>
      <w:proofErr w:type="gramEnd"/>
      <w:r w:rsidRPr="0021417C">
        <w:rPr>
          <w:rFonts w:ascii="Arial" w:hAnsi="Arial" w:cs="Arial"/>
          <w:i/>
        </w:rPr>
        <w:t xml:space="preserve"> for the women to be working with someone on how they are going to go about getting their children back in their care, while they are in the AMC.</w:t>
      </w:r>
    </w:p>
    <w:p w14:paraId="7FFD9E54" w14:textId="1E942E22" w:rsidR="00283349" w:rsidRPr="00283349" w:rsidRDefault="00283349" w:rsidP="00283349">
      <w:pPr>
        <w:autoSpaceDE w:val="0"/>
        <w:autoSpaceDN w:val="0"/>
        <w:adjustRightInd w:val="0"/>
        <w:spacing w:after="160" w:line="259" w:lineRule="auto"/>
        <w:rPr>
          <w:rFonts w:ascii="Arial" w:hAnsi="Arial" w:cs="Arial"/>
        </w:rPr>
      </w:pPr>
      <w:r>
        <w:rPr>
          <w:rFonts w:ascii="Arial" w:hAnsi="Arial" w:cs="Arial"/>
        </w:rPr>
        <w:t xml:space="preserve">WCHM heard from the women that </w:t>
      </w:r>
      <w:r w:rsidRPr="00283349">
        <w:rPr>
          <w:rFonts w:ascii="Arial" w:hAnsi="Arial" w:cs="Arial"/>
        </w:rPr>
        <w:t>reuniting with their</w:t>
      </w:r>
      <w:r>
        <w:rPr>
          <w:rFonts w:ascii="Arial" w:hAnsi="Arial" w:cs="Arial"/>
        </w:rPr>
        <w:t xml:space="preserve"> </w:t>
      </w:r>
      <w:r w:rsidRPr="00283349">
        <w:rPr>
          <w:rFonts w:ascii="Arial" w:hAnsi="Arial" w:cs="Arial"/>
        </w:rPr>
        <w:t>children (and staying connected with them) was a strong</w:t>
      </w:r>
      <w:r>
        <w:rPr>
          <w:rFonts w:ascii="Arial" w:hAnsi="Arial" w:cs="Arial"/>
        </w:rPr>
        <w:t xml:space="preserve"> </w:t>
      </w:r>
      <w:r w:rsidRPr="00283349">
        <w:rPr>
          <w:rFonts w:ascii="Arial" w:hAnsi="Arial" w:cs="Arial"/>
        </w:rPr>
        <w:t>motivator for them leaving prison and staying out. But one</w:t>
      </w:r>
      <w:r>
        <w:rPr>
          <w:rFonts w:ascii="Arial" w:hAnsi="Arial" w:cs="Arial"/>
        </w:rPr>
        <w:t xml:space="preserve"> </w:t>
      </w:r>
      <w:r w:rsidRPr="00283349">
        <w:rPr>
          <w:rFonts w:ascii="Arial" w:hAnsi="Arial" w:cs="Arial"/>
        </w:rPr>
        <w:t>of the issues that contributed to their recidivism was a gap</w:t>
      </w:r>
      <w:r>
        <w:rPr>
          <w:rFonts w:ascii="Arial" w:hAnsi="Arial" w:cs="Arial"/>
        </w:rPr>
        <w:t xml:space="preserve"> </w:t>
      </w:r>
      <w:r w:rsidRPr="00283349">
        <w:rPr>
          <w:rFonts w:ascii="Arial" w:hAnsi="Arial" w:cs="Arial"/>
        </w:rPr>
        <w:t>in support for them as mothers to prepare well to reunite</w:t>
      </w:r>
      <w:r>
        <w:rPr>
          <w:rFonts w:ascii="Arial" w:hAnsi="Arial" w:cs="Arial"/>
        </w:rPr>
        <w:t xml:space="preserve"> </w:t>
      </w:r>
      <w:r w:rsidRPr="00283349">
        <w:rPr>
          <w:rFonts w:ascii="Arial" w:hAnsi="Arial" w:cs="Arial"/>
        </w:rPr>
        <w:t>with their children and in regulating their emotions when</w:t>
      </w:r>
      <w:r>
        <w:rPr>
          <w:rFonts w:ascii="Arial" w:hAnsi="Arial" w:cs="Arial"/>
        </w:rPr>
        <w:t xml:space="preserve"> </w:t>
      </w:r>
      <w:r w:rsidRPr="00283349">
        <w:rPr>
          <w:rFonts w:ascii="Arial" w:hAnsi="Arial" w:cs="Arial"/>
        </w:rPr>
        <w:t>working with CYPS to understand the parental issues.</w:t>
      </w:r>
      <w:r>
        <w:rPr>
          <w:rFonts w:ascii="Arial" w:hAnsi="Arial" w:cs="Arial"/>
        </w:rPr>
        <w:t xml:space="preserve"> </w:t>
      </w:r>
      <w:r w:rsidRPr="00283349">
        <w:rPr>
          <w:rFonts w:ascii="Arial" w:hAnsi="Arial" w:cs="Arial"/>
        </w:rPr>
        <w:t>Many of them experienced emotional distress</w:t>
      </w:r>
      <w:r w:rsidRPr="00283349">
        <w:rPr>
          <w:rFonts w:ascii="Arial" w:hAnsi="Arial" w:cs="Arial"/>
        </w:rPr>
        <w:t xml:space="preserve"> </w:t>
      </w:r>
      <w:r w:rsidRPr="00283349">
        <w:rPr>
          <w:rFonts w:ascii="Arial" w:hAnsi="Arial" w:cs="Arial"/>
        </w:rPr>
        <w:t xml:space="preserve">in engaging </w:t>
      </w:r>
      <w:r w:rsidRPr="00283349">
        <w:rPr>
          <w:rFonts w:ascii="Arial" w:hAnsi="Arial" w:cs="Arial"/>
        </w:rPr>
        <w:lastRenderedPageBreak/>
        <w:t>with and understanding the expectations</w:t>
      </w:r>
      <w:r w:rsidRPr="00283349">
        <w:rPr>
          <w:rFonts w:ascii="Arial" w:hAnsi="Arial" w:cs="Arial"/>
        </w:rPr>
        <w:t xml:space="preserve"> </w:t>
      </w:r>
      <w:r w:rsidRPr="00283349">
        <w:rPr>
          <w:rFonts w:ascii="Arial" w:hAnsi="Arial" w:cs="Arial"/>
        </w:rPr>
        <w:t xml:space="preserve">of CYPS </w:t>
      </w:r>
      <w:proofErr w:type="gramStart"/>
      <w:r w:rsidRPr="00283349">
        <w:rPr>
          <w:rFonts w:ascii="Arial" w:hAnsi="Arial" w:cs="Arial"/>
        </w:rPr>
        <w:t>system, and</w:t>
      </w:r>
      <w:proofErr w:type="gramEnd"/>
      <w:r w:rsidRPr="00283349">
        <w:rPr>
          <w:rFonts w:ascii="Arial" w:hAnsi="Arial" w:cs="Arial"/>
        </w:rPr>
        <w:t xml:space="preserve"> understanding how to address the</w:t>
      </w:r>
      <w:r w:rsidRPr="00283349">
        <w:rPr>
          <w:rFonts w:ascii="Arial" w:hAnsi="Arial" w:cs="Arial"/>
        </w:rPr>
        <w:t xml:space="preserve"> </w:t>
      </w:r>
      <w:r w:rsidRPr="00283349">
        <w:rPr>
          <w:rFonts w:ascii="Arial" w:hAnsi="Arial" w:cs="Arial"/>
        </w:rPr>
        <w:t>parenting concerns raised by CPYS in an effective rather</w:t>
      </w:r>
      <w:r w:rsidRPr="00283349">
        <w:rPr>
          <w:rFonts w:ascii="Arial" w:hAnsi="Arial" w:cs="Arial"/>
        </w:rPr>
        <w:t xml:space="preserve"> </w:t>
      </w:r>
      <w:r w:rsidRPr="00283349">
        <w:rPr>
          <w:rFonts w:ascii="Arial" w:hAnsi="Arial" w:cs="Arial"/>
        </w:rPr>
        <w:t xml:space="preserve">than emotional way. </w:t>
      </w:r>
      <w:r>
        <w:rPr>
          <w:rFonts w:ascii="Arial" w:hAnsi="Arial" w:cs="Arial"/>
        </w:rPr>
        <w:t xml:space="preserve">That is why WCHM has applied for a Grant for a </w:t>
      </w:r>
      <w:r>
        <w:rPr>
          <w:rFonts w:ascii="Arial" w:hAnsi="Arial" w:cs="Arial"/>
        </w:rPr>
        <w:t xml:space="preserve">trial </w:t>
      </w:r>
      <w:r>
        <w:rPr>
          <w:rFonts w:ascii="Arial" w:hAnsi="Arial" w:cs="Arial"/>
        </w:rPr>
        <w:t>project which</w:t>
      </w:r>
      <w:r>
        <w:rPr>
          <w:rFonts w:ascii="Arial" w:hAnsi="Arial" w:cs="Arial"/>
        </w:rPr>
        <w:t xml:space="preserve"> </w:t>
      </w:r>
      <w:r w:rsidRPr="00283349">
        <w:rPr>
          <w:rFonts w:ascii="Arial" w:hAnsi="Arial" w:cs="Arial"/>
        </w:rPr>
        <w:t>will address this gap by</w:t>
      </w:r>
      <w:r w:rsidRPr="00283349">
        <w:rPr>
          <w:rFonts w:ascii="Arial" w:hAnsi="Arial" w:cs="Arial"/>
        </w:rPr>
        <w:t xml:space="preserve"> </w:t>
      </w:r>
      <w:r w:rsidRPr="00283349">
        <w:rPr>
          <w:rFonts w:ascii="Arial" w:hAnsi="Arial" w:cs="Arial"/>
        </w:rPr>
        <w:t xml:space="preserve">designing, delivering and evaluating a </w:t>
      </w:r>
      <w:proofErr w:type="gramStart"/>
      <w:r w:rsidRPr="00283349">
        <w:rPr>
          <w:rFonts w:ascii="Arial" w:hAnsi="Arial" w:cs="Arial"/>
        </w:rPr>
        <w:t>ten week</w:t>
      </w:r>
      <w:proofErr w:type="gramEnd"/>
      <w:r w:rsidRPr="00283349">
        <w:rPr>
          <w:rFonts w:ascii="Arial" w:hAnsi="Arial" w:cs="Arial"/>
        </w:rPr>
        <w:t xml:space="preserve"> Parenting</w:t>
      </w:r>
      <w:r w:rsidRPr="00283349">
        <w:rPr>
          <w:rFonts w:ascii="Arial" w:hAnsi="Arial" w:cs="Arial"/>
        </w:rPr>
        <w:t xml:space="preserve"> </w:t>
      </w:r>
      <w:r w:rsidRPr="00283349">
        <w:rPr>
          <w:rFonts w:ascii="Arial" w:hAnsi="Arial" w:cs="Arial"/>
        </w:rPr>
        <w:t>Program with the aim of improving the women's skills and</w:t>
      </w:r>
      <w:r w:rsidRPr="00283349">
        <w:rPr>
          <w:rFonts w:ascii="Arial" w:hAnsi="Arial" w:cs="Arial"/>
        </w:rPr>
        <w:t xml:space="preserve"> </w:t>
      </w:r>
      <w:r w:rsidRPr="00283349">
        <w:rPr>
          <w:rFonts w:ascii="Arial" w:hAnsi="Arial" w:cs="Arial"/>
        </w:rPr>
        <w:t>confidence.</w:t>
      </w:r>
      <w:bookmarkStart w:id="4" w:name="_GoBack"/>
      <w:bookmarkEnd w:id="4"/>
    </w:p>
    <w:p w14:paraId="155CA112" w14:textId="77777777" w:rsidR="0034601C" w:rsidRDefault="0034601C" w:rsidP="0034601C"/>
    <w:p w14:paraId="1D9BF8F9" w14:textId="77777777" w:rsidR="0034601C" w:rsidRDefault="0034601C" w:rsidP="0034601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expected that:</w:t>
      </w:r>
    </w:p>
    <w:p w14:paraId="03AB1C3D" w14:textId="77777777" w:rsidR="0034601C" w:rsidRPr="003E70A6" w:rsidRDefault="0034601C" w:rsidP="0034601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3E70A6">
        <w:rPr>
          <w:rFonts w:ascii="Arial" w:hAnsi="Arial" w:cs="Arial"/>
        </w:rPr>
        <w:t>Detainees are encouraged, and as far as practicable, adequate opportunities must be provided, for detainees to be able to remain in contact with family members, friends, associates, community leaders and others by telephone calls, mail, email and visits.</w:t>
      </w:r>
    </w:p>
    <w:p w14:paraId="5666F0FA" w14:textId="77777777" w:rsidR="0034601C" w:rsidRPr="003E70A6" w:rsidRDefault="0034601C" w:rsidP="0034601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3E70A6">
        <w:rPr>
          <w:rFonts w:ascii="Arial" w:hAnsi="Arial" w:cs="Arial"/>
        </w:rPr>
        <w:t xml:space="preserve">There is a </w:t>
      </w:r>
      <w:proofErr w:type="gramStart"/>
      <w:r w:rsidRPr="003E70A6">
        <w:rPr>
          <w:rFonts w:ascii="Arial" w:hAnsi="Arial" w:cs="Arial"/>
        </w:rPr>
        <w:t>sufficient number of</w:t>
      </w:r>
      <w:proofErr w:type="gramEnd"/>
      <w:r w:rsidRPr="003E70A6">
        <w:rPr>
          <w:rFonts w:ascii="Arial" w:hAnsi="Arial" w:cs="Arial"/>
        </w:rPr>
        <w:t xml:space="preserve"> telephones so that detainees can gain reasonable access and be able to speak for a reasonable time, without disadvantaging other detainees.</w:t>
      </w:r>
    </w:p>
    <w:p w14:paraId="46379617" w14:textId="77777777" w:rsidR="0034601C" w:rsidRPr="003E70A6" w:rsidRDefault="0034601C" w:rsidP="0034601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3E70A6">
        <w:rPr>
          <w:rFonts w:ascii="Arial" w:hAnsi="Arial" w:cs="Arial"/>
        </w:rPr>
        <w:t xml:space="preserve">As far as practicable, detainees </w:t>
      </w:r>
      <w:proofErr w:type="gramStart"/>
      <w:r w:rsidRPr="003E70A6">
        <w:rPr>
          <w:rFonts w:ascii="Arial" w:hAnsi="Arial" w:cs="Arial"/>
        </w:rPr>
        <w:t>are able to</w:t>
      </w:r>
      <w:proofErr w:type="gramEnd"/>
      <w:r w:rsidRPr="003E70A6">
        <w:rPr>
          <w:rFonts w:ascii="Arial" w:hAnsi="Arial" w:cs="Arial"/>
        </w:rPr>
        <w:t xml:space="preserve"> send and receive as much mail as they wish.</w:t>
      </w:r>
    </w:p>
    <w:p w14:paraId="5D85C014" w14:textId="77777777" w:rsidR="0034601C" w:rsidRDefault="0034601C" w:rsidP="0034601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3E70A6">
        <w:rPr>
          <w:rFonts w:ascii="Arial" w:hAnsi="Arial" w:cs="Arial"/>
        </w:rPr>
        <w:t>Detainees have reasonable access to email and other technology where possible.</w:t>
      </w:r>
    </w:p>
    <w:p w14:paraId="397BDD26" w14:textId="77777777" w:rsidR="0021417C" w:rsidRDefault="0021417C" w:rsidP="0021417C">
      <w:pPr>
        <w:spacing w:after="160" w:line="259" w:lineRule="auto"/>
        <w:ind w:left="360"/>
        <w:rPr>
          <w:rFonts w:ascii="Arial" w:hAnsi="Arial" w:cs="Arial"/>
        </w:rPr>
      </w:pPr>
    </w:p>
    <w:p w14:paraId="2512531B" w14:textId="2A2DC8C4" w:rsidR="0021417C" w:rsidRPr="0021417C" w:rsidRDefault="0021417C" w:rsidP="0021417C">
      <w:pPr>
        <w:spacing w:after="160" w:line="259" w:lineRule="auto"/>
        <w:rPr>
          <w:rFonts w:ascii="Arial" w:hAnsi="Arial" w:cs="Arial"/>
        </w:rPr>
      </w:pPr>
      <w:r w:rsidRPr="0021417C">
        <w:rPr>
          <w:rFonts w:ascii="Arial" w:hAnsi="Arial" w:cs="Arial"/>
        </w:rPr>
        <w:t xml:space="preserve">In relation to preparation for release, the services </w:t>
      </w:r>
      <w:r w:rsidRPr="0021417C">
        <w:rPr>
          <w:rFonts w:ascii="Arial" w:hAnsi="Arial" w:cs="Arial"/>
        </w:rPr>
        <w:t xml:space="preserve">working with women </w:t>
      </w:r>
      <w:r w:rsidRPr="0021417C">
        <w:rPr>
          <w:rFonts w:ascii="Arial" w:hAnsi="Arial" w:cs="Arial"/>
        </w:rPr>
        <w:t xml:space="preserve">highlighted the importance </w:t>
      </w:r>
      <w:r w:rsidRPr="0021417C">
        <w:rPr>
          <w:rFonts w:ascii="Arial" w:hAnsi="Arial" w:cs="Arial"/>
        </w:rPr>
        <w:t xml:space="preserve">for women </w:t>
      </w:r>
      <w:r w:rsidRPr="0021417C">
        <w:rPr>
          <w:rFonts w:ascii="Arial" w:hAnsi="Arial" w:cs="Arial"/>
        </w:rPr>
        <w:t xml:space="preserve">of connection and contact with the outside world and community organisations, and of building relationships with services so they can transition back </w:t>
      </w:r>
      <w:proofErr w:type="gramStart"/>
      <w:r w:rsidRPr="0021417C">
        <w:rPr>
          <w:rFonts w:ascii="Arial" w:hAnsi="Arial" w:cs="Arial"/>
        </w:rPr>
        <w:t>in to</w:t>
      </w:r>
      <w:proofErr w:type="gramEnd"/>
      <w:r w:rsidRPr="0021417C">
        <w:rPr>
          <w:rFonts w:ascii="Arial" w:hAnsi="Arial" w:cs="Arial"/>
        </w:rPr>
        <w:t xml:space="preserve"> the community and continue to engage with those services</w:t>
      </w:r>
      <w:r w:rsidRPr="0021417C">
        <w:rPr>
          <w:rFonts w:ascii="Arial" w:hAnsi="Arial" w:cs="Arial"/>
        </w:rPr>
        <w:t>.</w:t>
      </w:r>
    </w:p>
    <w:p w14:paraId="4B0AEB31" w14:textId="2524DB33" w:rsidR="0021417C" w:rsidRPr="0021417C" w:rsidRDefault="0021417C" w:rsidP="0021417C">
      <w:pPr>
        <w:pStyle w:val="ListParagraph"/>
        <w:numPr>
          <w:ilvl w:val="0"/>
          <w:numId w:val="32"/>
        </w:numPr>
        <w:spacing w:after="160" w:line="259" w:lineRule="auto"/>
        <w:rPr>
          <w:rFonts w:ascii="Arial" w:hAnsi="Arial" w:cs="Arial"/>
          <w:i/>
        </w:rPr>
      </w:pPr>
      <w:r w:rsidRPr="0021417C">
        <w:rPr>
          <w:rFonts w:ascii="Arial" w:hAnsi="Arial" w:cs="Arial"/>
          <w:i/>
        </w:rPr>
        <w:t>There’s not a lot of scope for organisations to go into the AMC and just connect with the women on a human level, ask them what they need, what they want etc.</w:t>
      </w:r>
    </w:p>
    <w:p w14:paraId="3EDE8BC1" w14:textId="40A9F685" w:rsidR="0021417C" w:rsidRPr="0021417C" w:rsidRDefault="0021417C" w:rsidP="0021417C">
      <w:pPr>
        <w:pStyle w:val="ListParagraph"/>
        <w:numPr>
          <w:ilvl w:val="0"/>
          <w:numId w:val="32"/>
        </w:numPr>
        <w:spacing w:after="160" w:line="259" w:lineRule="auto"/>
        <w:rPr>
          <w:rFonts w:ascii="Arial" w:hAnsi="Arial" w:cs="Arial"/>
          <w:i/>
        </w:rPr>
      </w:pPr>
      <w:r w:rsidRPr="0021417C">
        <w:rPr>
          <w:rFonts w:ascii="Arial" w:hAnsi="Arial" w:cs="Arial"/>
          <w:i/>
        </w:rPr>
        <w:t>There are opportunities to bring in community organisations to engage with the women so they start building relationships with them while they are in there, so they can link up with them again when they get out.</w:t>
      </w:r>
    </w:p>
    <w:p w14:paraId="3A829FDB" w14:textId="41A3910F" w:rsidR="0034601C" w:rsidRPr="002417E5" w:rsidRDefault="002417E5">
      <w:pPr>
        <w:rPr>
          <w:rFonts w:ascii="Arial" w:hAnsi="Arial" w:cs="Arial"/>
        </w:rPr>
      </w:pPr>
      <w:r w:rsidRPr="002417E5">
        <w:rPr>
          <w:rFonts w:ascii="Arial" w:hAnsi="Arial" w:cs="Arial"/>
        </w:rPr>
        <w:t xml:space="preserve">Women in the AMC have </w:t>
      </w:r>
      <w:r>
        <w:rPr>
          <w:rFonts w:ascii="Arial" w:hAnsi="Arial" w:cs="Arial"/>
        </w:rPr>
        <w:t>raised issues with us about</w:t>
      </w:r>
      <w:r w:rsidRPr="002417E5">
        <w:rPr>
          <w:rFonts w:ascii="Arial" w:hAnsi="Arial" w:cs="Arial"/>
        </w:rPr>
        <w:t xml:space="preserve"> the costs of phone calls</w:t>
      </w:r>
      <w:r>
        <w:rPr>
          <w:rFonts w:ascii="Arial" w:hAnsi="Arial" w:cs="Arial"/>
        </w:rPr>
        <w:t>, and the lack of privacy of phone calls</w:t>
      </w:r>
      <w:proofErr w:type="gramStart"/>
      <w:r>
        <w:rPr>
          <w:rFonts w:ascii="Arial" w:hAnsi="Arial" w:cs="Arial"/>
        </w:rPr>
        <w:t xml:space="preserve">. </w:t>
      </w:r>
      <w:proofErr w:type="gramEnd"/>
      <w:r>
        <w:rPr>
          <w:rFonts w:ascii="Arial" w:hAnsi="Arial" w:cs="Arial"/>
        </w:rPr>
        <w:t>This means there is a reliance on emails and mail to stay in touch, but women but the women told us they experience delays in getting mail and emails. We understand this was raised several times at the Delegates meeting.</w:t>
      </w:r>
    </w:p>
    <w:p w14:paraId="27D22117" w14:textId="77777777" w:rsidR="0021417C" w:rsidRPr="0021417C" w:rsidRDefault="0021417C" w:rsidP="0021417C">
      <w:pPr>
        <w:autoSpaceDE w:val="0"/>
        <w:autoSpaceDN w:val="0"/>
        <w:adjustRightInd w:val="0"/>
        <w:rPr>
          <w:rFonts w:ascii="Arial" w:hAnsi="Arial" w:cs="Arial"/>
          <w:color w:val="000000"/>
          <w:sz w:val="24"/>
          <w:szCs w:val="24"/>
          <w:lang w:eastAsia="en-AU"/>
        </w:rPr>
      </w:pPr>
    </w:p>
    <w:p w14:paraId="5EA6EB99" w14:textId="7950D2FD" w:rsidR="0021417C" w:rsidRDefault="0021417C" w:rsidP="002417E5">
      <w:pPr>
        <w:pStyle w:val="ListParagraph"/>
        <w:numPr>
          <w:ilvl w:val="0"/>
          <w:numId w:val="32"/>
        </w:numPr>
        <w:spacing w:after="160" w:line="259" w:lineRule="auto"/>
        <w:rPr>
          <w:rFonts w:ascii="Arial" w:hAnsi="Arial" w:cs="Arial"/>
          <w:i/>
        </w:rPr>
      </w:pPr>
      <w:r w:rsidRPr="0021417C">
        <w:rPr>
          <w:rFonts w:ascii="Arial" w:hAnsi="Arial" w:cs="Arial"/>
          <w:i/>
        </w:rPr>
        <w:t xml:space="preserve">Emails can take a long time to get through, or sometimes they just never arrive – this can cause issues with your family when there is no communication because of the delays by the jail. </w:t>
      </w:r>
    </w:p>
    <w:p w14:paraId="2CBB3F5A" w14:textId="4F9D7D6D" w:rsidR="00283349" w:rsidRPr="0021417C" w:rsidRDefault="00283349" w:rsidP="002417E5">
      <w:pPr>
        <w:pStyle w:val="ListParagraph"/>
        <w:numPr>
          <w:ilvl w:val="0"/>
          <w:numId w:val="32"/>
        </w:numPr>
        <w:spacing w:after="160" w:line="259" w:lineRule="auto"/>
        <w:rPr>
          <w:rFonts w:ascii="Arial" w:hAnsi="Arial" w:cs="Arial"/>
          <w:i/>
        </w:rPr>
      </w:pPr>
      <w:r>
        <w:rPr>
          <w:rFonts w:ascii="Arial" w:hAnsi="Arial" w:cs="Arial"/>
          <w:i/>
        </w:rPr>
        <w:t>Minimal emails get through on the weekend (a staffing issue?)</w:t>
      </w:r>
    </w:p>
    <w:p w14:paraId="44A92260" w14:textId="019DE9F8" w:rsidR="0021417C" w:rsidRPr="0021417C" w:rsidRDefault="0021417C" w:rsidP="002417E5">
      <w:pPr>
        <w:pStyle w:val="ListParagraph"/>
        <w:numPr>
          <w:ilvl w:val="0"/>
          <w:numId w:val="32"/>
        </w:numPr>
        <w:spacing w:after="160" w:line="259" w:lineRule="auto"/>
        <w:rPr>
          <w:rFonts w:ascii="Arial" w:hAnsi="Arial" w:cs="Arial"/>
          <w:i/>
        </w:rPr>
      </w:pPr>
      <w:r w:rsidRPr="0021417C">
        <w:rPr>
          <w:rFonts w:ascii="Arial" w:hAnsi="Arial" w:cs="Arial"/>
          <w:i/>
        </w:rPr>
        <w:t xml:space="preserve">It takes about a week to get inter-jail mail. </w:t>
      </w:r>
    </w:p>
    <w:p w14:paraId="5B5D2E6B" w14:textId="16595255" w:rsidR="0021417C" w:rsidRPr="0021417C" w:rsidRDefault="0021417C" w:rsidP="002417E5">
      <w:pPr>
        <w:pStyle w:val="ListParagraph"/>
        <w:numPr>
          <w:ilvl w:val="0"/>
          <w:numId w:val="32"/>
        </w:numPr>
        <w:spacing w:after="160" w:line="259" w:lineRule="auto"/>
        <w:rPr>
          <w:rFonts w:ascii="Arial" w:hAnsi="Arial" w:cs="Arial"/>
          <w:i/>
        </w:rPr>
      </w:pPr>
      <w:r w:rsidRPr="0021417C">
        <w:rPr>
          <w:rFonts w:ascii="Arial" w:hAnsi="Arial" w:cs="Arial"/>
          <w:i/>
        </w:rPr>
        <w:t xml:space="preserve">Phones are in the wings, and there is no privacy. </w:t>
      </w:r>
    </w:p>
    <w:p w14:paraId="20CA9544" w14:textId="67C9FDF6" w:rsidR="0021417C" w:rsidRPr="0021417C" w:rsidRDefault="0021417C" w:rsidP="002417E5">
      <w:pPr>
        <w:pStyle w:val="ListParagraph"/>
        <w:numPr>
          <w:ilvl w:val="0"/>
          <w:numId w:val="32"/>
        </w:numPr>
        <w:spacing w:after="160" w:line="259" w:lineRule="auto"/>
        <w:rPr>
          <w:rFonts w:ascii="Arial" w:hAnsi="Arial" w:cs="Arial"/>
          <w:i/>
        </w:rPr>
      </w:pPr>
      <w:r w:rsidRPr="0021417C">
        <w:rPr>
          <w:rFonts w:ascii="Arial" w:hAnsi="Arial" w:cs="Arial"/>
          <w:i/>
        </w:rPr>
        <w:t xml:space="preserve">The only private calls we get are welfare calls – sometimes the officers stay with you, sometimes they leave you alone. </w:t>
      </w:r>
    </w:p>
    <w:p w14:paraId="1ABC20BC" w14:textId="75AFEE2B" w:rsidR="0021417C" w:rsidRPr="00283349" w:rsidRDefault="002417E5">
      <w:pPr>
        <w:rPr>
          <w:rFonts w:ascii="Arial" w:hAnsi="Arial" w:cs="Arial"/>
        </w:rPr>
      </w:pPr>
      <w:r w:rsidRPr="00283349">
        <w:rPr>
          <w:rFonts w:ascii="Arial" w:hAnsi="Arial" w:cs="Arial"/>
        </w:rPr>
        <w:t xml:space="preserve">While the women appreciate the need for security requirements etc, they cannot understand why the IT system and staffing for clearance of these items do not enable </w:t>
      </w:r>
      <w:r w:rsidR="00283349" w:rsidRPr="00283349">
        <w:rPr>
          <w:rFonts w:ascii="Arial" w:hAnsi="Arial" w:cs="Arial"/>
        </w:rPr>
        <w:t>a timely response and therefore affect the women</w:t>
      </w:r>
      <w:r w:rsidR="00283349">
        <w:rPr>
          <w:rFonts w:ascii="Arial" w:hAnsi="Arial" w:cs="Arial"/>
        </w:rPr>
        <w:t>’</w:t>
      </w:r>
      <w:r w:rsidR="00283349" w:rsidRPr="00283349">
        <w:rPr>
          <w:rFonts w:ascii="Arial" w:hAnsi="Arial" w:cs="Arial"/>
        </w:rPr>
        <w:t>s ability to commun</w:t>
      </w:r>
      <w:r w:rsidR="00283349">
        <w:rPr>
          <w:rFonts w:ascii="Arial" w:hAnsi="Arial" w:cs="Arial"/>
        </w:rPr>
        <w:t>ic</w:t>
      </w:r>
      <w:r w:rsidR="00283349" w:rsidRPr="00283349">
        <w:rPr>
          <w:rFonts w:ascii="Arial" w:hAnsi="Arial" w:cs="Arial"/>
        </w:rPr>
        <w:t>ate with their approved family and friends.</w:t>
      </w:r>
    </w:p>
    <w:p w14:paraId="04DACAD1" w14:textId="77777777" w:rsidR="0034601C" w:rsidRDefault="0034601C"/>
    <w:p w14:paraId="52DD15F7" w14:textId="54069958" w:rsidR="009B2FED" w:rsidRPr="00283349" w:rsidRDefault="007633BA" w:rsidP="00283349">
      <w:r w:rsidRPr="00627627">
        <w:rPr>
          <w:rFonts w:ascii="Arial" w:hAnsi="Arial" w:cs="Arial"/>
          <w:b/>
          <w:sz w:val="24"/>
          <w:szCs w:val="24"/>
        </w:rPr>
        <w:t>Conclusion</w:t>
      </w:r>
    </w:p>
    <w:p w14:paraId="06A080BF" w14:textId="7EFDAFB3" w:rsidR="001C7EB7" w:rsidRPr="0031082B" w:rsidRDefault="002A3532" w:rsidP="00283349">
      <w:pPr>
        <w:spacing w:after="160" w:line="259" w:lineRule="auto"/>
        <w:rPr>
          <w:rFonts w:ascii="Arial" w:hAnsi="Arial" w:cs="Arial"/>
        </w:rPr>
      </w:pPr>
      <w:r w:rsidRPr="0031082B">
        <w:rPr>
          <w:rFonts w:ascii="Arial" w:hAnsi="Arial" w:cs="Arial"/>
        </w:rPr>
        <w:t xml:space="preserve">This submission highlights </w:t>
      </w:r>
      <w:r w:rsidR="00283349">
        <w:rPr>
          <w:rFonts w:ascii="Arial" w:hAnsi="Arial" w:cs="Arial"/>
        </w:rPr>
        <w:t>staff observations while visiting the women and the common themes from the</w:t>
      </w:r>
      <w:r w:rsidR="001C7EB7" w:rsidRPr="0031082B">
        <w:rPr>
          <w:rFonts w:ascii="Arial" w:hAnsi="Arial" w:cs="Arial"/>
        </w:rPr>
        <w:t xml:space="preserve"> </w:t>
      </w:r>
      <w:r w:rsidRPr="0031082B">
        <w:rPr>
          <w:rFonts w:ascii="Arial" w:hAnsi="Arial" w:cs="Arial"/>
        </w:rPr>
        <w:t>experience</w:t>
      </w:r>
      <w:r w:rsidR="001C7EB7" w:rsidRPr="0031082B">
        <w:rPr>
          <w:rFonts w:ascii="Arial" w:hAnsi="Arial" w:cs="Arial"/>
        </w:rPr>
        <w:t>s</w:t>
      </w:r>
      <w:r w:rsidRPr="0031082B">
        <w:rPr>
          <w:rFonts w:ascii="Arial" w:hAnsi="Arial" w:cs="Arial"/>
        </w:rPr>
        <w:t xml:space="preserve"> </w:t>
      </w:r>
      <w:r w:rsidR="00283349">
        <w:rPr>
          <w:rFonts w:ascii="Arial" w:hAnsi="Arial" w:cs="Arial"/>
        </w:rPr>
        <w:t>that the women conveyed as well</w:t>
      </w:r>
      <w:r w:rsidR="001C7EB7" w:rsidRPr="0031082B">
        <w:rPr>
          <w:rFonts w:ascii="Arial" w:hAnsi="Arial" w:cs="Arial"/>
        </w:rPr>
        <w:t xml:space="preserve"> </w:t>
      </w:r>
      <w:proofErr w:type="spellStart"/>
      <w:r w:rsidR="001C7EB7" w:rsidRPr="0031082B">
        <w:rPr>
          <w:rFonts w:ascii="Arial" w:hAnsi="Arial" w:cs="Arial"/>
        </w:rPr>
        <w:t>as</w:t>
      </w:r>
      <w:proofErr w:type="spellEnd"/>
      <w:r w:rsidR="001C7EB7" w:rsidRPr="0031082B">
        <w:rPr>
          <w:rFonts w:ascii="Arial" w:hAnsi="Arial" w:cs="Arial"/>
        </w:rPr>
        <w:t xml:space="preserve"> the feedback to us from some of our partners who provide </w:t>
      </w:r>
      <w:proofErr w:type="gramStart"/>
      <w:r w:rsidR="001C7EB7" w:rsidRPr="0031082B">
        <w:rPr>
          <w:rFonts w:ascii="Arial" w:hAnsi="Arial" w:cs="Arial"/>
        </w:rPr>
        <w:t>community based</w:t>
      </w:r>
      <w:proofErr w:type="gramEnd"/>
      <w:r w:rsidR="001C7EB7" w:rsidRPr="0031082B">
        <w:rPr>
          <w:rFonts w:ascii="Arial" w:hAnsi="Arial" w:cs="Arial"/>
        </w:rPr>
        <w:t xml:space="preserve"> services that support</w:t>
      </w:r>
      <w:r w:rsidR="00283349">
        <w:rPr>
          <w:rFonts w:ascii="Arial" w:hAnsi="Arial" w:cs="Arial"/>
        </w:rPr>
        <w:t xml:space="preserve"> the</w:t>
      </w:r>
      <w:r w:rsidR="001C7EB7" w:rsidRPr="0031082B">
        <w:rPr>
          <w:rFonts w:ascii="Arial" w:hAnsi="Arial" w:cs="Arial"/>
        </w:rPr>
        <w:t xml:space="preserve"> women</w:t>
      </w:r>
      <w:r w:rsidRPr="0031082B">
        <w:rPr>
          <w:rFonts w:ascii="Arial" w:hAnsi="Arial" w:cs="Arial"/>
        </w:rPr>
        <w:t xml:space="preserve">. </w:t>
      </w:r>
    </w:p>
    <w:p w14:paraId="5677D4F6" w14:textId="77777777" w:rsidR="00966D38" w:rsidRPr="0031082B" w:rsidRDefault="002A3532" w:rsidP="00283349">
      <w:pPr>
        <w:spacing w:after="160" w:line="259" w:lineRule="auto"/>
        <w:rPr>
          <w:rFonts w:ascii="Arial" w:hAnsi="Arial" w:cs="Arial"/>
        </w:rPr>
      </w:pPr>
      <w:r w:rsidRPr="0031082B">
        <w:rPr>
          <w:rFonts w:ascii="Arial" w:hAnsi="Arial" w:cs="Arial"/>
        </w:rPr>
        <w:t>WCHM</w:t>
      </w:r>
      <w:r w:rsidR="001C7EB7" w:rsidRPr="0031082B">
        <w:rPr>
          <w:rFonts w:ascii="Arial" w:hAnsi="Arial" w:cs="Arial"/>
        </w:rPr>
        <w:t xml:space="preserve"> would be happy to expand further on the points made in this Submission as required.</w:t>
      </w:r>
    </w:p>
    <w:sectPr w:rsidR="00966D38" w:rsidRPr="0031082B" w:rsidSect="00477199">
      <w:headerReference w:type="default" r:id="rId12"/>
      <w:footerReference w:type="default" r:id="rId13"/>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EE3F5" w14:textId="77777777" w:rsidR="000E35A1" w:rsidRDefault="000E35A1" w:rsidP="00F76062">
      <w:r>
        <w:separator/>
      </w:r>
    </w:p>
  </w:endnote>
  <w:endnote w:type="continuationSeparator" w:id="0">
    <w:p w14:paraId="57F1BB54" w14:textId="77777777" w:rsidR="000E35A1" w:rsidRDefault="000E35A1" w:rsidP="00F7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ewsGoth Bd BT">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5A7D" w14:textId="77777777" w:rsidR="000E35A1" w:rsidRDefault="000E35A1">
    <w:pPr>
      <w:pStyle w:val="Footer"/>
      <w:jc w:val="right"/>
    </w:pPr>
    <w:r>
      <w:fldChar w:fldCharType="begin"/>
    </w:r>
    <w:r>
      <w:instrText xml:space="preserve"> PAGE   \* MERGEFORMAT </w:instrText>
    </w:r>
    <w:r>
      <w:fldChar w:fldCharType="separate"/>
    </w:r>
    <w:r>
      <w:rPr>
        <w:noProof/>
      </w:rPr>
      <w:t>4</w:t>
    </w:r>
    <w:r>
      <w:fldChar w:fldCharType="end"/>
    </w:r>
  </w:p>
  <w:p w14:paraId="20C72AB4" w14:textId="77777777" w:rsidR="000E35A1" w:rsidRDefault="000E3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0DB68" w14:textId="77777777" w:rsidR="000E35A1" w:rsidRDefault="000E35A1" w:rsidP="00F76062">
      <w:r>
        <w:separator/>
      </w:r>
    </w:p>
  </w:footnote>
  <w:footnote w:type="continuationSeparator" w:id="0">
    <w:p w14:paraId="3CEE25AC" w14:textId="77777777" w:rsidR="000E35A1" w:rsidRDefault="000E35A1" w:rsidP="00F76062">
      <w:r>
        <w:continuationSeparator/>
      </w:r>
    </w:p>
  </w:footnote>
  <w:footnote w:id="1">
    <w:p w14:paraId="414D1746" w14:textId="77777777" w:rsidR="000E35A1" w:rsidRDefault="000E35A1" w:rsidP="00292FE2">
      <w:r>
        <w:rPr>
          <w:rStyle w:val="FootnoteReference"/>
        </w:rPr>
        <w:footnoteRef/>
      </w:r>
      <w:r>
        <w:t xml:space="preserve"> </w:t>
      </w:r>
      <w:r w:rsidRPr="00292FE2">
        <w:rPr>
          <w:rFonts w:ascii="Helvetica" w:hAnsi="Helvetica" w:cs="Helvetica"/>
          <w:sz w:val="14"/>
          <w:szCs w:val="14"/>
          <w:shd w:val="clear" w:color="auto" w:fill="FFFFFF"/>
        </w:rPr>
        <w:t>Kelly, Patricia J et al. “Cervical cancer screening among incarcerated women.” </w:t>
      </w:r>
      <w:r w:rsidRPr="00292FE2">
        <w:rPr>
          <w:rFonts w:ascii="Helvetica" w:hAnsi="Helvetica" w:cs="Helvetica"/>
          <w:i/>
          <w:iCs/>
          <w:sz w:val="14"/>
          <w:szCs w:val="14"/>
          <w:shd w:val="clear" w:color="auto" w:fill="FFFFFF"/>
        </w:rPr>
        <w:t>PloS one</w:t>
      </w:r>
      <w:r>
        <w:rPr>
          <w:rFonts w:ascii="Helvetica" w:hAnsi="Helvetica" w:cs="Helvetica"/>
          <w:sz w:val="14"/>
          <w:szCs w:val="14"/>
          <w:shd w:val="clear" w:color="auto" w:fill="FFFFFF"/>
        </w:rPr>
        <w:t xml:space="preserve"> </w:t>
      </w:r>
      <w:r w:rsidRPr="00292FE2">
        <w:rPr>
          <w:rFonts w:ascii="Helvetica" w:hAnsi="Helvetica" w:cs="Helvetica"/>
          <w:sz w:val="14"/>
          <w:szCs w:val="14"/>
          <w:shd w:val="clear" w:color="auto" w:fill="FFFFFF"/>
        </w:rPr>
        <w:t xml:space="preserve">vol. 13,6 e0199220. 26 Jun. 2018, </w:t>
      </w:r>
      <w:proofErr w:type="gramStart"/>
      <w:r w:rsidRPr="00292FE2">
        <w:rPr>
          <w:rFonts w:ascii="Helvetica" w:hAnsi="Helvetica" w:cs="Helvetica"/>
          <w:sz w:val="14"/>
          <w:szCs w:val="14"/>
          <w:shd w:val="clear" w:color="auto" w:fill="FFFFFF"/>
        </w:rPr>
        <w:t>doi:10.1371/journal.pone</w:t>
      </w:r>
      <w:proofErr w:type="gramEnd"/>
      <w:r w:rsidRPr="00292FE2">
        <w:rPr>
          <w:rFonts w:ascii="Helvetica" w:hAnsi="Helvetica" w:cs="Helvetica"/>
          <w:sz w:val="14"/>
          <w:szCs w:val="14"/>
          <w:shd w:val="clear" w:color="auto" w:fill="FFFFFF"/>
        </w:rPr>
        <w:t>.0199220</w:t>
      </w:r>
    </w:p>
    <w:p w14:paraId="4582BAF6" w14:textId="77777777" w:rsidR="000E35A1" w:rsidRDefault="000E35A1" w:rsidP="00292FE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E696" w14:textId="77777777" w:rsidR="000E35A1" w:rsidRDefault="000E35A1" w:rsidP="001211FF">
    <w:pPr>
      <w:pStyle w:val="Header"/>
      <w:pBdr>
        <w:bottom w:val="single" w:sz="6" w:space="1" w:color="auto"/>
      </w:pBdr>
      <w:jc w:val="right"/>
      <w:rPr>
        <w:rFonts w:ascii="Arial" w:hAnsi="Arial" w:cs="Arial"/>
        <w:sz w:val="20"/>
        <w:szCs w:val="20"/>
      </w:rPr>
    </w:pPr>
    <w:r w:rsidRPr="005767BC">
      <w:rPr>
        <w:rFonts w:ascii="Arial" w:hAnsi="Arial" w:cs="Arial"/>
        <w:sz w:val="20"/>
        <w:szCs w:val="20"/>
      </w:rPr>
      <w:t xml:space="preserve">Women’s Centre for Health Matters  </w:t>
    </w:r>
  </w:p>
  <w:p w14:paraId="380CBD18" w14:textId="47A75BBA" w:rsidR="000E35A1" w:rsidRPr="008F4BC0" w:rsidRDefault="000E35A1" w:rsidP="001211FF">
    <w:pPr>
      <w:pStyle w:val="Header"/>
      <w:pBdr>
        <w:bottom w:val="single" w:sz="6" w:space="1" w:color="auto"/>
      </w:pBdr>
      <w:jc w:val="right"/>
      <w:rPr>
        <w:rFonts w:ascii="Arial" w:hAnsi="Arial" w:cs="Arial"/>
        <w:i/>
        <w:sz w:val="20"/>
        <w:szCs w:val="20"/>
      </w:rPr>
    </w:pPr>
    <w:r w:rsidRPr="008F4BC0">
      <w:rPr>
        <w:rFonts w:ascii="Arial" w:hAnsi="Arial" w:cs="Arial"/>
        <w:i/>
        <w:sz w:val="20"/>
        <w:szCs w:val="20"/>
      </w:rPr>
      <w:t xml:space="preserve">Submission </w:t>
    </w:r>
    <w:r>
      <w:rPr>
        <w:rFonts w:ascii="Arial" w:hAnsi="Arial" w:cs="Arial"/>
        <w:i/>
        <w:sz w:val="20"/>
        <w:szCs w:val="20"/>
      </w:rPr>
      <w:t>to the Healthy Prison Review 2019</w:t>
    </w:r>
  </w:p>
  <w:p w14:paraId="5BBF08D3" w14:textId="77777777" w:rsidR="000E35A1" w:rsidRPr="00AE48BA" w:rsidRDefault="000E35A1">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1F5F6D"/>
    <w:multiLevelType w:val="hybridMultilevel"/>
    <w:tmpl w:val="25F2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B42AF9"/>
    <w:multiLevelType w:val="hybridMultilevel"/>
    <w:tmpl w:val="BDF29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A5E0C"/>
    <w:multiLevelType w:val="hybridMultilevel"/>
    <w:tmpl w:val="683C54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2634ED6"/>
    <w:multiLevelType w:val="hybridMultilevel"/>
    <w:tmpl w:val="42E6D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74655"/>
    <w:multiLevelType w:val="hybridMultilevel"/>
    <w:tmpl w:val="D990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4B5150"/>
    <w:multiLevelType w:val="hybridMultilevel"/>
    <w:tmpl w:val="3B246660"/>
    <w:lvl w:ilvl="0" w:tplc="E9C4BFF8">
      <w:start w:val="1"/>
      <w:numFmt w:val="bullet"/>
      <w:pStyle w:val="BulletL1"/>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DB084B"/>
    <w:multiLevelType w:val="hybridMultilevel"/>
    <w:tmpl w:val="92A0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5F62EB"/>
    <w:multiLevelType w:val="hybridMultilevel"/>
    <w:tmpl w:val="16AE96A8"/>
    <w:lvl w:ilvl="0" w:tplc="E4D435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0531BF"/>
    <w:multiLevelType w:val="multilevel"/>
    <w:tmpl w:val="604A4E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E1793"/>
    <w:multiLevelType w:val="hybridMultilevel"/>
    <w:tmpl w:val="3E7C94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EBB6A28"/>
    <w:multiLevelType w:val="hybridMultilevel"/>
    <w:tmpl w:val="ABB00FA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2EBD34B0"/>
    <w:multiLevelType w:val="hybridMultilevel"/>
    <w:tmpl w:val="ED9C18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54D5E"/>
    <w:multiLevelType w:val="hybridMultilevel"/>
    <w:tmpl w:val="B1D0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A6F26"/>
    <w:multiLevelType w:val="hybridMultilevel"/>
    <w:tmpl w:val="97E2383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30F85709"/>
    <w:multiLevelType w:val="hybridMultilevel"/>
    <w:tmpl w:val="95A8C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5C6517"/>
    <w:multiLevelType w:val="multilevel"/>
    <w:tmpl w:val="F4FC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7515A"/>
    <w:multiLevelType w:val="hybridMultilevel"/>
    <w:tmpl w:val="2E421E1E"/>
    <w:lvl w:ilvl="0" w:tplc="9328D1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BE0065"/>
    <w:multiLevelType w:val="hybridMultilevel"/>
    <w:tmpl w:val="8BCA69BE"/>
    <w:lvl w:ilvl="0" w:tplc="E4D4357A">
      <w:numFmt w:val="bullet"/>
      <w:lvlText w:val="-"/>
      <w:lvlJc w:val="left"/>
      <w:pPr>
        <w:ind w:left="783" w:hanging="360"/>
      </w:pPr>
      <w:rPr>
        <w:rFonts w:ascii="Calibri" w:eastAsiaTheme="minorHAnsi" w:hAnsi="Calibri" w:cs="Calibri"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3DFF2C1E"/>
    <w:multiLevelType w:val="hybridMultilevel"/>
    <w:tmpl w:val="4F48F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D8642B"/>
    <w:multiLevelType w:val="hybridMultilevel"/>
    <w:tmpl w:val="EB6414F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41E5379E"/>
    <w:multiLevelType w:val="hybridMultilevel"/>
    <w:tmpl w:val="C484ABA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2D5250A"/>
    <w:multiLevelType w:val="hybridMultilevel"/>
    <w:tmpl w:val="4692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9A76B5"/>
    <w:multiLevelType w:val="hybridMultilevel"/>
    <w:tmpl w:val="B1ACB14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51962137"/>
    <w:multiLevelType w:val="hybridMultilevel"/>
    <w:tmpl w:val="CFB0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DE40F0"/>
    <w:multiLevelType w:val="hybridMultilevel"/>
    <w:tmpl w:val="1540947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5A2C041A"/>
    <w:multiLevelType w:val="hybridMultilevel"/>
    <w:tmpl w:val="F75A0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50FEE"/>
    <w:multiLevelType w:val="hybridMultilevel"/>
    <w:tmpl w:val="A968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0E6ADA"/>
    <w:multiLevelType w:val="hybridMultilevel"/>
    <w:tmpl w:val="113A3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0BA1D47"/>
    <w:multiLevelType w:val="multilevel"/>
    <w:tmpl w:val="604A4E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B03480"/>
    <w:multiLevelType w:val="hybridMultilevel"/>
    <w:tmpl w:val="300EF14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DA674F"/>
    <w:multiLevelType w:val="hybridMultilevel"/>
    <w:tmpl w:val="12FEE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E04426"/>
    <w:multiLevelType w:val="hybridMultilevel"/>
    <w:tmpl w:val="DD72E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ED625B"/>
    <w:multiLevelType w:val="hybridMultilevel"/>
    <w:tmpl w:val="23909D1A"/>
    <w:lvl w:ilvl="0" w:tplc="E4D435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413C6D"/>
    <w:multiLevelType w:val="hybridMultilevel"/>
    <w:tmpl w:val="D8C48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E31A7C"/>
    <w:multiLevelType w:val="hybridMultilevel"/>
    <w:tmpl w:val="FE48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4A252A"/>
    <w:multiLevelType w:val="hybridMultilevel"/>
    <w:tmpl w:val="0A7EBE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1C1562"/>
    <w:multiLevelType w:val="hybridMultilevel"/>
    <w:tmpl w:val="CBAE814A"/>
    <w:lvl w:ilvl="0" w:tplc="B1C2F21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992D65"/>
    <w:multiLevelType w:val="hybridMultilevel"/>
    <w:tmpl w:val="86087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623503"/>
    <w:multiLevelType w:val="hybridMultilevel"/>
    <w:tmpl w:val="CA0EF5EA"/>
    <w:lvl w:ilvl="0" w:tplc="ECE83ED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3"/>
  </w:num>
  <w:num w:numId="4">
    <w:abstractNumId w:val="19"/>
  </w:num>
  <w:num w:numId="5">
    <w:abstractNumId w:val="20"/>
  </w:num>
  <w:num w:numId="6">
    <w:abstractNumId w:val="11"/>
  </w:num>
  <w:num w:numId="7">
    <w:abstractNumId w:val="39"/>
  </w:num>
  <w:num w:numId="8">
    <w:abstractNumId w:val="21"/>
  </w:num>
  <w:num w:numId="9">
    <w:abstractNumId w:val="1"/>
  </w:num>
  <w:num w:numId="10">
    <w:abstractNumId w:val="15"/>
  </w:num>
  <w:num w:numId="11">
    <w:abstractNumId w:val="4"/>
  </w:num>
  <w:num w:numId="12">
    <w:abstractNumId w:val="31"/>
  </w:num>
  <w:num w:numId="13">
    <w:abstractNumId w:val="2"/>
  </w:num>
  <w:num w:numId="14">
    <w:abstractNumId w:val="9"/>
  </w:num>
  <w:num w:numId="15">
    <w:abstractNumId w:val="8"/>
  </w:num>
  <w:num w:numId="16">
    <w:abstractNumId w:val="26"/>
  </w:num>
  <w:num w:numId="17">
    <w:abstractNumId w:val="14"/>
  </w:num>
  <w:num w:numId="18">
    <w:abstractNumId w:val="12"/>
  </w:num>
  <w:num w:numId="19">
    <w:abstractNumId w:val="32"/>
  </w:num>
  <w:num w:numId="20">
    <w:abstractNumId w:val="36"/>
  </w:num>
  <w:num w:numId="21">
    <w:abstractNumId w:val="30"/>
  </w:num>
  <w:num w:numId="22">
    <w:abstractNumId w:val="34"/>
  </w:num>
  <w:num w:numId="23">
    <w:abstractNumId w:val="37"/>
  </w:num>
  <w:num w:numId="24">
    <w:abstractNumId w:val="17"/>
  </w:num>
  <w:num w:numId="25">
    <w:abstractNumId w:val="28"/>
  </w:num>
  <w:num w:numId="26">
    <w:abstractNumId w:val="29"/>
  </w:num>
  <w:num w:numId="27">
    <w:abstractNumId w:val="23"/>
  </w:num>
  <w:num w:numId="28">
    <w:abstractNumId w:val="5"/>
  </w:num>
  <w:num w:numId="29">
    <w:abstractNumId w:val="35"/>
  </w:num>
  <w:num w:numId="30">
    <w:abstractNumId w:val="7"/>
  </w:num>
  <w:num w:numId="31">
    <w:abstractNumId w:val="24"/>
  </w:num>
  <w:num w:numId="32">
    <w:abstractNumId w:val="22"/>
  </w:num>
  <w:num w:numId="33">
    <w:abstractNumId w:val="25"/>
  </w:num>
  <w:num w:numId="34">
    <w:abstractNumId w:val="18"/>
  </w:num>
  <w:num w:numId="35">
    <w:abstractNumId w:val="3"/>
  </w:num>
  <w:num w:numId="36">
    <w:abstractNumId w:val="38"/>
  </w:num>
  <w:num w:numId="37">
    <w:abstractNumId w:val="27"/>
  </w:num>
  <w:num w:numId="38">
    <w:abstractNumId w:val="10"/>
  </w:num>
  <w:num w:numId="39">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0E"/>
    <w:rsid w:val="00011980"/>
    <w:rsid w:val="00013EA6"/>
    <w:rsid w:val="00016094"/>
    <w:rsid w:val="000202BD"/>
    <w:rsid w:val="000207D0"/>
    <w:rsid w:val="0002160E"/>
    <w:rsid w:val="0002305E"/>
    <w:rsid w:val="0002487A"/>
    <w:rsid w:val="0003587C"/>
    <w:rsid w:val="00036BA8"/>
    <w:rsid w:val="000407A9"/>
    <w:rsid w:val="00050994"/>
    <w:rsid w:val="0005305C"/>
    <w:rsid w:val="00053FB8"/>
    <w:rsid w:val="000657F6"/>
    <w:rsid w:val="000662F6"/>
    <w:rsid w:val="00066A7F"/>
    <w:rsid w:val="00070626"/>
    <w:rsid w:val="00072703"/>
    <w:rsid w:val="00076D80"/>
    <w:rsid w:val="00077F8B"/>
    <w:rsid w:val="000810C6"/>
    <w:rsid w:val="000814F0"/>
    <w:rsid w:val="00081F64"/>
    <w:rsid w:val="000822F2"/>
    <w:rsid w:val="00084180"/>
    <w:rsid w:val="00084BA0"/>
    <w:rsid w:val="000903DC"/>
    <w:rsid w:val="0009095A"/>
    <w:rsid w:val="000967C5"/>
    <w:rsid w:val="000B041A"/>
    <w:rsid w:val="000B175C"/>
    <w:rsid w:val="000B3CFC"/>
    <w:rsid w:val="000B3DB3"/>
    <w:rsid w:val="000B573B"/>
    <w:rsid w:val="000C0EC6"/>
    <w:rsid w:val="000C3991"/>
    <w:rsid w:val="000C428E"/>
    <w:rsid w:val="000C4A84"/>
    <w:rsid w:val="000D07CA"/>
    <w:rsid w:val="000E2589"/>
    <w:rsid w:val="000E35A1"/>
    <w:rsid w:val="000F059E"/>
    <w:rsid w:val="00105D05"/>
    <w:rsid w:val="00106C6A"/>
    <w:rsid w:val="0011164A"/>
    <w:rsid w:val="0011343C"/>
    <w:rsid w:val="00114CD5"/>
    <w:rsid w:val="00115E94"/>
    <w:rsid w:val="00116269"/>
    <w:rsid w:val="00120AAA"/>
    <w:rsid w:val="001211FF"/>
    <w:rsid w:val="00121B4F"/>
    <w:rsid w:val="00122468"/>
    <w:rsid w:val="00124613"/>
    <w:rsid w:val="00125206"/>
    <w:rsid w:val="00125822"/>
    <w:rsid w:val="00125C52"/>
    <w:rsid w:val="00130ECC"/>
    <w:rsid w:val="00131EB7"/>
    <w:rsid w:val="001421A6"/>
    <w:rsid w:val="00144208"/>
    <w:rsid w:val="001476C2"/>
    <w:rsid w:val="00163927"/>
    <w:rsid w:val="00164C18"/>
    <w:rsid w:val="00167903"/>
    <w:rsid w:val="00170921"/>
    <w:rsid w:val="00173B71"/>
    <w:rsid w:val="001829F0"/>
    <w:rsid w:val="001864A6"/>
    <w:rsid w:val="00191491"/>
    <w:rsid w:val="00193974"/>
    <w:rsid w:val="001939B9"/>
    <w:rsid w:val="0019544C"/>
    <w:rsid w:val="001A20AF"/>
    <w:rsid w:val="001A497C"/>
    <w:rsid w:val="001B182D"/>
    <w:rsid w:val="001B20CC"/>
    <w:rsid w:val="001B26A9"/>
    <w:rsid w:val="001B27E6"/>
    <w:rsid w:val="001B737E"/>
    <w:rsid w:val="001C57FC"/>
    <w:rsid w:val="001C6439"/>
    <w:rsid w:val="001C78D3"/>
    <w:rsid w:val="001C7EB7"/>
    <w:rsid w:val="001D7443"/>
    <w:rsid w:val="001D7A24"/>
    <w:rsid w:val="001E175B"/>
    <w:rsid w:val="001E1F64"/>
    <w:rsid w:val="001E35BD"/>
    <w:rsid w:val="001E41EE"/>
    <w:rsid w:val="001E6D11"/>
    <w:rsid w:val="001E7AB8"/>
    <w:rsid w:val="001E7B74"/>
    <w:rsid w:val="001E7D51"/>
    <w:rsid w:val="001F3490"/>
    <w:rsid w:val="001F3DD3"/>
    <w:rsid w:val="001F6B1F"/>
    <w:rsid w:val="00200AFC"/>
    <w:rsid w:val="00207215"/>
    <w:rsid w:val="0021021B"/>
    <w:rsid w:val="0021029B"/>
    <w:rsid w:val="0021417C"/>
    <w:rsid w:val="002142F6"/>
    <w:rsid w:val="00222785"/>
    <w:rsid w:val="002256A4"/>
    <w:rsid w:val="002273DF"/>
    <w:rsid w:val="002312D7"/>
    <w:rsid w:val="0023443F"/>
    <w:rsid w:val="002346F4"/>
    <w:rsid w:val="00234805"/>
    <w:rsid w:val="002370E4"/>
    <w:rsid w:val="002417E5"/>
    <w:rsid w:val="00250D8A"/>
    <w:rsid w:val="0025301B"/>
    <w:rsid w:val="00257B5A"/>
    <w:rsid w:val="00257EA0"/>
    <w:rsid w:val="00260B93"/>
    <w:rsid w:val="00264D86"/>
    <w:rsid w:val="00271CED"/>
    <w:rsid w:val="002748F0"/>
    <w:rsid w:val="0028000E"/>
    <w:rsid w:val="00283349"/>
    <w:rsid w:val="00287220"/>
    <w:rsid w:val="00290995"/>
    <w:rsid w:val="00292E10"/>
    <w:rsid w:val="00292E9A"/>
    <w:rsid w:val="00292FE2"/>
    <w:rsid w:val="002A3532"/>
    <w:rsid w:val="002A4192"/>
    <w:rsid w:val="002A4DF3"/>
    <w:rsid w:val="002B5D1C"/>
    <w:rsid w:val="002B71A7"/>
    <w:rsid w:val="002B71CF"/>
    <w:rsid w:val="002C259E"/>
    <w:rsid w:val="002C7052"/>
    <w:rsid w:val="002D1100"/>
    <w:rsid w:val="002F00AA"/>
    <w:rsid w:val="002F2DE9"/>
    <w:rsid w:val="003034E3"/>
    <w:rsid w:val="00306D0D"/>
    <w:rsid w:val="0031082B"/>
    <w:rsid w:val="0031203F"/>
    <w:rsid w:val="00313581"/>
    <w:rsid w:val="0031750E"/>
    <w:rsid w:val="00320C8F"/>
    <w:rsid w:val="00326D67"/>
    <w:rsid w:val="003328B5"/>
    <w:rsid w:val="00334404"/>
    <w:rsid w:val="0033486E"/>
    <w:rsid w:val="003349F8"/>
    <w:rsid w:val="0033755F"/>
    <w:rsid w:val="0034601C"/>
    <w:rsid w:val="003463D6"/>
    <w:rsid w:val="003577BF"/>
    <w:rsid w:val="0036542D"/>
    <w:rsid w:val="00366769"/>
    <w:rsid w:val="00367CFE"/>
    <w:rsid w:val="00370035"/>
    <w:rsid w:val="00370836"/>
    <w:rsid w:val="00370CC8"/>
    <w:rsid w:val="00371161"/>
    <w:rsid w:val="00373424"/>
    <w:rsid w:val="0037342F"/>
    <w:rsid w:val="00373FD3"/>
    <w:rsid w:val="003764FE"/>
    <w:rsid w:val="003778E8"/>
    <w:rsid w:val="0038063F"/>
    <w:rsid w:val="00380FF9"/>
    <w:rsid w:val="003845E8"/>
    <w:rsid w:val="00384D9B"/>
    <w:rsid w:val="00387E72"/>
    <w:rsid w:val="00391866"/>
    <w:rsid w:val="00394367"/>
    <w:rsid w:val="003A0D7D"/>
    <w:rsid w:val="003A0FD0"/>
    <w:rsid w:val="003A34B4"/>
    <w:rsid w:val="003B5F88"/>
    <w:rsid w:val="003C174C"/>
    <w:rsid w:val="003C4563"/>
    <w:rsid w:val="003C618F"/>
    <w:rsid w:val="003C6226"/>
    <w:rsid w:val="003C661C"/>
    <w:rsid w:val="003D1758"/>
    <w:rsid w:val="003D2255"/>
    <w:rsid w:val="003E096A"/>
    <w:rsid w:val="003E31DD"/>
    <w:rsid w:val="003F1516"/>
    <w:rsid w:val="0040156B"/>
    <w:rsid w:val="004038F2"/>
    <w:rsid w:val="00404D6B"/>
    <w:rsid w:val="00404D9E"/>
    <w:rsid w:val="00405CE6"/>
    <w:rsid w:val="004116C7"/>
    <w:rsid w:val="004252B6"/>
    <w:rsid w:val="004253D8"/>
    <w:rsid w:val="0042759F"/>
    <w:rsid w:val="004365C2"/>
    <w:rsid w:val="004438BF"/>
    <w:rsid w:val="00444D8F"/>
    <w:rsid w:val="00452424"/>
    <w:rsid w:val="00464ECD"/>
    <w:rsid w:val="004701B4"/>
    <w:rsid w:val="00472C5D"/>
    <w:rsid w:val="00474874"/>
    <w:rsid w:val="00477199"/>
    <w:rsid w:val="00491EF4"/>
    <w:rsid w:val="00495D28"/>
    <w:rsid w:val="004A1A63"/>
    <w:rsid w:val="004A3B7B"/>
    <w:rsid w:val="004A4A3B"/>
    <w:rsid w:val="004A6048"/>
    <w:rsid w:val="004B37D9"/>
    <w:rsid w:val="004B6978"/>
    <w:rsid w:val="004D20D3"/>
    <w:rsid w:val="004E1865"/>
    <w:rsid w:val="004E43EE"/>
    <w:rsid w:val="004E6939"/>
    <w:rsid w:val="00504C72"/>
    <w:rsid w:val="00506755"/>
    <w:rsid w:val="00506D40"/>
    <w:rsid w:val="00513133"/>
    <w:rsid w:val="005172B6"/>
    <w:rsid w:val="00520292"/>
    <w:rsid w:val="005208ED"/>
    <w:rsid w:val="00523E67"/>
    <w:rsid w:val="00533965"/>
    <w:rsid w:val="00541420"/>
    <w:rsid w:val="00545379"/>
    <w:rsid w:val="00556710"/>
    <w:rsid w:val="00561448"/>
    <w:rsid w:val="00563C69"/>
    <w:rsid w:val="0056449B"/>
    <w:rsid w:val="00572DD5"/>
    <w:rsid w:val="005733DD"/>
    <w:rsid w:val="00575805"/>
    <w:rsid w:val="0057661B"/>
    <w:rsid w:val="005767BC"/>
    <w:rsid w:val="0057685F"/>
    <w:rsid w:val="00577A93"/>
    <w:rsid w:val="0058113E"/>
    <w:rsid w:val="005838EA"/>
    <w:rsid w:val="0059039D"/>
    <w:rsid w:val="00593F3A"/>
    <w:rsid w:val="005956AA"/>
    <w:rsid w:val="005A20B9"/>
    <w:rsid w:val="005A59D5"/>
    <w:rsid w:val="005B192F"/>
    <w:rsid w:val="005B73E6"/>
    <w:rsid w:val="005C071D"/>
    <w:rsid w:val="005C1FD3"/>
    <w:rsid w:val="005C668A"/>
    <w:rsid w:val="005D2A42"/>
    <w:rsid w:val="005D2D64"/>
    <w:rsid w:val="005D4D2E"/>
    <w:rsid w:val="005E208B"/>
    <w:rsid w:val="005E3292"/>
    <w:rsid w:val="005F17C5"/>
    <w:rsid w:val="005F1E7D"/>
    <w:rsid w:val="005F4AC9"/>
    <w:rsid w:val="00607715"/>
    <w:rsid w:val="00607EB5"/>
    <w:rsid w:val="006146F8"/>
    <w:rsid w:val="00614F3E"/>
    <w:rsid w:val="00616001"/>
    <w:rsid w:val="0061646E"/>
    <w:rsid w:val="00620D55"/>
    <w:rsid w:val="006223B6"/>
    <w:rsid w:val="00622B40"/>
    <w:rsid w:val="0062425B"/>
    <w:rsid w:val="0062679E"/>
    <w:rsid w:val="00627627"/>
    <w:rsid w:val="0063012A"/>
    <w:rsid w:val="00631984"/>
    <w:rsid w:val="006323F1"/>
    <w:rsid w:val="006371E5"/>
    <w:rsid w:val="00642508"/>
    <w:rsid w:val="0065087B"/>
    <w:rsid w:val="00651488"/>
    <w:rsid w:val="0065336A"/>
    <w:rsid w:val="0065382E"/>
    <w:rsid w:val="00656BDF"/>
    <w:rsid w:val="006605BA"/>
    <w:rsid w:val="00664ED2"/>
    <w:rsid w:val="00665737"/>
    <w:rsid w:val="00666670"/>
    <w:rsid w:val="00667572"/>
    <w:rsid w:val="00680B25"/>
    <w:rsid w:val="0068178D"/>
    <w:rsid w:val="00683C86"/>
    <w:rsid w:val="006908F7"/>
    <w:rsid w:val="00692903"/>
    <w:rsid w:val="00692CA9"/>
    <w:rsid w:val="006A15B4"/>
    <w:rsid w:val="006A52F2"/>
    <w:rsid w:val="006B2EB6"/>
    <w:rsid w:val="006B6D5B"/>
    <w:rsid w:val="006C2655"/>
    <w:rsid w:val="006C2B5E"/>
    <w:rsid w:val="006C6431"/>
    <w:rsid w:val="006D5EFD"/>
    <w:rsid w:val="006D60D9"/>
    <w:rsid w:val="006E687E"/>
    <w:rsid w:val="006E728D"/>
    <w:rsid w:val="006F0090"/>
    <w:rsid w:val="006F1D2B"/>
    <w:rsid w:val="006F2443"/>
    <w:rsid w:val="006F2B49"/>
    <w:rsid w:val="006F4C88"/>
    <w:rsid w:val="006F4E71"/>
    <w:rsid w:val="006F6965"/>
    <w:rsid w:val="00701E69"/>
    <w:rsid w:val="00704E43"/>
    <w:rsid w:val="007114E4"/>
    <w:rsid w:val="00711C7C"/>
    <w:rsid w:val="007125F3"/>
    <w:rsid w:val="00713318"/>
    <w:rsid w:val="007315AC"/>
    <w:rsid w:val="00737F9B"/>
    <w:rsid w:val="00741B2B"/>
    <w:rsid w:val="00741F09"/>
    <w:rsid w:val="00741FA8"/>
    <w:rsid w:val="0074362E"/>
    <w:rsid w:val="007500A9"/>
    <w:rsid w:val="00750BB6"/>
    <w:rsid w:val="007545A3"/>
    <w:rsid w:val="007551AA"/>
    <w:rsid w:val="007605DB"/>
    <w:rsid w:val="00760CF8"/>
    <w:rsid w:val="007633BA"/>
    <w:rsid w:val="00772996"/>
    <w:rsid w:val="00786B51"/>
    <w:rsid w:val="00790E5B"/>
    <w:rsid w:val="007920BE"/>
    <w:rsid w:val="0079477A"/>
    <w:rsid w:val="007A0EA7"/>
    <w:rsid w:val="007A1123"/>
    <w:rsid w:val="007A4881"/>
    <w:rsid w:val="007A762F"/>
    <w:rsid w:val="007C02F6"/>
    <w:rsid w:val="007C35FE"/>
    <w:rsid w:val="007C4F7F"/>
    <w:rsid w:val="007C5A01"/>
    <w:rsid w:val="007D33C1"/>
    <w:rsid w:val="007D574F"/>
    <w:rsid w:val="007D62BB"/>
    <w:rsid w:val="007E498E"/>
    <w:rsid w:val="007E5A32"/>
    <w:rsid w:val="007E766A"/>
    <w:rsid w:val="007F1752"/>
    <w:rsid w:val="007F3268"/>
    <w:rsid w:val="007F5482"/>
    <w:rsid w:val="007F7AC7"/>
    <w:rsid w:val="0080222D"/>
    <w:rsid w:val="0080448B"/>
    <w:rsid w:val="00804D51"/>
    <w:rsid w:val="008143F1"/>
    <w:rsid w:val="00815A7A"/>
    <w:rsid w:val="0082049B"/>
    <w:rsid w:val="00823705"/>
    <w:rsid w:val="00823A65"/>
    <w:rsid w:val="00827663"/>
    <w:rsid w:val="008310A5"/>
    <w:rsid w:val="00832F1B"/>
    <w:rsid w:val="00844921"/>
    <w:rsid w:val="00846F8F"/>
    <w:rsid w:val="00867D75"/>
    <w:rsid w:val="00887983"/>
    <w:rsid w:val="00890D3F"/>
    <w:rsid w:val="00893550"/>
    <w:rsid w:val="008945B4"/>
    <w:rsid w:val="008951CF"/>
    <w:rsid w:val="008A0F4D"/>
    <w:rsid w:val="008A641A"/>
    <w:rsid w:val="008A74D1"/>
    <w:rsid w:val="008B05A0"/>
    <w:rsid w:val="008B6F6C"/>
    <w:rsid w:val="008C3006"/>
    <w:rsid w:val="008C4B3E"/>
    <w:rsid w:val="008D162C"/>
    <w:rsid w:val="008D1D58"/>
    <w:rsid w:val="008D5DF7"/>
    <w:rsid w:val="008E4D84"/>
    <w:rsid w:val="008E51D8"/>
    <w:rsid w:val="008F1680"/>
    <w:rsid w:val="008F1877"/>
    <w:rsid w:val="008F4BC0"/>
    <w:rsid w:val="0090360A"/>
    <w:rsid w:val="0090376B"/>
    <w:rsid w:val="00915D09"/>
    <w:rsid w:val="0091714A"/>
    <w:rsid w:val="009230A3"/>
    <w:rsid w:val="009232F4"/>
    <w:rsid w:val="0093377C"/>
    <w:rsid w:val="009400AC"/>
    <w:rsid w:val="00942D0B"/>
    <w:rsid w:val="00943EDD"/>
    <w:rsid w:val="00946477"/>
    <w:rsid w:val="009507EF"/>
    <w:rsid w:val="00950935"/>
    <w:rsid w:val="009514AA"/>
    <w:rsid w:val="009527F0"/>
    <w:rsid w:val="00953D5D"/>
    <w:rsid w:val="009553DA"/>
    <w:rsid w:val="0095580B"/>
    <w:rsid w:val="00966D38"/>
    <w:rsid w:val="009675E7"/>
    <w:rsid w:val="0097296D"/>
    <w:rsid w:val="009775BE"/>
    <w:rsid w:val="009775C9"/>
    <w:rsid w:val="009857BD"/>
    <w:rsid w:val="00990FBE"/>
    <w:rsid w:val="00992659"/>
    <w:rsid w:val="00993223"/>
    <w:rsid w:val="009948C4"/>
    <w:rsid w:val="009A0172"/>
    <w:rsid w:val="009A3296"/>
    <w:rsid w:val="009B239E"/>
    <w:rsid w:val="009B2FED"/>
    <w:rsid w:val="009B34E3"/>
    <w:rsid w:val="009B38E6"/>
    <w:rsid w:val="009B5B7F"/>
    <w:rsid w:val="009C1FDD"/>
    <w:rsid w:val="009C2F8F"/>
    <w:rsid w:val="009C75C9"/>
    <w:rsid w:val="009D17DC"/>
    <w:rsid w:val="009D2540"/>
    <w:rsid w:val="009D6EDF"/>
    <w:rsid w:val="009E0630"/>
    <w:rsid w:val="009E0F4D"/>
    <w:rsid w:val="009E3C7C"/>
    <w:rsid w:val="009E4385"/>
    <w:rsid w:val="009F00AA"/>
    <w:rsid w:val="009F011D"/>
    <w:rsid w:val="009F411F"/>
    <w:rsid w:val="00A01CC5"/>
    <w:rsid w:val="00A02295"/>
    <w:rsid w:val="00A108CE"/>
    <w:rsid w:val="00A13F9F"/>
    <w:rsid w:val="00A142DC"/>
    <w:rsid w:val="00A15FE1"/>
    <w:rsid w:val="00A1655A"/>
    <w:rsid w:val="00A236E1"/>
    <w:rsid w:val="00A23E3D"/>
    <w:rsid w:val="00A255A4"/>
    <w:rsid w:val="00A26D95"/>
    <w:rsid w:val="00A31093"/>
    <w:rsid w:val="00A32EBC"/>
    <w:rsid w:val="00A439D3"/>
    <w:rsid w:val="00A525D5"/>
    <w:rsid w:val="00A53ACC"/>
    <w:rsid w:val="00A60D66"/>
    <w:rsid w:val="00A63350"/>
    <w:rsid w:val="00A6663E"/>
    <w:rsid w:val="00A70215"/>
    <w:rsid w:val="00A74C31"/>
    <w:rsid w:val="00A77EDD"/>
    <w:rsid w:val="00A80554"/>
    <w:rsid w:val="00A844A7"/>
    <w:rsid w:val="00A853A6"/>
    <w:rsid w:val="00A92ABB"/>
    <w:rsid w:val="00AA0EB6"/>
    <w:rsid w:val="00AA1855"/>
    <w:rsid w:val="00AA5D45"/>
    <w:rsid w:val="00AB549E"/>
    <w:rsid w:val="00AB5B4C"/>
    <w:rsid w:val="00AC1676"/>
    <w:rsid w:val="00AD258C"/>
    <w:rsid w:val="00AE48BA"/>
    <w:rsid w:val="00AF213A"/>
    <w:rsid w:val="00AF3D0F"/>
    <w:rsid w:val="00AF409C"/>
    <w:rsid w:val="00B034F2"/>
    <w:rsid w:val="00B04554"/>
    <w:rsid w:val="00B06D31"/>
    <w:rsid w:val="00B07A3E"/>
    <w:rsid w:val="00B07B15"/>
    <w:rsid w:val="00B126A3"/>
    <w:rsid w:val="00B14AEF"/>
    <w:rsid w:val="00B159F4"/>
    <w:rsid w:val="00B20ABC"/>
    <w:rsid w:val="00B21666"/>
    <w:rsid w:val="00B23513"/>
    <w:rsid w:val="00B27212"/>
    <w:rsid w:val="00B27C90"/>
    <w:rsid w:val="00B27F31"/>
    <w:rsid w:val="00B34BE1"/>
    <w:rsid w:val="00B377DA"/>
    <w:rsid w:val="00B43516"/>
    <w:rsid w:val="00B45952"/>
    <w:rsid w:val="00B53C79"/>
    <w:rsid w:val="00B6467E"/>
    <w:rsid w:val="00B6729E"/>
    <w:rsid w:val="00B7360D"/>
    <w:rsid w:val="00B82BE8"/>
    <w:rsid w:val="00B873CB"/>
    <w:rsid w:val="00B96BE2"/>
    <w:rsid w:val="00B9797D"/>
    <w:rsid w:val="00BA1145"/>
    <w:rsid w:val="00BA2927"/>
    <w:rsid w:val="00BA582F"/>
    <w:rsid w:val="00BB3060"/>
    <w:rsid w:val="00BB310F"/>
    <w:rsid w:val="00BB4A52"/>
    <w:rsid w:val="00BB5052"/>
    <w:rsid w:val="00BB7774"/>
    <w:rsid w:val="00BB78C6"/>
    <w:rsid w:val="00BC0E9F"/>
    <w:rsid w:val="00BC3247"/>
    <w:rsid w:val="00BC6301"/>
    <w:rsid w:val="00BC648B"/>
    <w:rsid w:val="00BD06AD"/>
    <w:rsid w:val="00BD186C"/>
    <w:rsid w:val="00BD2894"/>
    <w:rsid w:val="00BD42EA"/>
    <w:rsid w:val="00BE1D03"/>
    <w:rsid w:val="00BE3DB3"/>
    <w:rsid w:val="00BE594D"/>
    <w:rsid w:val="00BF1BC8"/>
    <w:rsid w:val="00BF2512"/>
    <w:rsid w:val="00BF2894"/>
    <w:rsid w:val="00BF585E"/>
    <w:rsid w:val="00C0138A"/>
    <w:rsid w:val="00C056AA"/>
    <w:rsid w:val="00C05E0C"/>
    <w:rsid w:val="00C067B3"/>
    <w:rsid w:val="00C11216"/>
    <w:rsid w:val="00C1276E"/>
    <w:rsid w:val="00C14985"/>
    <w:rsid w:val="00C16739"/>
    <w:rsid w:val="00C16987"/>
    <w:rsid w:val="00C2310A"/>
    <w:rsid w:val="00C26074"/>
    <w:rsid w:val="00C27295"/>
    <w:rsid w:val="00C35857"/>
    <w:rsid w:val="00C47179"/>
    <w:rsid w:val="00C47AB6"/>
    <w:rsid w:val="00C54C39"/>
    <w:rsid w:val="00C56315"/>
    <w:rsid w:val="00C64311"/>
    <w:rsid w:val="00C76679"/>
    <w:rsid w:val="00C801CF"/>
    <w:rsid w:val="00C8170B"/>
    <w:rsid w:val="00C839E9"/>
    <w:rsid w:val="00C84738"/>
    <w:rsid w:val="00C84C07"/>
    <w:rsid w:val="00CA3D83"/>
    <w:rsid w:val="00CA59F4"/>
    <w:rsid w:val="00CA7496"/>
    <w:rsid w:val="00CB1AA8"/>
    <w:rsid w:val="00CC05E4"/>
    <w:rsid w:val="00CC110D"/>
    <w:rsid w:val="00CC2ADF"/>
    <w:rsid w:val="00CC7793"/>
    <w:rsid w:val="00CD35D0"/>
    <w:rsid w:val="00CD50DE"/>
    <w:rsid w:val="00CD5852"/>
    <w:rsid w:val="00CE1F48"/>
    <w:rsid w:val="00CE7DCC"/>
    <w:rsid w:val="00CF0101"/>
    <w:rsid w:val="00CF2563"/>
    <w:rsid w:val="00CF31A0"/>
    <w:rsid w:val="00CF3588"/>
    <w:rsid w:val="00D059AF"/>
    <w:rsid w:val="00D07D69"/>
    <w:rsid w:val="00D11A69"/>
    <w:rsid w:val="00D135BF"/>
    <w:rsid w:val="00D1463C"/>
    <w:rsid w:val="00D15B1A"/>
    <w:rsid w:val="00D15B97"/>
    <w:rsid w:val="00D27B9A"/>
    <w:rsid w:val="00D316AA"/>
    <w:rsid w:val="00D337B0"/>
    <w:rsid w:val="00D3596C"/>
    <w:rsid w:val="00D363C7"/>
    <w:rsid w:val="00D44672"/>
    <w:rsid w:val="00D5072B"/>
    <w:rsid w:val="00D50D9F"/>
    <w:rsid w:val="00D52D70"/>
    <w:rsid w:val="00D537FC"/>
    <w:rsid w:val="00D543AD"/>
    <w:rsid w:val="00D56A5B"/>
    <w:rsid w:val="00D605A6"/>
    <w:rsid w:val="00D62C20"/>
    <w:rsid w:val="00D63FA3"/>
    <w:rsid w:val="00D654E7"/>
    <w:rsid w:val="00D6696F"/>
    <w:rsid w:val="00D66D64"/>
    <w:rsid w:val="00D744B3"/>
    <w:rsid w:val="00D745C0"/>
    <w:rsid w:val="00D877EF"/>
    <w:rsid w:val="00D91382"/>
    <w:rsid w:val="00D944DE"/>
    <w:rsid w:val="00D94944"/>
    <w:rsid w:val="00D9530F"/>
    <w:rsid w:val="00D9715B"/>
    <w:rsid w:val="00DA3B93"/>
    <w:rsid w:val="00DA7255"/>
    <w:rsid w:val="00DB2FA0"/>
    <w:rsid w:val="00DB6956"/>
    <w:rsid w:val="00DC4EC8"/>
    <w:rsid w:val="00DC4FF1"/>
    <w:rsid w:val="00DD0D84"/>
    <w:rsid w:val="00DE206F"/>
    <w:rsid w:val="00DE43F0"/>
    <w:rsid w:val="00DE498C"/>
    <w:rsid w:val="00DF325B"/>
    <w:rsid w:val="00DF63E6"/>
    <w:rsid w:val="00DF74CE"/>
    <w:rsid w:val="00E02A9C"/>
    <w:rsid w:val="00E057A8"/>
    <w:rsid w:val="00E11460"/>
    <w:rsid w:val="00E12AA2"/>
    <w:rsid w:val="00E140D9"/>
    <w:rsid w:val="00E14E70"/>
    <w:rsid w:val="00E162DB"/>
    <w:rsid w:val="00E20174"/>
    <w:rsid w:val="00E20396"/>
    <w:rsid w:val="00E2450F"/>
    <w:rsid w:val="00E25A66"/>
    <w:rsid w:val="00E25E8D"/>
    <w:rsid w:val="00E2604E"/>
    <w:rsid w:val="00E2613F"/>
    <w:rsid w:val="00E27574"/>
    <w:rsid w:val="00E301F1"/>
    <w:rsid w:val="00E3100C"/>
    <w:rsid w:val="00E31F8D"/>
    <w:rsid w:val="00E417DB"/>
    <w:rsid w:val="00E43DD1"/>
    <w:rsid w:val="00E45738"/>
    <w:rsid w:val="00E45E35"/>
    <w:rsid w:val="00E50931"/>
    <w:rsid w:val="00E52A2A"/>
    <w:rsid w:val="00E5526A"/>
    <w:rsid w:val="00E62F0D"/>
    <w:rsid w:val="00E6395B"/>
    <w:rsid w:val="00E64481"/>
    <w:rsid w:val="00E74917"/>
    <w:rsid w:val="00E80A19"/>
    <w:rsid w:val="00E81F21"/>
    <w:rsid w:val="00E87C56"/>
    <w:rsid w:val="00E9076D"/>
    <w:rsid w:val="00E910AF"/>
    <w:rsid w:val="00E92B28"/>
    <w:rsid w:val="00E944CC"/>
    <w:rsid w:val="00E94B5A"/>
    <w:rsid w:val="00E95C2F"/>
    <w:rsid w:val="00EA3C03"/>
    <w:rsid w:val="00EA46B8"/>
    <w:rsid w:val="00EA68CA"/>
    <w:rsid w:val="00EB02DF"/>
    <w:rsid w:val="00EB15C9"/>
    <w:rsid w:val="00EC5808"/>
    <w:rsid w:val="00EC7A87"/>
    <w:rsid w:val="00ED084F"/>
    <w:rsid w:val="00EE0FF5"/>
    <w:rsid w:val="00EE144E"/>
    <w:rsid w:val="00EE2DEB"/>
    <w:rsid w:val="00EE539D"/>
    <w:rsid w:val="00EF3A39"/>
    <w:rsid w:val="00EF5DF6"/>
    <w:rsid w:val="00EF63C9"/>
    <w:rsid w:val="00EF7172"/>
    <w:rsid w:val="00F00929"/>
    <w:rsid w:val="00F02A22"/>
    <w:rsid w:val="00F203DD"/>
    <w:rsid w:val="00F20DA4"/>
    <w:rsid w:val="00F21FD6"/>
    <w:rsid w:val="00F30638"/>
    <w:rsid w:val="00F33B65"/>
    <w:rsid w:val="00F34E8A"/>
    <w:rsid w:val="00F409E3"/>
    <w:rsid w:val="00F43C80"/>
    <w:rsid w:val="00F45A4E"/>
    <w:rsid w:val="00F47B6D"/>
    <w:rsid w:val="00F5082A"/>
    <w:rsid w:val="00F50A59"/>
    <w:rsid w:val="00F51AE3"/>
    <w:rsid w:val="00F55A43"/>
    <w:rsid w:val="00F61613"/>
    <w:rsid w:val="00F64516"/>
    <w:rsid w:val="00F6514C"/>
    <w:rsid w:val="00F72CCD"/>
    <w:rsid w:val="00F7386A"/>
    <w:rsid w:val="00F76062"/>
    <w:rsid w:val="00F778CE"/>
    <w:rsid w:val="00F867B7"/>
    <w:rsid w:val="00F93ACF"/>
    <w:rsid w:val="00F94C04"/>
    <w:rsid w:val="00FA05BE"/>
    <w:rsid w:val="00FA2EC7"/>
    <w:rsid w:val="00FA3061"/>
    <w:rsid w:val="00FA538A"/>
    <w:rsid w:val="00FB5367"/>
    <w:rsid w:val="00FB58C4"/>
    <w:rsid w:val="00FB66B2"/>
    <w:rsid w:val="00FC2B42"/>
    <w:rsid w:val="00FC625B"/>
    <w:rsid w:val="00FD1C65"/>
    <w:rsid w:val="00FE38F1"/>
    <w:rsid w:val="00FE7388"/>
    <w:rsid w:val="00FF6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EBBDB"/>
  <w14:defaultImageDpi w14:val="0"/>
  <w15:docId w15:val="{790B41E2-9A74-4B10-9881-3630A1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4E4"/>
    <w:rPr>
      <w:rFonts w:cs="Times New Roman"/>
      <w:sz w:val="22"/>
      <w:szCs w:val="22"/>
      <w:lang w:eastAsia="en-US"/>
    </w:rPr>
  </w:style>
  <w:style w:type="paragraph" w:styleId="Heading1">
    <w:name w:val="heading 1"/>
    <w:basedOn w:val="Normal"/>
    <w:next w:val="Normal"/>
    <w:link w:val="Heading1Char"/>
    <w:uiPriority w:val="99"/>
    <w:qFormat/>
    <w:rsid w:val="00CF31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80FF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106C6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A641A"/>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31A0"/>
    <w:rPr>
      <w:rFonts w:ascii="Arial" w:hAnsi="Arial" w:cs="Arial"/>
      <w:b/>
      <w:bCs/>
      <w:kern w:val="32"/>
      <w:sz w:val="32"/>
      <w:szCs w:val="32"/>
    </w:rPr>
  </w:style>
  <w:style w:type="character" w:customStyle="1" w:styleId="Heading2Char">
    <w:name w:val="Heading 2 Char"/>
    <w:basedOn w:val="DefaultParagraphFont"/>
    <w:link w:val="Heading2"/>
    <w:uiPriority w:val="9"/>
    <w:locked/>
    <w:rsid w:val="00380FF9"/>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locked/>
    <w:rsid w:val="00106C6A"/>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
    <w:semiHidden/>
    <w:locked/>
    <w:rsid w:val="008A641A"/>
    <w:rPr>
      <w:rFonts w:asciiTheme="minorHAnsi" w:eastAsiaTheme="minorEastAsia" w:hAnsiTheme="minorHAnsi" w:cs="Times New Roman"/>
      <w:b/>
      <w:bCs/>
      <w:sz w:val="28"/>
      <w:szCs w:val="28"/>
      <w:lang w:val="x-none" w:eastAsia="en-US"/>
    </w:rPr>
  </w:style>
  <w:style w:type="paragraph" w:styleId="ListParagraph">
    <w:name w:val="List Paragraph"/>
    <w:basedOn w:val="Normal"/>
    <w:uiPriority w:val="34"/>
    <w:qFormat/>
    <w:rsid w:val="00B034F2"/>
    <w:pPr>
      <w:ind w:left="720"/>
      <w:contextualSpacing/>
    </w:pPr>
  </w:style>
  <w:style w:type="paragraph" w:styleId="NormalWeb">
    <w:name w:val="Normal (Web)"/>
    <w:basedOn w:val="Normal"/>
    <w:uiPriority w:val="99"/>
    <w:rsid w:val="00F76062"/>
    <w:pPr>
      <w:spacing w:before="100" w:beforeAutospacing="1" w:after="100" w:afterAutospacing="1"/>
    </w:pPr>
    <w:rPr>
      <w:rFonts w:ascii="Arial" w:eastAsia="SimSun" w:hAnsi="Arial" w:cs="Arial"/>
      <w:color w:val="333333"/>
      <w:sz w:val="19"/>
      <w:szCs w:val="19"/>
      <w:lang w:val="en-US"/>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w:basedOn w:val="Normal"/>
    <w:link w:val="FootnoteTextChar"/>
    <w:uiPriority w:val="99"/>
    <w:rsid w:val="00F76062"/>
    <w:rPr>
      <w:rFonts w:ascii="Tahoma" w:hAnsi="Tahoma"/>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locked/>
    <w:rsid w:val="00F76062"/>
    <w:rPr>
      <w:rFonts w:ascii="Tahoma" w:hAnsi="Tahoma" w:cs="Times New Roman"/>
      <w:sz w:val="20"/>
      <w:szCs w:val="20"/>
    </w:rPr>
  </w:style>
  <w:style w:type="paragraph" w:styleId="BodyText">
    <w:name w:val="Body Text"/>
    <w:basedOn w:val="Normal"/>
    <w:link w:val="BodyTextChar"/>
    <w:uiPriority w:val="99"/>
    <w:rsid w:val="00665737"/>
    <w:pPr>
      <w:spacing w:after="120"/>
    </w:pPr>
    <w:rPr>
      <w:rFonts w:ascii="Arial" w:hAnsi="Arial"/>
      <w:sz w:val="24"/>
      <w:szCs w:val="24"/>
    </w:rPr>
  </w:style>
  <w:style w:type="character" w:customStyle="1" w:styleId="BodyTextChar">
    <w:name w:val="Body Text Char"/>
    <w:basedOn w:val="DefaultParagraphFont"/>
    <w:link w:val="BodyText"/>
    <w:uiPriority w:val="99"/>
    <w:locked/>
    <w:rsid w:val="00665737"/>
    <w:rPr>
      <w:rFonts w:ascii="Arial" w:hAnsi="Arial" w:cs="Times New Roman"/>
      <w:sz w:val="24"/>
      <w:szCs w:val="24"/>
    </w:rPr>
  </w:style>
  <w:style w:type="character" w:styleId="FootnoteReference">
    <w:name w:val="footnote reference"/>
    <w:basedOn w:val="DefaultParagraphFont"/>
    <w:uiPriority w:val="99"/>
    <w:rsid w:val="00F76062"/>
    <w:rPr>
      <w:rFonts w:cs="Times New Roman"/>
      <w:vertAlign w:val="superscript"/>
    </w:rPr>
  </w:style>
  <w:style w:type="paragraph" w:customStyle="1" w:styleId="Default">
    <w:name w:val="Default"/>
    <w:rsid w:val="006F4C88"/>
    <w:pPr>
      <w:autoSpaceDE w:val="0"/>
      <w:autoSpaceDN w:val="0"/>
      <w:adjustRightInd w:val="0"/>
    </w:pPr>
    <w:rPr>
      <w:rFonts w:ascii="Book Antiqua" w:hAnsi="Book Antiqua" w:cs="Book Antiqua"/>
      <w:color w:val="000000"/>
      <w:sz w:val="24"/>
      <w:szCs w:val="24"/>
      <w:lang w:val="en-US" w:eastAsia="en-US"/>
    </w:rPr>
  </w:style>
  <w:style w:type="paragraph" w:styleId="BalloonText">
    <w:name w:val="Balloon Text"/>
    <w:basedOn w:val="Normal"/>
    <w:link w:val="BalloonTextChar"/>
    <w:uiPriority w:val="99"/>
    <w:semiHidden/>
    <w:unhideWhenUsed/>
    <w:rsid w:val="00CF31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31A0"/>
    <w:rPr>
      <w:rFonts w:ascii="Tahoma" w:hAnsi="Tahoma" w:cs="Tahoma"/>
      <w:sz w:val="16"/>
      <w:szCs w:val="16"/>
    </w:rPr>
  </w:style>
  <w:style w:type="paragraph" w:styleId="Header">
    <w:name w:val="header"/>
    <w:basedOn w:val="Normal"/>
    <w:link w:val="HeaderChar"/>
    <w:uiPriority w:val="99"/>
    <w:unhideWhenUsed/>
    <w:rsid w:val="00F6514C"/>
    <w:pPr>
      <w:tabs>
        <w:tab w:val="center" w:pos="4513"/>
        <w:tab w:val="right" w:pos="9026"/>
      </w:tabs>
    </w:pPr>
  </w:style>
  <w:style w:type="character" w:customStyle="1" w:styleId="HeaderChar">
    <w:name w:val="Header Char"/>
    <w:basedOn w:val="DefaultParagraphFont"/>
    <w:link w:val="Header"/>
    <w:uiPriority w:val="99"/>
    <w:locked/>
    <w:rsid w:val="00F6514C"/>
    <w:rPr>
      <w:rFonts w:cs="Times New Roman"/>
    </w:rPr>
  </w:style>
  <w:style w:type="paragraph" w:styleId="Footer">
    <w:name w:val="footer"/>
    <w:basedOn w:val="Normal"/>
    <w:link w:val="FooterChar"/>
    <w:uiPriority w:val="99"/>
    <w:unhideWhenUsed/>
    <w:rsid w:val="00F6514C"/>
    <w:pPr>
      <w:tabs>
        <w:tab w:val="center" w:pos="4513"/>
        <w:tab w:val="right" w:pos="9026"/>
      </w:tabs>
    </w:pPr>
  </w:style>
  <w:style w:type="character" w:customStyle="1" w:styleId="FooterChar">
    <w:name w:val="Footer Char"/>
    <w:basedOn w:val="DefaultParagraphFont"/>
    <w:link w:val="Footer"/>
    <w:uiPriority w:val="99"/>
    <w:locked/>
    <w:rsid w:val="00F6514C"/>
    <w:rPr>
      <w:rFonts w:cs="Times New Roman"/>
    </w:rPr>
  </w:style>
  <w:style w:type="paragraph" w:styleId="NoSpacing">
    <w:name w:val="No Spacing"/>
    <w:link w:val="NoSpacingChar"/>
    <w:uiPriority w:val="1"/>
    <w:qFormat/>
    <w:rsid w:val="00F6514C"/>
    <w:rPr>
      <w:rFonts w:cs="Times New Roman"/>
      <w:sz w:val="22"/>
      <w:szCs w:val="22"/>
      <w:lang w:val="en-US" w:eastAsia="en-US"/>
    </w:rPr>
  </w:style>
  <w:style w:type="character" w:customStyle="1" w:styleId="NoSpacingChar">
    <w:name w:val="No Spacing Char"/>
    <w:basedOn w:val="DefaultParagraphFont"/>
    <w:link w:val="NoSpacing"/>
    <w:uiPriority w:val="1"/>
    <w:locked/>
    <w:rsid w:val="00F6514C"/>
    <w:rPr>
      <w:rFonts w:cs="Times New Roman"/>
      <w:sz w:val="22"/>
      <w:szCs w:val="22"/>
      <w:lang w:val="en-US" w:eastAsia="en-US" w:bidi="ar-SA"/>
    </w:rPr>
  </w:style>
  <w:style w:type="character" w:styleId="Hyperlink">
    <w:name w:val="Hyperlink"/>
    <w:basedOn w:val="DefaultParagraphFont"/>
    <w:uiPriority w:val="99"/>
    <w:rsid w:val="003C174C"/>
    <w:rPr>
      <w:rFonts w:cs="Times New Roman"/>
      <w:color w:val="0000FF"/>
      <w:u w:val="single"/>
    </w:rPr>
  </w:style>
  <w:style w:type="paragraph" w:customStyle="1" w:styleId="FormText">
    <w:name w:val="Form Text"/>
    <w:basedOn w:val="Normal"/>
    <w:rsid w:val="00F72CCD"/>
    <w:pPr>
      <w:spacing w:line="200" w:lineRule="exact"/>
    </w:pPr>
    <w:rPr>
      <w:rFonts w:ascii="NewsGoth Bd BT" w:hAnsi="NewsGoth Bd BT"/>
      <w:sz w:val="18"/>
      <w:szCs w:val="24"/>
      <w:lang w:eastAsia="en-AU"/>
    </w:rPr>
  </w:style>
  <w:style w:type="character" w:styleId="Strong">
    <w:name w:val="Strong"/>
    <w:basedOn w:val="DefaultParagraphFont"/>
    <w:uiPriority w:val="22"/>
    <w:qFormat/>
    <w:rsid w:val="00106C6A"/>
    <w:rPr>
      <w:rFonts w:cs="Times New Roman"/>
      <w:b/>
      <w:bCs/>
    </w:rPr>
  </w:style>
  <w:style w:type="paragraph" w:styleId="EndnoteText">
    <w:name w:val="endnote text"/>
    <w:basedOn w:val="Normal"/>
    <w:link w:val="EndnoteTextChar"/>
    <w:uiPriority w:val="99"/>
    <w:semiHidden/>
    <w:unhideWhenUsed/>
    <w:rsid w:val="007D574F"/>
    <w:rPr>
      <w:sz w:val="20"/>
      <w:szCs w:val="20"/>
    </w:rPr>
  </w:style>
  <w:style w:type="character" w:customStyle="1" w:styleId="EndnoteTextChar">
    <w:name w:val="Endnote Text Char"/>
    <w:basedOn w:val="DefaultParagraphFont"/>
    <w:link w:val="EndnoteText"/>
    <w:uiPriority w:val="99"/>
    <w:semiHidden/>
    <w:locked/>
    <w:rsid w:val="007D574F"/>
    <w:rPr>
      <w:rFonts w:cs="Times New Roman"/>
      <w:lang w:val="x-none" w:eastAsia="en-US"/>
    </w:rPr>
  </w:style>
  <w:style w:type="character" w:styleId="EndnoteReference">
    <w:name w:val="endnote reference"/>
    <w:basedOn w:val="DefaultParagraphFont"/>
    <w:uiPriority w:val="99"/>
    <w:semiHidden/>
    <w:unhideWhenUsed/>
    <w:rsid w:val="007D574F"/>
    <w:rPr>
      <w:rFonts w:cs="Times New Roman"/>
      <w:vertAlign w:val="superscript"/>
    </w:rPr>
  </w:style>
  <w:style w:type="character" w:customStyle="1" w:styleId="FootnoteTextChar1">
    <w:name w:val="Footnote Text Char1"/>
    <w:basedOn w:val="DefaultParagraphFont"/>
    <w:uiPriority w:val="99"/>
    <w:semiHidden/>
    <w:locked/>
    <w:rsid w:val="00F778CE"/>
    <w:rPr>
      <w:rFonts w:ascii="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E140D9"/>
    <w:rPr>
      <w:rFonts w:cs="Times New Roman"/>
      <w:sz w:val="16"/>
      <w:szCs w:val="16"/>
    </w:rPr>
  </w:style>
  <w:style w:type="paragraph" w:styleId="CommentText">
    <w:name w:val="annotation text"/>
    <w:basedOn w:val="Normal"/>
    <w:link w:val="CommentTextChar"/>
    <w:uiPriority w:val="99"/>
    <w:semiHidden/>
    <w:unhideWhenUsed/>
    <w:rsid w:val="00E140D9"/>
    <w:rPr>
      <w:sz w:val="20"/>
      <w:szCs w:val="20"/>
    </w:rPr>
  </w:style>
  <w:style w:type="character" w:customStyle="1" w:styleId="CommentTextChar">
    <w:name w:val="Comment Text Char"/>
    <w:basedOn w:val="DefaultParagraphFont"/>
    <w:link w:val="CommentText"/>
    <w:uiPriority w:val="99"/>
    <w:semiHidden/>
    <w:locked/>
    <w:rsid w:val="00E140D9"/>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E140D9"/>
    <w:rPr>
      <w:b/>
      <w:bCs/>
    </w:rPr>
  </w:style>
  <w:style w:type="character" w:customStyle="1" w:styleId="CommentSubjectChar">
    <w:name w:val="Comment Subject Char"/>
    <w:basedOn w:val="CommentTextChar"/>
    <w:link w:val="CommentSubject"/>
    <w:uiPriority w:val="99"/>
    <w:semiHidden/>
    <w:locked/>
    <w:rsid w:val="00E140D9"/>
    <w:rPr>
      <w:rFonts w:cs="Times New Roman"/>
      <w:b/>
      <w:bCs/>
      <w:lang w:val="x-none" w:eastAsia="en-US"/>
    </w:rPr>
  </w:style>
  <w:style w:type="character" w:styleId="UnresolvedMention">
    <w:name w:val="Unresolved Mention"/>
    <w:basedOn w:val="DefaultParagraphFont"/>
    <w:uiPriority w:val="99"/>
    <w:semiHidden/>
    <w:unhideWhenUsed/>
    <w:rsid w:val="00990FBE"/>
    <w:rPr>
      <w:rFonts w:cs="Times New Roman"/>
      <w:color w:val="605E5C"/>
      <w:shd w:val="clear" w:color="auto" w:fill="E1DFDD"/>
    </w:rPr>
  </w:style>
  <w:style w:type="paragraph" w:customStyle="1" w:styleId="Body">
    <w:name w:val="Body"/>
    <w:qFormat/>
    <w:rsid w:val="00124613"/>
    <w:rPr>
      <w:rFonts w:ascii="Helvetica" w:hAnsi="Helvetica" w:cs="Times New Roman"/>
      <w:color w:val="000000"/>
      <w:sz w:val="24"/>
      <w:lang w:val="en-US"/>
    </w:rPr>
  </w:style>
  <w:style w:type="paragraph" w:customStyle="1" w:styleId="strapline1">
    <w:name w:val="strapline1"/>
    <w:basedOn w:val="Normal"/>
    <w:rsid w:val="00380FF9"/>
    <w:pPr>
      <w:spacing w:after="120"/>
    </w:pPr>
    <w:rPr>
      <w:rFonts w:ascii="Open Sans" w:hAnsi="Open Sans"/>
      <w:color w:val="000000"/>
      <w:sz w:val="24"/>
      <w:szCs w:val="24"/>
      <w:lang w:eastAsia="en-AU"/>
    </w:rPr>
  </w:style>
  <w:style w:type="table" w:styleId="TableGrid">
    <w:name w:val="Table Grid"/>
    <w:basedOn w:val="TableNormal"/>
    <w:uiPriority w:val="59"/>
    <w:rsid w:val="00E31F8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9857BD"/>
    <w:rPr>
      <w:rFonts w:cs="Times New Roman"/>
      <w:color w:val="800080" w:themeColor="followedHyperlink"/>
      <w:u w:val="single"/>
    </w:rPr>
  </w:style>
  <w:style w:type="character" w:customStyle="1" w:styleId="apple-converted-space">
    <w:name w:val="apple-converted-space"/>
    <w:rsid w:val="00084180"/>
  </w:style>
  <w:style w:type="paragraph" w:customStyle="1" w:styleId="Normal0">
    <w:name w:val="[Normal]"/>
    <w:uiPriority w:val="99"/>
    <w:rsid w:val="00C8170B"/>
    <w:pPr>
      <w:widowControl w:val="0"/>
      <w:autoSpaceDE w:val="0"/>
      <w:autoSpaceDN w:val="0"/>
      <w:adjustRightInd w:val="0"/>
    </w:pPr>
    <w:rPr>
      <w:rFonts w:ascii="Arial" w:hAnsi="Arial" w:cs="Arial"/>
      <w:sz w:val="24"/>
      <w:szCs w:val="24"/>
    </w:rPr>
  </w:style>
  <w:style w:type="paragraph" w:customStyle="1" w:styleId="body0">
    <w:name w:val="body"/>
    <w:basedOn w:val="Normal"/>
    <w:uiPriority w:val="99"/>
    <w:rsid w:val="00CD50DE"/>
    <w:pPr>
      <w:widowControl w:val="0"/>
      <w:suppressAutoHyphens/>
      <w:autoSpaceDE w:val="0"/>
      <w:autoSpaceDN w:val="0"/>
      <w:adjustRightInd w:val="0"/>
      <w:spacing w:after="120"/>
    </w:pPr>
    <w:rPr>
      <w:rFonts w:ascii="Arial" w:hAnsi="Arial" w:cs="ArialMT"/>
      <w:color w:val="000000"/>
      <w:lang w:val="en-US"/>
    </w:rPr>
  </w:style>
  <w:style w:type="paragraph" w:customStyle="1" w:styleId="Level2">
    <w:name w:val="Level 2"/>
    <w:basedOn w:val="body0"/>
    <w:uiPriority w:val="99"/>
    <w:rsid w:val="00CD50DE"/>
    <w:pPr>
      <w:tabs>
        <w:tab w:val="left" w:pos="567"/>
      </w:tabs>
      <w:spacing w:before="240"/>
    </w:pPr>
    <w:rPr>
      <w:rFonts w:cs="Arial-BoldMT"/>
      <w:b/>
      <w:bCs/>
      <w:color w:val="782B90"/>
      <w:sz w:val="32"/>
      <w:szCs w:val="28"/>
    </w:rPr>
  </w:style>
  <w:style w:type="paragraph" w:customStyle="1" w:styleId="BulletL10">
    <w:name w:val="Bullet L1"/>
    <w:basedOn w:val="body0"/>
    <w:uiPriority w:val="99"/>
    <w:rsid w:val="00CD50DE"/>
    <w:pPr>
      <w:ind w:left="568" w:hanging="284"/>
    </w:pPr>
  </w:style>
  <w:style w:type="paragraph" w:customStyle="1" w:styleId="BulletL1">
    <w:name w:val="Bullet L1+"/>
    <w:basedOn w:val="BulletL10"/>
    <w:uiPriority w:val="99"/>
    <w:rsid w:val="00CD50DE"/>
    <w:pPr>
      <w:numPr>
        <w:numId w:val="1"/>
      </w:numPr>
    </w:pPr>
  </w:style>
  <w:style w:type="character" w:customStyle="1" w:styleId="MedPurple">
    <w:name w:val="Med Purple"/>
    <w:uiPriority w:val="99"/>
    <w:rsid w:val="00CD50DE"/>
    <w:rPr>
      <w:b/>
      <w:bCs/>
      <w:color w:val="782B90"/>
    </w:rPr>
  </w:style>
  <w:style w:type="paragraph" w:customStyle="1" w:styleId="Pa8">
    <w:name w:val="Pa8"/>
    <w:basedOn w:val="Default"/>
    <w:next w:val="Default"/>
    <w:uiPriority w:val="99"/>
    <w:rsid w:val="009507EF"/>
    <w:pPr>
      <w:spacing w:line="201" w:lineRule="atLeast"/>
    </w:pPr>
    <w:rPr>
      <w:rFonts w:ascii="Gotham Light" w:eastAsiaTheme="minorHAnsi" w:hAnsi="Gotham Light" w:cstheme="minorBidi"/>
      <w:color w:val="auto"/>
      <w:lang w:val="en-AU"/>
    </w:rPr>
  </w:style>
  <w:style w:type="character" w:customStyle="1" w:styleId="A4">
    <w:name w:val="A4"/>
    <w:uiPriority w:val="99"/>
    <w:rsid w:val="009507EF"/>
    <w:rPr>
      <w:rFonts w:cs="Gotham Light"/>
      <w:color w:val="000000"/>
      <w:sz w:val="20"/>
      <w:szCs w:val="20"/>
    </w:rPr>
  </w:style>
  <w:style w:type="paragraph" w:customStyle="1" w:styleId="xmsonormal">
    <w:name w:val="x_msonormal"/>
    <w:basedOn w:val="Normal"/>
    <w:rsid w:val="00A70215"/>
    <w:rPr>
      <w:rFonts w:eastAsiaTheme="minorHAnsi" w:cs="Calibri"/>
      <w:lang w:eastAsia="en-AU"/>
    </w:rPr>
  </w:style>
  <w:style w:type="paragraph" w:customStyle="1" w:styleId="xmsolistparagraph">
    <w:name w:val="x_msolistparagraph"/>
    <w:basedOn w:val="Normal"/>
    <w:rsid w:val="00A70215"/>
    <w:pPr>
      <w:spacing w:before="100" w:beforeAutospacing="1" w:after="100" w:afterAutospacing="1"/>
    </w:pPr>
    <w:rPr>
      <w:rFonts w:eastAsiaTheme="minorHAnsi" w:cs="Calibri"/>
      <w:lang w:eastAsia="en-AU"/>
    </w:rPr>
  </w:style>
  <w:style w:type="paragraph" w:styleId="PlainText">
    <w:name w:val="Plain Text"/>
    <w:basedOn w:val="Normal"/>
    <w:link w:val="PlainTextChar"/>
    <w:uiPriority w:val="99"/>
    <w:unhideWhenUsed/>
    <w:rsid w:val="001C6439"/>
    <w:rPr>
      <w:rFonts w:eastAsiaTheme="minorHAnsi" w:cstheme="minorBidi"/>
      <w:szCs w:val="21"/>
    </w:rPr>
  </w:style>
  <w:style w:type="character" w:customStyle="1" w:styleId="PlainTextChar">
    <w:name w:val="Plain Text Char"/>
    <w:basedOn w:val="DefaultParagraphFont"/>
    <w:link w:val="PlainText"/>
    <w:uiPriority w:val="99"/>
    <w:rsid w:val="001C643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354">
      <w:marLeft w:val="0"/>
      <w:marRight w:val="0"/>
      <w:marTop w:val="0"/>
      <w:marBottom w:val="0"/>
      <w:divBdr>
        <w:top w:val="none" w:sz="0" w:space="0" w:color="auto"/>
        <w:left w:val="none" w:sz="0" w:space="0" w:color="auto"/>
        <w:bottom w:val="none" w:sz="0" w:space="0" w:color="auto"/>
        <w:right w:val="none" w:sz="0" w:space="0" w:color="auto"/>
      </w:divBdr>
      <w:divsChild>
        <w:div w:id="10885367">
          <w:marLeft w:val="0"/>
          <w:marRight w:val="0"/>
          <w:marTop w:val="0"/>
          <w:marBottom w:val="0"/>
          <w:divBdr>
            <w:top w:val="none" w:sz="0" w:space="0" w:color="auto"/>
            <w:left w:val="none" w:sz="0" w:space="0" w:color="auto"/>
            <w:bottom w:val="none" w:sz="0" w:space="0" w:color="auto"/>
            <w:right w:val="none" w:sz="0" w:space="0" w:color="auto"/>
          </w:divBdr>
          <w:divsChild>
            <w:div w:id="10885398">
              <w:marLeft w:val="0"/>
              <w:marRight w:val="0"/>
              <w:marTop w:val="0"/>
              <w:marBottom w:val="0"/>
              <w:divBdr>
                <w:top w:val="none" w:sz="0" w:space="0" w:color="auto"/>
                <w:left w:val="none" w:sz="0" w:space="0" w:color="auto"/>
                <w:bottom w:val="none" w:sz="0" w:space="0" w:color="auto"/>
                <w:right w:val="none" w:sz="0" w:space="0" w:color="auto"/>
              </w:divBdr>
              <w:divsChild>
                <w:div w:id="10885388">
                  <w:marLeft w:val="0"/>
                  <w:marRight w:val="0"/>
                  <w:marTop w:val="0"/>
                  <w:marBottom w:val="0"/>
                  <w:divBdr>
                    <w:top w:val="none" w:sz="0" w:space="0" w:color="auto"/>
                    <w:left w:val="none" w:sz="0" w:space="0" w:color="auto"/>
                    <w:bottom w:val="none" w:sz="0" w:space="0" w:color="auto"/>
                    <w:right w:val="none" w:sz="0" w:space="0" w:color="auto"/>
                  </w:divBdr>
                  <w:divsChild>
                    <w:div w:id="10885390">
                      <w:marLeft w:val="0"/>
                      <w:marRight w:val="0"/>
                      <w:marTop w:val="0"/>
                      <w:marBottom w:val="0"/>
                      <w:divBdr>
                        <w:top w:val="none" w:sz="0" w:space="0" w:color="auto"/>
                        <w:left w:val="none" w:sz="0" w:space="0" w:color="auto"/>
                        <w:bottom w:val="none" w:sz="0" w:space="0" w:color="auto"/>
                        <w:right w:val="none" w:sz="0" w:space="0" w:color="auto"/>
                      </w:divBdr>
                      <w:divsChild>
                        <w:div w:id="10885360">
                          <w:marLeft w:val="0"/>
                          <w:marRight w:val="0"/>
                          <w:marTop w:val="0"/>
                          <w:marBottom w:val="0"/>
                          <w:divBdr>
                            <w:top w:val="none" w:sz="0" w:space="0" w:color="auto"/>
                            <w:left w:val="none" w:sz="0" w:space="0" w:color="auto"/>
                            <w:bottom w:val="none" w:sz="0" w:space="0" w:color="auto"/>
                            <w:right w:val="none" w:sz="0" w:space="0" w:color="auto"/>
                          </w:divBdr>
                          <w:divsChild>
                            <w:div w:id="10885355">
                              <w:marLeft w:val="0"/>
                              <w:marRight w:val="0"/>
                              <w:marTop w:val="0"/>
                              <w:marBottom w:val="0"/>
                              <w:divBdr>
                                <w:top w:val="none" w:sz="0" w:space="0" w:color="auto"/>
                                <w:left w:val="none" w:sz="0" w:space="0" w:color="auto"/>
                                <w:bottom w:val="none" w:sz="0" w:space="0" w:color="auto"/>
                                <w:right w:val="none" w:sz="0" w:space="0" w:color="auto"/>
                              </w:divBdr>
                              <w:divsChild>
                                <w:div w:id="10885392">
                                  <w:marLeft w:val="0"/>
                                  <w:marRight w:val="0"/>
                                  <w:marTop w:val="0"/>
                                  <w:marBottom w:val="0"/>
                                  <w:divBdr>
                                    <w:top w:val="none" w:sz="0" w:space="0" w:color="auto"/>
                                    <w:left w:val="none" w:sz="0" w:space="0" w:color="auto"/>
                                    <w:bottom w:val="none" w:sz="0" w:space="0" w:color="auto"/>
                                    <w:right w:val="none" w:sz="0" w:space="0" w:color="auto"/>
                                  </w:divBdr>
                                  <w:divsChild>
                                    <w:div w:id="10885396">
                                      <w:marLeft w:val="0"/>
                                      <w:marRight w:val="0"/>
                                      <w:marTop w:val="0"/>
                                      <w:marBottom w:val="0"/>
                                      <w:divBdr>
                                        <w:top w:val="none" w:sz="0" w:space="0" w:color="auto"/>
                                        <w:left w:val="none" w:sz="0" w:space="0" w:color="auto"/>
                                        <w:bottom w:val="none" w:sz="0" w:space="0" w:color="auto"/>
                                        <w:right w:val="none" w:sz="0" w:space="0" w:color="auto"/>
                                      </w:divBdr>
                                      <w:divsChild>
                                        <w:div w:id="10885393">
                                          <w:marLeft w:val="0"/>
                                          <w:marRight w:val="0"/>
                                          <w:marTop w:val="0"/>
                                          <w:marBottom w:val="0"/>
                                          <w:divBdr>
                                            <w:top w:val="none" w:sz="0" w:space="0" w:color="auto"/>
                                            <w:left w:val="none" w:sz="0" w:space="0" w:color="auto"/>
                                            <w:bottom w:val="none" w:sz="0" w:space="0" w:color="auto"/>
                                            <w:right w:val="none" w:sz="0" w:space="0" w:color="auto"/>
                                          </w:divBdr>
                                          <w:divsChild>
                                            <w:div w:id="10885361">
                                              <w:marLeft w:val="0"/>
                                              <w:marRight w:val="0"/>
                                              <w:marTop w:val="0"/>
                                              <w:marBottom w:val="0"/>
                                              <w:divBdr>
                                                <w:top w:val="none" w:sz="0" w:space="0" w:color="auto"/>
                                                <w:left w:val="none" w:sz="0" w:space="0" w:color="auto"/>
                                                <w:bottom w:val="none" w:sz="0" w:space="0" w:color="auto"/>
                                                <w:right w:val="none" w:sz="0" w:space="0" w:color="auto"/>
                                              </w:divBdr>
                                              <w:divsChild>
                                                <w:div w:id="10885363">
                                                  <w:marLeft w:val="0"/>
                                                  <w:marRight w:val="0"/>
                                                  <w:marTop w:val="0"/>
                                                  <w:marBottom w:val="0"/>
                                                  <w:divBdr>
                                                    <w:top w:val="none" w:sz="0" w:space="0" w:color="auto"/>
                                                    <w:left w:val="none" w:sz="0" w:space="0" w:color="auto"/>
                                                    <w:bottom w:val="none" w:sz="0" w:space="0" w:color="auto"/>
                                                    <w:right w:val="none" w:sz="0" w:space="0" w:color="auto"/>
                                                  </w:divBdr>
                                                  <w:divsChild>
                                                    <w:div w:id="108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5358">
      <w:marLeft w:val="0"/>
      <w:marRight w:val="0"/>
      <w:marTop w:val="0"/>
      <w:marBottom w:val="0"/>
      <w:divBdr>
        <w:top w:val="none" w:sz="0" w:space="0" w:color="auto"/>
        <w:left w:val="none" w:sz="0" w:space="0" w:color="auto"/>
        <w:bottom w:val="none" w:sz="0" w:space="0" w:color="auto"/>
        <w:right w:val="none" w:sz="0" w:space="0" w:color="auto"/>
      </w:divBdr>
    </w:div>
    <w:div w:id="10885359">
      <w:marLeft w:val="0"/>
      <w:marRight w:val="0"/>
      <w:marTop w:val="0"/>
      <w:marBottom w:val="0"/>
      <w:divBdr>
        <w:top w:val="none" w:sz="0" w:space="0" w:color="auto"/>
        <w:left w:val="none" w:sz="0" w:space="0" w:color="auto"/>
        <w:bottom w:val="none" w:sz="0" w:space="0" w:color="auto"/>
        <w:right w:val="none" w:sz="0" w:space="0" w:color="auto"/>
      </w:divBdr>
      <w:divsChild>
        <w:div w:id="10885381">
          <w:marLeft w:val="0"/>
          <w:marRight w:val="0"/>
          <w:marTop w:val="0"/>
          <w:marBottom w:val="0"/>
          <w:divBdr>
            <w:top w:val="none" w:sz="0" w:space="0" w:color="auto"/>
            <w:left w:val="none" w:sz="0" w:space="0" w:color="auto"/>
            <w:bottom w:val="none" w:sz="0" w:space="0" w:color="auto"/>
            <w:right w:val="none" w:sz="0" w:space="0" w:color="auto"/>
          </w:divBdr>
          <w:divsChild>
            <w:div w:id="10885387">
              <w:marLeft w:val="0"/>
              <w:marRight w:val="0"/>
              <w:marTop w:val="0"/>
              <w:marBottom w:val="0"/>
              <w:divBdr>
                <w:top w:val="none" w:sz="0" w:space="0" w:color="auto"/>
                <w:left w:val="dotted" w:sz="6" w:space="0" w:color="BDD7F1"/>
                <w:bottom w:val="none" w:sz="0" w:space="0" w:color="auto"/>
                <w:right w:val="dotted" w:sz="6" w:space="0" w:color="BDD7F1"/>
              </w:divBdr>
              <w:divsChild>
                <w:div w:id="10885400">
                  <w:marLeft w:val="136"/>
                  <w:marRight w:val="136"/>
                  <w:marTop w:val="0"/>
                  <w:marBottom w:val="0"/>
                  <w:divBdr>
                    <w:top w:val="none" w:sz="0" w:space="0" w:color="auto"/>
                    <w:left w:val="none" w:sz="0" w:space="0" w:color="auto"/>
                    <w:bottom w:val="none" w:sz="0" w:space="0" w:color="auto"/>
                    <w:right w:val="none" w:sz="0" w:space="0" w:color="auto"/>
                  </w:divBdr>
                  <w:divsChild>
                    <w:div w:id="108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368">
      <w:marLeft w:val="0"/>
      <w:marRight w:val="0"/>
      <w:marTop w:val="0"/>
      <w:marBottom w:val="0"/>
      <w:divBdr>
        <w:top w:val="none" w:sz="0" w:space="0" w:color="auto"/>
        <w:left w:val="none" w:sz="0" w:space="0" w:color="auto"/>
        <w:bottom w:val="none" w:sz="0" w:space="0" w:color="auto"/>
        <w:right w:val="none" w:sz="0" w:space="0" w:color="auto"/>
      </w:divBdr>
      <w:divsChild>
        <w:div w:id="10885382">
          <w:marLeft w:val="0"/>
          <w:marRight w:val="0"/>
          <w:marTop w:val="0"/>
          <w:marBottom w:val="0"/>
          <w:divBdr>
            <w:top w:val="none" w:sz="0" w:space="0" w:color="auto"/>
            <w:left w:val="none" w:sz="0" w:space="0" w:color="auto"/>
            <w:bottom w:val="none" w:sz="0" w:space="0" w:color="auto"/>
            <w:right w:val="none" w:sz="0" w:space="0" w:color="auto"/>
          </w:divBdr>
          <w:divsChild>
            <w:div w:id="10885391">
              <w:marLeft w:val="0"/>
              <w:marRight w:val="0"/>
              <w:marTop w:val="0"/>
              <w:marBottom w:val="0"/>
              <w:divBdr>
                <w:top w:val="none" w:sz="0" w:space="0" w:color="auto"/>
                <w:left w:val="none" w:sz="0" w:space="0" w:color="auto"/>
                <w:bottom w:val="none" w:sz="0" w:space="0" w:color="auto"/>
                <w:right w:val="none" w:sz="0" w:space="0" w:color="auto"/>
              </w:divBdr>
              <w:divsChild>
                <w:div w:id="10885356">
                  <w:marLeft w:val="0"/>
                  <w:marRight w:val="0"/>
                  <w:marTop w:val="0"/>
                  <w:marBottom w:val="0"/>
                  <w:divBdr>
                    <w:top w:val="none" w:sz="0" w:space="0" w:color="auto"/>
                    <w:left w:val="none" w:sz="0" w:space="0" w:color="auto"/>
                    <w:bottom w:val="none" w:sz="0" w:space="0" w:color="auto"/>
                    <w:right w:val="none" w:sz="0" w:space="0" w:color="auto"/>
                  </w:divBdr>
                  <w:divsChild>
                    <w:div w:id="10885364">
                      <w:marLeft w:val="0"/>
                      <w:marRight w:val="0"/>
                      <w:marTop w:val="0"/>
                      <w:marBottom w:val="0"/>
                      <w:divBdr>
                        <w:top w:val="none" w:sz="0" w:space="0" w:color="auto"/>
                        <w:left w:val="none" w:sz="0" w:space="0" w:color="auto"/>
                        <w:bottom w:val="none" w:sz="0" w:space="0" w:color="auto"/>
                        <w:right w:val="none" w:sz="0" w:space="0" w:color="auto"/>
                      </w:divBdr>
                      <w:divsChild>
                        <w:div w:id="10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372">
      <w:marLeft w:val="0"/>
      <w:marRight w:val="0"/>
      <w:marTop w:val="0"/>
      <w:marBottom w:val="0"/>
      <w:divBdr>
        <w:top w:val="none" w:sz="0" w:space="0" w:color="auto"/>
        <w:left w:val="none" w:sz="0" w:space="0" w:color="auto"/>
        <w:bottom w:val="none" w:sz="0" w:space="0" w:color="auto"/>
        <w:right w:val="none" w:sz="0" w:space="0" w:color="auto"/>
      </w:divBdr>
      <w:divsChild>
        <w:div w:id="10885370">
          <w:marLeft w:val="0"/>
          <w:marRight w:val="0"/>
          <w:marTop w:val="0"/>
          <w:marBottom w:val="0"/>
          <w:divBdr>
            <w:top w:val="none" w:sz="0" w:space="0" w:color="auto"/>
            <w:left w:val="none" w:sz="0" w:space="0" w:color="auto"/>
            <w:bottom w:val="none" w:sz="0" w:space="0" w:color="auto"/>
            <w:right w:val="none" w:sz="0" w:space="0" w:color="auto"/>
          </w:divBdr>
          <w:divsChild>
            <w:div w:id="10885373">
              <w:marLeft w:val="0"/>
              <w:marRight w:val="0"/>
              <w:marTop w:val="0"/>
              <w:marBottom w:val="0"/>
              <w:divBdr>
                <w:top w:val="none" w:sz="0" w:space="0" w:color="auto"/>
                <w:left w:val="none" w:sz="0" w:space="0" w:color="auto"/>
                <w:bottom w:val="none" w:sz="0" w:space="0" w:color="auto"/>
                <w:right w:val="none" w:sz="0" w:space="0" w:color="auto"/>
              </w:divBdr>
              <w:divsChild>
                <w:div w:id="10885369">
                  <w:marLeft w:val="0"/>
                  <w:marRight w:val="0"/>
                  <w:marTop w:val="0"/>
                  <w:marBottom w:val="0"/>
                  <w:divBdr>
                    <w:top w:val="none" w:sz="0" w:space="0" w:color="auto"/>
                    <w:left w:val="none" w:sz="0" w:space="0" w:color="auto"/>
                    <w:bottom w:val="none" w:sz="0" w:space="0" w:color="auto"/>
                    <w:right w:val="none" w:sz="0" w:space="0" w:color="auto"/>
                  </w:divBdr>
                  <w:divsChild>
                    <w:div w:id="10885378">
                      <w:marLeft w:val="0"/>
                      <w:marRight w:val="0"/>
                      <w:marTop w:val="150"/>
                      <w:marBottom w:val="0"/>
                      <w:divBdr>
                        <w:top w:val="none" w:sz="0" w:space="0" w:color="auto"/>
                        <w:left w:val="none" w:sz="0" w:space="0" w:color="auto"/>
                        <w:bottom w:val="none" w:sz="0" w:space="0" w:color="auto"/>
                        <w:right w:val="none" w:sz="0" w:space="0" w:color="auto"/>
                      </w:divBdr>
                      <w:divsChild>
                        <w:div w:id="10885375">
                          <w:marLeft w:val="0"/>
                          <w:marRight w:val="0"/>
                          <w:marTop w:val="0"/>
                          <w:marBottom w:val="345"/>
                          <w:divBdr>
                            <w:top w:val="single" w:sz="6" w:space="0" w:color="E2EBF0"/>
                            <w:left w:val="single" w:sz="6" w:space="0" w:color="E2EBF0"/>
                            <w:bottom w:val="single" w:sz="6" w:space="0" w:color="E2EBF0"/>
                            <w:right w:val="single" w:sz="6" w:space="0" w:color="E2EBF0"/>
                          </w:divBdr>
                          <w:divsChild>
                            <w:div w:id="10885374">
                              <w:marLeft w:val="300"/>
                              <w:marRight w:val="0"/>
                              <w:marTop w:val="0"/>
                              <w:marBottom w:val="0"/>
                              <w:divBdr>
                                <w:top w:val="none" w:sz="0" w:space="0" w:color="auto"/>
                                <w:left w:val="none" w:sz="0" w:space="0" w:color="auto"/>
                                <w:bottom w:val="none" w:sz="0" w:space="0" w:color="auto"/>
                                <w:right w:val="none" w:sz="0" w:space="0" w:color="auto"/>
                              </w:divBdr>
                              <w:divsChild>
                                <w:div w:id="10885376">
                                  <w:marLeft w:val="0"/>
                                  <w:marRight w:val="0"/>
                                  <w:marTop w:val="0"/>
                                  <w:marBottom w:val="0"/>
                                  <w:divBdr>
                                    <w:top w:val="none" w:sz="0" w:space="0" w:color="auto"/>
                                    <w:left w:val="none" w:sz="0" w:space="0" w:color="auto"/>
                                    <w:bottom w:val="none" w:sz="0" w:space="0" w:color="auto"/>
                                    <w:right w:val="none" w:sz="0" w:space="0" w:color="auto"/>
                                  </w:divBdr>
                                  <w:divsChild>
                                    <w:div w:id="108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5379">
      <w:marLeft w:val="0"/>
      <w:marRight w:val="0"/>
      <w:marTop w:val="0"/>
      <w:marBottom w:val="0"/>
      <w:divBdr>
        <w:top w:val="none" w:sz="0" w:space="0" w:color="auto"/>
        <w:left w:val="none" w:sz="0" w:space="0" w:color="auto"/>
        <w:bottom w:val="none" w:sz="0" w:space="0" w:color="auto"/>
        <w:right w:val="none" w:sz="0" w:space="0" w:color="auto"/>
      </w:divBdr>
      <w:divsChild>
        <w:div w:id="10885380">
          <w:marLeft w:val="0"/>
          <w:marRight w:val="0"/>
          <w:marTop w:val="0"/>
          <w:marBottom w:val="0"/>
          <w:divBdr>
            <w:top w:val="none" w:sz="0" w:space="0" w:color="auto"/>
            <w:left w:val="none" w:sz="0" w:space="0" w:color="auto"/>
            <w:bottom w:val="none" w:sz="0" w:space="0" w:color="auto"/>
            <w:right w:val="none" w:sz="0" w:space="0" w:color="auto"/>
          </w:divBdr>
          <w:divsChild>
            <w:div w:id="108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384">
      <w:marLeft w:val="0"/>
      <w:marRight w:val="0"/>
      <w:marTop w:val="0"/>
      <w:marBottom w:val="0"/>
      <w:divBdr>
        <w:top w:val="none" w:sz="0" w:space="0" w:color="auto"/>
        <w:left w:val="none" w:sz="0" w:space="0" w:color="auto"/>
        <w:bottom w:val="none" w:sz="0" w:space="0" w:color="auto"/>
        <w:right w:val="none" w:sz="0" w:space="0" w:color="auto"/>
      </w:divBdr>
      <w:divsChild>
        <w:div w:id="10885357">
          <w:marLeft w:val="0"/>
          <w:marRight w:val="0"/>
          <w:marTop w:val="0"/>
          <w:marBottom w:val="0"/>
          <w:divBdr>
            <w:top w:val="none" w:sz="0" w:space="0" w:color="auto"/>
            <w:left w:val="none" w:sz="0" w:space="0" w:color="auto"/>
            <w:bottom w:val="none" w:sz="0" w:space="0" w:color="auto"/>
            <w:right w:val="none" w:sz="0" w:space="0" w:color="auto"/>
          </w:divBdr>
          <w:divsChild>
            <w:div w:id="10885383">
              <w:marLeft w:val="0"/>
              <w:marRight w:val="0"/>
              <w:marTop w:val="0"/>
              <w:marBottom w:val="0"/>
              <w:divBdr>
                <w:top w:val="none" w:sz="0" w:space="0" w:color="auto"/>
                <w:left w:val="dotted" w:sz="6" w:space="0" w:color="BDD7F1"/>
                <w:bottom w:val="none" w:sz="0" w:space="0" w:color="auto"/>
                <w:right w:val="dotted" w:sz="6" w:space="0" w:color="BDD7F1"/>
              </w:divBdr>
              <w:divsChild>
                <w:div w:id="10885397">
                  <w:marLeft w:val="150"/>
                  <w:marRight w:val="150"/>
                  <w:marTop w:val="0"/>
                  <w:marBottom w:val="0"/>
                  <w:divBdr>
                    <w:top w:val="none" w:sz="0" w:space="0" w:color="auto"/>
                    <w:left w:val="none" w:sz="0" w:space="0" w:color="auto"/>
                    <w:bottom w:val="none" w:sz="0" w:space="0" w:color="auto"/>
                    <w:right w:val="none" w:sz="0" w:space="0" w:color="auto"/>
                  </w:divBdr>
                  <w:divsChild>
                    <w:div w:id="108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395">
      <w:marLeft w:val="0"/>
      <w:marRight w:val="0"/>
      <w:marTop w:val="0"/>
      <w:marBottom w:val="0"/>
      <w:divBdr>
        <w:top w:val="none" w:sz="0" w:space="0" w:color="auto"/>
        <w:left w:val="none" w:sz="0" w:space="0" w:color="auto"/>
        <w:bottom w:val="none" w:sz="0" w:space="0" w:color="auto"/>
        <w:right w:val="none" w:sz="0" w:space="0" w:color="auto"/>
      </w:divBdr>
      <w:divsChild>
        <w:div w:id="10885394">
          <w:marLeft w:val="0"/>
          <w:marRight w:val="0"/>
          <w:marTop w:val="0"/>
          <w:marBottom w:val="0"/>
          <w:divBdr>
            <w:top w:val="none" w:sz="0" w:space="0" w:color="auto"/>
            <w:left w:val="none" w:sz="0" w:space="0" w:color="auto"/>
            <w:bottom w:val="none" w:sz="0" w:space="0" w:color="auto"/>
            <w:right w:val="none" w:sz="0" w:space="0" w:color="auto"/>
          </w:divBdr>
          <w:divsChild>
            <w:div w:id="10885385">
              <w:marLeft w:val="0"/>
              <w:marRight w:val="0"/>
              <w:marTop w:val="0"/>
              <w:marBottom w:val="0"/>
              <w:divBdr>
                <w:top w:val="none" w:sz="0" w:space="0" w:color="auto"/>
                <w:left w:val="dotted" w:sz="6" w:space="0" w:color="BDD7F1"/>
                <w:bottom w:val="none" w:sz="0" w:space="0" w:color="auto"/>
                <w:right w:val="dotted" w:sz="6" w:space="0" w:color="BDD7F1"/>
              </w:divBdr>
              <w:divsChild>
                <w:div w:id="10885389">
                  <w:marLeft w:val="136"/>
                  <w:marRight w:val="136"/>
                  <w:marTop w:val="0"/>
                  <w:marBottom w:val="0"/>
                  <w:divBdr>
                    <w:top w:val="none" w:sz="0" w:space="0" w:color="auto"/>
                    <w:left w:val="none" w:sz="0" w:space="0" w:color="auto"/>
                    <w:bottom w:val="none" w:sz="0" w:space="0" w:color="auto"/>
                    <w:right w:val="none" w:sz="0" w:space="0" w:color="auto"/>
                  </w:divBdr>
                  <w:divsChild>
                    <w:div w:id="108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401">
      <w:marLeft w:val="0"/>
      <w:marRight w:val="0"/>
      <w:marTop w:val="0"/>
      <w:marBottom w:val="0"/>
      <w:divBdr>
        <w:top w:val="none" w:sz="0" w:space="0" w:color="auto"/>
        <w:left w:val="none" w:sz="0" w:space="0" w:color="auto"/>
        <w:bottom w:val="none" w:sz="0" w:space="0" w:color="auto"/>
        <w:right w:val="none" w:sz="0" w:space="0" w:color="auto"/>
      </w:divBdr>
      <w:divsChild>
        <w:div w:id="10885351">
          <w:marLeft w:val="0"/>
          <w:marRight w:val="0"/>
          <w:marTop w:val="240"/>
          <w:marBottom w:val="480"/>
          <w:divBdr>
            <w:top w:val="none" w:sz="0" w:space="0" w:color="auto"/>
            <w:left w:val="none" w:sz="0" w:space="0" w:color="auto"/>
            <w:bottom w:val="none" w:sz="0" w:space="0" w:color="auto"/>
            <w:right w:val="none" w:sz="0" w:space="0" w:color="auto"/>
          </w:divBdr>
          <w:divsChild>
            <w:div w:id="10885404">
              <w:marLeft w:val="0"/>
              <w:marRight w:val="0"/>
              <w:marTop w:val="0"/>
              <w:marBottom w:val="0"/>
              <w:divBdr>
                <w:top w:val="none" w:sz="0" w:space="0" w:color="auto"/>
                <w:left w:val="none" w:sz="0" w:space="0" w:color="auto"/>
                <w:bottom w:val="none" w:sz="0" w:space="0" w:color="auto"/>
                <w:right w:val="none" w:sz="0" w:space="0" w:color="auto"/>
              </w:divBdr>
              <w:divsChild>
                <w:div w:id="10885350">
                  <w:marLeft w:val="0"/>
                  <w:marRight w:val="0"/>
                  <w:marTop w:val="0"/>
                  <w:marBottom w:val="0"/>
                  <w:divBdr>
                    <w:top w:val="none" w:sz="0" w:space="0" w:color="auto"/>
                    <w:left w:val="none" w:sz="0" w:space="0" w:color="auto"/>
                    <w:bottom w:val="none" w:sz="0" w:space="0" w:color="auto"/>
                    <w:right w:val="none" w:sz="0" w:space="0" w:color="auto"/>
                  </w:divBdr>
                  <w:divsChild>
                    <w:div w:id="10885352">
                      <w:marLeft w:val="0"/>
                      <w:marRight w:val="0"/>
                      <w:marTop w:val="0"/>
                      <w:marBottom w:val="0"/>
                      <w:divBdr>
                        <w:top w:val="none" w:sz="0" w:space="0" w:color="auto"/>
                        <w:left w:val="none" w:sz="0" w:space="0" w:color="auto"/>
                        <w:bottom w:val="none" w:sz="0" w:space="0" w:color="auto"/>
                        <w:right w:val="none" w:sz="0" w:space="0" w:color="auto"/>
                      </w:divBdr>
                      <w:divsChild>
                        <w:div w:id="10885402">
                          <w:marLeft w:val="0"/>
                          <w:marRight w:val="0"/>
                          <w:marTop w:val="0"/>
                          <w:marBottom w:val="0"/>
                          <w:divBdr>
                            <w:top w:val="none" w:sz="0" w:space="0" w:color="auto"/>
                            <w:left w:val="none" w:sz="0" w:space="0" w:color="auto"/>
                            <w:bottom w:val="none" w:sz="0" w:space="0" w:color="auto"/>
                            <w:right w:val="none" w:sz="0" w:space="0" w:color="auto"/>
                          </w:divBdr>
                          <w:divsChild>
                            <w:div w:id="10885353">
                              <w:marLeft w:val="0"/>
                              <w:marRight w:val="0"/>
                              <w:marTop w:val="0"/>
                              <w:marBottom w:val="0"/>
                              <w:divBdr>
                                <w:top w:val="none" w:sz="0" w:space="0" w:color="auto"/>
                                <w:left w:val="none" w:sz="0" w:space="0" w:color="auto"/>
                                <w:bottom w:val="none" w:sz="0" w:space="0" w:color="auto"/>
                                <w:right w:val="none" w:sz="0" w:space="0" w:color="auto"/>
                              </w:divBdr>
                              <w:divsChild>
                                <w:div w:id="108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536407">
      <w:bodyDiv w:val="1"/>
      <w:marLeft w:val="0"/>
      <w:marRight w:val="0"/>
      <w:marTop w:val="0"/>
      <w:marBottom w:val="0"/>
      <w:divBdr>
        <w:top w:val="none" w:sz="0" w:space="0" w:color="auto"/>
        <w:left w:val="none" w:sz="0" w:space="0" w:color="auto"/>
        <w:bottom w:val="none" w:sz="0" w:space="0" w:color="auto"/>
        <w:right w:val="none" w:sz="0" w:space="0" w:color="auto"/>
      </w:divBdr>
    </w:div>
    <w:div w:id="331294818">
      <w:bodyDiv w:val="1"/>
      <w:marLeft w:val="0"/>
      <w:marRight w:val="0"/>
      <w:marTop w:val="0"/>
      <w:marBottom w:val="0"/>
      <w:divBdr>
        <w:top w:val="none" w:sz="0" w:space="0" w:color="auto"/>
        <w:left w:val="none" w:sz="0" w:space="0" w:color="auto"/>
        <w:bottom w:val="none" w:sz="0" w:space="0" w:color="auto"/>
        <w:right w:val="none" w:sz="0" w:space="0" w:color="auto"/>
      </w:divBdr>
    </w:div>
    <w:div w:id="796220347">
      <w:bodyDiv w:val="1"/>
      <w:marLeft w:val="0"/>
      <w:marRight w:val="0"/>
      <w:marTop w:val="0"/>
      <w:marBottom w:val="0"/>
      <w:divBdr>
        <w:top w:val="none" w:sz="0" w:space="0" w:color="auto"/>
        <w:left w:val="none" w:sz="0" w:space="0" w:color="auto"/>
        <w:bottom w:val="none" w:sz="0" w:space="0" w:color="auto"/>
        <w:right w:val="none" w:sz="0" w:space="0" w:color="auto"/>
      </w:divBdr>
    </w:div>
    <w:div w:id="863832595">
      <w:bodyDiv w:val="1"/>
      <w:marLeft w:val="0"/>
      <w:marRight w:val="0"/>
      <w:marTop w:val="0"/>
      <w:marBottom w:val="0"/>
      <w:divBdr>
        <w:top w:val="none" w:sz="0" w:space="0" w:color="auto"/>
        <w:left w:val="none" w:sz="0" w:space="0" w:color="auto"/>
        <w:bottom w:val="none" w:sz="0" w:space="0" w:color="auto"/>
        <w:right w:val="none" w:sz="0" w:space="0" w:color="auto"/>
      </w:divBdr>
    </w:div>
    <w:div w:id="1087310026">
      <w:bodyDiv w:val="1"/>
      <w:marLeft w:val="0"/>
      <w:marRight w:val="0"/>
      <w:marTop w:val="0"/>
      <w:marBottom w:val="0"/>
      <w:divBdr>
        <w:top w:val="none" w:sz="0" w:space="0" w:color="auto"/>
        <w:left w:val="none" w:sz="0" w:space="0" w:color="auto"/>
        <w:bottom w:val="none" w:sz="0" w:space="0" w:color="auto"/>
        <w:right w:val="none" w:sz="0" w:space="0" w:color="auto"/>
      </w:divBdr>
    </w:div>
    <w:div w:id="1201698230">
      <w:bodyDiv w:val="1"/>
      <w:marLeft w:val="0"/>
      <w:marRight w:val="0"/>
      <w:marTop w:val="0"/>
      <w:marBottom w:val="0"/>
      <w:divBdr>
        <w:top w:val="none" w:sz="0" w:space="0" w:color="auto"/>
        <w:left w:val="none" w:sz="0" w:space="0" w:color="auto"/>
        <w:bottom w:val="none" w:sz="0" w:space="0" w:color="auto"/>
        <w:right w:val="none" w:sz="0" w:space="0" w:color="auto"/>
      </w:divBdr>
    </w:div>
    <w:div w:id="1466972171">
      <w:bodyDiv w:val="1"/>
      <w:marLeft w:val="0"/>
      <w:marRight w:val="0"/>
      <w:marTop w:val="0"/>
      <w:marBottom w:val="0"/>
      <w:divBdr>
        <w:top w:val="none" w:sz="0" w:space="0" w:color="auto"/>
        <w:left w:val="none" w:sz="0" w:space="0" w:color="auto"/>
        <w:bottom w:val="none" w:sz="0" w:space="0" w:color="auto"/>
        <w:right w:val="none" w:sz="0" w:space="0" w:color="auto"/>
      </w:divBdr>
    </w:div>
    <w:div w:id="1634290128">
      <w:bodyDiv w:val="1"/>
      <w:marLeft w:val="0"/>
      <w:marRight w:val="0"/>
      <w:marTop w:val="0"/>
      <w:marBottom w:val="0"/>
      <w:divBdr>
        <w:top w:val="none" w:sz="0" w:space="0" w:color="auto"/>
        <w:left w:val="none" w:sz="0" w:space="0" w:color="auto"/>
        <w:bottom w:val="none" w:sz="0" w:space="0" w:color="auto"/>
        <w:right w:val="none" w:sz="0" w:space="0" w:color="auto"/>
      </w:divBdr>
    </w:div>
    <w:div w:id="18451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hm.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wchm.org.au" TargetMode="External"/><Relationship Id="rId4" Type="http://schemas.openxmlformats.org/officeDocument/2006/relationships/settings" Target="settings.xml"/><Relationship Id="rId9" Type="http://schemas.openxmlformats.org/officeDocument/2006/relationships/hyperlink" Target="mailto:ceo@wchm.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D6D05570B8714ABEDD1FBBEAE803E2" ma:contentTypeVersion="0" ma:contentTypeDescription="Create a new document." ma:contentTypeScope="" ma:versionID="85e763f47d00ccd695c3e5542505ef9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908FB-AB8E-41C7-98B0-F8F1D138284E}">
  <ds:schemaRefs>
    <ds:schemaRef ds:uri="http://schemas.openxmlformats.org/officeDocument/2006/bibliography"/>
  </ds:schemaRefs>
</ds:datastoreItem>
</file>

<file path=customXml/itemProps2.xml><?xml version="1.0" encoding="utf-8"?>
<ds:datastoreItem xmlns:ds="http://schemas.openxmlformats.org/officeDocument/2006/customXml" ds:itemID="{B0E0A4E4-CC1F-4917-BEC1-8C70E8FFA5E6}"/>
</file>

<file path=customXml/itemProps3.xml><?xml version="1.0" encoding="utf-8"?>
<ds:datastoreItem xmlns:ds="http://schemas.openxmlformats.org/officeDocument/2006/customXml" ds:itemID="{596A15A5-8BAA-4F60-8613-29F99DC62D50}"/>
</file>

<file path=customXml/itemProps4.xml><?xml version="1.0" encoding="utf-8"?>
<ds:datastoreItem xmlns:ds="http://schemas.openxmlformats.org/officeDocument/2006/customXml" ds:itemID="{D72E346E-AF42-4259-A995-089BAD759E17}"/>
</file>

<file path=docProps/app.xml><?xml version="1.0" encoding="utf-8"?>
<Properties xmlns="http://schemas.openxmlformats.org/officeDocument/2006/extended-properties" xmlns:vt="http://schemas.openxmlformats.org/officeDocument/2006/docPropsVTypes">
  <Template>Normal</Template>
  <TotalTime>0</TotalTime>
  <Pages>34</Pages>
  <Words>16579</Words>
  <Characters>79797</Characters>
  <Application>Microsoft Office Word</Application>
  <DocSecurity>0</DocSecurity>
  <Lines>664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Marcia Williams</cp:lastModifiedBy>
  <cp:revision>2</cp:revision>
  <cp:lastPrinted>2011-11-17T03:25:00Z</cp:lastPrinted>
  <dcterms:created xsi:type="dcterms:W3CDTF">2019-06-24T01:34:00Z</dcterms:created>
  <dcterms:modified xsi:type="dcterms:W3CDTF">2019-06-24T01:34:00Z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0x010100ECD6D05570B8714ABEDD1FBBEAE803E2</vt:lpwstr>
  </property>
  <property fmtid="{D5CDD505-2E9C-101B-9397-08002B2CF9AE}" pid="3" name="Order">
    <vt:r8>221000</vt:r8>
  </property>
</Properties>
</file>